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AF" w:rsidRDefault="00044CAF" w:rsidP="00044CAF">
      <w:pPr>
        <w:jc w:val="both"/>
        <w:rPr>
          <w:rFonts w:cstheme="minorHAnsi"/>
          <w:b/>
          <w:sz w:val="80"/>
          <w:szCs w:val="80"/>
        </w:rPr>
      </w:pPr>
    </w:p>
    <w:p w:rsidR="00044CAF" w:rsidRDefault="00044CAF" w:rsidP="00044CAF">
      <w:pPr>
        <w:jc w:val="both"/>
        <w:rPr>
          <w:rFonts w:cstheme="minorHAnsi"/>
          <w:b/>
          <w:sz w:val="80"/>
          <w:szCs w:val="80"/>
        </w:rPr>
      </w:pPr>
    </w:p>
    <w:p w:rsidR="00044CAF" w:rsidRDefault="007D4EE9" w:rsidP="001A3573">
      <w:pPr>
        <w:pBdr>
          <w:left w:val="single" w:sz="4" w:space="4" w:color="auto"/>
        </w:pBdr>
        <w:jc w:val="center"/>
        <w:rPr>
          <w:rFonts w:cstheme="minorHAnsi"/>
          <w:b/>
          <w:sz w:val="40"/>
          <w:szCs w:val="80"/>
        </w:rPr>
      </w:pPr>
      <w:r w:rsidRPr="001A3573">
        <w:rPr>
          <w:rFonts w:cstheme="minorHAnsi"/>
          <w:b/>
          <w:sz w:val="40"/>
          <w:szCs w:val="80"/>
        </w:rPr>
        <w:t>CONCEPTUL</w:t>
      </w:r>
      <w:r w:rsidR="001A3573" w:rsidRPr="001A3573">
        <w:rPr>
          <w:rFonts w:cstheme="minorHAnsi"/>
          <w:b/>
          <w:sz w:val="40"/>
          <w:szCs w:val="80"/>
        </w:rPr>
        <w:t xml:space="preserve"> </w:t>
      </w:r>
      <w:proofErr w:type="spellStart"/>
      <w:r w:rsidRPr="001A3573">
        <w:rPr>
          <w:rFonts w:cstheme="minorHAnsi"/>
          <w:b/>
          <w:sz w:val="40"/>
          <w:szCs w:val="80"/>
        </w:rPr>
        <w:t>și</w:t>
      </w:r>
      <w:proofErr w:type="spellEnd"/>
      <w:r w:rsidRPr="001A3573">
        <w:rPr>
          <w:rFonts w:cstheme="minorHAnsi"/>
          <w:b/>
          <w:sz w:val="40"/>
          <w:szCs w:val="80"/>
        </w:rPr>
        <w:t xml:space="preserve"> </w:t>
      </w:r>
      <w:r w:rsidR="004A73E3" w:rsidRPr="001A3573">
        <w:rPr>
          <w:rFonts w:cstheme="minorHAnsi"/>
          <w:b/>
          <w:sz w:val="40"/>
          <w:szCs w:val="80"/>
        </w:rPr>
        <w:t>CERINȚE</w:t>
      </w:r>
      <w:r w:rsidR="00063F5D" w:rsidRPr="001A3573">
        <w:rPr>
          <w:rFonts w:cstheme="minorHAnsi"/>
          <w:b/>
          <w:sz w:val="40"/>
          <w:szCs w:val="80"/>
        </w:rPr>
        <w:t>LE</w:t>
      </w:r>
      <w:r w:rsidR="00044CAF" w:rsidRPr="001A3573">
        <w:rPr>
          <w:rFonts w:cstheme="minorHAnsi"/>
          <w:b/>
          <w:sz w:val="40"/>
          <w:szCs w:val="80"/>
        </w:rPr>
        <w:t xml:space="preserve"> TEHNIC</w:t>
      </w:r>
      <w:r w:rsidR="00063F5D" w:rsidRPr="001A3573">
        <w:rPr>
          <w:rFonts w:cstheme="minorHAnsi"/>
          <w:b/>
          <w:sz w:val="40"/>
          <w:szCs w:val="80"/>
        </w:rPr>
        <w:t>E</w:t>
      </w:r>
    </w:p>
    <w:p w:rsidR="001A3573" w:rsidRPr="001A3573" w:rsidRDefault="001A3573" w:rsidP="001A3573">
      <w:pPr>
        <w:pBdr>
          <w:left w:val="single" w:sz="4" w:space="4" w:color="auto"/>
        </w:pBdr>
        <w:jc w:val="center"/>
        <w:rPr>
          <w:rFonts w:cstheme="minorHAnsi"/>
          <w:b/>
          <w:sz w:val="40"/>
          <w:szCs w:val="80"/>
        </w:rPr>
      </w:pPr>
      <w:proofErr w:type="spellStart"/>
      <w:r>
        <w:rPr>
          <w:rFonts w:cstheme="minorHAnsi"/>
          <w:b/>
          <w:sz w:val="40"/>
          <w:szCs w:val="80"/>
        </w:rPr>
        <w:t>Privind</w:t>
      </w:r>
      <w:proofErr w:type="spellEnd"/>
      <w:r>
        <w:rPr>
          <w:rFonts w:cstheme="minorHAnsi"/>
          <w:b/>
          <w:sz w:val="40"/>
          <w:szCs w:val="80"/>
        </w:rPr>
        <w:t xml:space="preserve"> re-</w:t>
      </w:r>
      <w:proofErr w:type="spellStart"/>
      <w:r>
        <w:rPr>
          <w:rFonts w:cstheme="minorHAnsi"/>
          <w:b/>
          <w:sz w:val="40"/>
          <w:szCs w:val="80"/>
        </w:rPr>
        <w:t>ingineria</w:t>
      </w:r>
      <w:proofErr w:type="spellEnd"/>
      <w:r>
        <w:rPr>
          <w:rFonts w:cstheme="minorHAnsi"/>
          <w:b/>
          <w:sz w:val="40"/>
          <w:szCs w:val="80"/>
        </w:rPr>
        <w:t xml:space="preserve"> </w:t>
      </w:r>
      <w:proofErr w:type="spellStart"/>
      <w:r w:rsidRPr="001A3573">
        <w:rPr>
          <w:rFonts w:cstheme="minorHAnsi"/>
          <w:b/>
          <w:sz w:val="40"/>
          <w:szCs w:val="80"/>
        </w:rPr>
        <w:t>platformei</w:t>
      </w:r>
      <w:proofErr w:type="spellEnd"/>
      <w:r w:rsidRPr="001A3573">
        <w:rPr>
          <w:rFonts w:cstheme="minorHAnsi"/>
          <w:b/>
          <w:sz w:val="40"/>
          <w:szCs w:val="80"/>
        </w:rPr>
        <w:t xml:space="preserve"> </w:t>
      </w:r>
      <w:proofErr w:type="spellStart"/>
      <w:r w:rsidRPr="001A3573">
        <w:rPr>
          <w:rFonts w:cstheme="minorHAnsi"/>
          <w:b/>
          <w:sz w:val="40"/>
          <w:szCs w:val="80"/>
        </w:rPr>
        <w:t>electronice</w:t>
      </w:r>
      <w:proofErr w:type="spellEnd"/>
      <w:r w:rsidRPr="001A3573">
        <w:rPr>
          <w:rFonts w:cstheme="minorHAnsi"/>
          <w:b/>
          <w:sz w:val="40"/>
          <w:szCs w:val="80"/>
        </w:rPr>
        <w:t xml:space="preserve"> a </w:t>
      </w:r>
      <w:proofErr w:type="spellStart"/>
      <w:r w:rsidRPr="001A3573">
        <w:rPr>
          <w:rFonts w:cstheme="minorHAnsi"/>
          <w:b/>
          <w:sz w:val="40"/>
          <w:szCs w:val="80"/>
        </w:rPr>
        <w:t>sistemului</w:t>
      </w:r>
      <w:proofErr w:type="spellEnd"/>
      <w:r w:rsidRPr="001A3573">
        <w:rPr>
          <w:rFonts w:cstheme="minorHAnsi"/>
          <w:b/>
          <w:sz w:val="40"/>
          <w:szCs w:val="80"/>
        </w:rPr>
        <w:t xml:space="preserve"> de </w:t>
      </w:r>
      <w:proofErr w:type="spellStart"/>
      <w:r w:rsidRPr="001A3573">
        <w:rPr>
          <w:rFonts w:cstheme="minorHAnsi"/>
          <w:b/>
          <w:sz w:val="40"/>
          <w:szCs w:val="80"/>
        </w:rPr>
        <w:t>supraveghere</w:t>
      </w:r>
      <w:proofErr w:type="spellEnd"/>
      <w:r w:rsidRPr="001A3573">
        <w:rPr>
          <w:rFonts w:cstheme="minorHAnsi"/>
          <w:b/>
          <w:sz w:val="40"/>
          <w:szCs w:val="80"/>
        </w:rPr>
        <w:t xml:space="preserve"> a </w:t>
      </w:r>
      <w:proofErr w:type="spellStart"/>
      <w:r w:rsidRPr="001A3573">
        <w:rPr>
          <w:rFonts w:cstheme="minorHAnsi"/>
          <w:b/>
          <w:sz w:val="40"/>
          <w:szCs w:val="80"/>
        </w:rPr>
        <w:t>bolilor</w:t>
      </w:r>
      <w:proofErr w:type="spellEnd"/>
      <w:r w:rsidRPr="001A3573">
        <w:rPr>
          <w:rFonts w:cstheme="minorHAnsi"/>
          <w:b/>
          <w:sz w:val="40"/>
          <w:szCs w:val="80"/>
        </w:rPr>
        <w:t xml:space="preserve"> </w:t>
      </w:r>
      <w:proofErr w:type="spellStart"/>
      <w:r w:rsidRPr="001A3573">
        <w:rPr>
          <w:rFonts w:cstheme="minorHAnsi"/>
          <w:b/>
          <w:sz w:val="40"/>
          <w:szCs w:val="80"/>
        </w:rPr>
        <w:t>transmisibile</w:t>
      </w:r>
      <w:proofErr w:type="spellEnd"/>
      <w:r w:rsidRPr="001A3573">
        <w:rPr>
          <w:rFonts w:cstheme="minorHAnsi"/>
          <w:b/>
          <w:sz w:val="40"/>
          <w:szCs w:val="80"/>
        </w:rPr>
        <w:t xml:space="preserve"> </w:t>
      </w:r>
      <w:proofErr w:type="spellStart"/>
      <w:r w:rsidRPr="001A3573">
        <w:rPr>
          <w:rFonts w:cstheme="minorHAnsi"/>
          <w:b/>
          <w:sz w:val="40"/>
          <w:szCs w:val="80"/>
        </w:rPr>
        <w:t>și</w:t>
      </w:r>
      <w:proofErr w:type="spellEnd"/>
      <w:r w:rsidRPr="001A3573">
        <w:rPr>
          <w:rFonts w:cstheme="minorHAnsi"/>
          <w:b/>
          <w:sz w:val="40"/>
          <w:szCs w:val="80"/>
        </w:rPr>
        <w:t xml:space="preserve"> </w:t>
      </w:r>
      <w:proofErr w:type="gramStart"/>
      <w:r w:rsidRPr="001A3573">
        <w:rPr>
          <w:rFonts w:cstheme="minorHAnsi"/>
          <w:b/>
          <w:sz w:val="40"/>
          <w:szCs w:val="80"/>
        </w:rPr>
        <w:t>a</w:t>
      </w:r>
      <w:proofErr w:type="gramEnd"/>
      <w:r w:rsidRPr="001A3573">
        <w:rPr>
          <w:rFonts w:cstheme="minorHAnsi"/>
          <w:b/>
          <w:sz w:val="40"/>
          <w:szCs w:val="80"/>
        </w:rPr>
        <w:t xml:space="preserve"> </w:t>
      </w:r>
      <w:proofErr w:type="spellStart"/>
      <w:r w:rsidRPr="001A3573">
        <w:rPr>
          <w:rFonts w:cstheme="minorHAnsi"/>
          <w:b/>
          <w:sz w:val="40"/>
          <w:szCs w:val="80"/>
        </w:rPr>
        <w:t>evenimentelor</w:t>
      </w:r>
      <w:proofErr w:type="spellEnd"/>
      <w:r w:rsidRPr="001A3573">
        <w:rPr>
          <w:rFonts w:cstheme="minorHAnsi"/>
          <w:b/>
          <w:sz w:val="40"/>
          <w:szCs w:val="80"/>
        </w:rPr>
        <w:t xml:space="preserve"> de </w:t>
      </w:r>
      <w:proofErr w:type="spellStart"/>
      <w:r w:rsidRPr="001A3573">
        <w:rPr>
          <w:rFonts w:cstheme="minorHAnsi"/>
          <w:b/>
          <w:sz w:val="40"/>
          <w:szCs w:val="80"/>
        </w:rPr>
        <w:t>sănătate</w:t>
      </w:r>
      <w:proofErr w:type="spellEnd"/>
      <w:r w:rsidRPr="001A3573">
        <w:rPr>
          <w:rFonts w:cstheme="minorHAnsi"/>
          <w:b/>
          <w:sz w:val="40"/>
          <w:szCs w:val="80"/>
        </w:rPr>
        <w:t xml:space="preserve"> </w:t>
      </w:r>
      <w:proofErr w:type="spellStart"/>
      <w:r w:rsidRPr="001A3573">
        <w:rPr>
          <w:rFonts w:cstheme="minorHAnsi"/>
          <w:b/>
          <w:sz w:val="40"/>
          <w:szCs w:val="80"/>
        </w:rPr>
        <w:t>publică</w:t>
      </w:r>
      <w:proofErr w:type="spellEnd"/>
      <w:r w:rsidRPr="001A3573">
        <w:rPr>
          <w:rFonts w:cstheme="minorHAnsi"/>
          <w:b/>
          <w:sz w:val="40"/>
          <w:szCs w:val="80"/>
        </w:rPr>
        <w:t xml:space="preserve"> </w:t>
      </w:r>
    </w:p>
    <w:p w:rsidR="006D0997" w:rsidRPr="00402BFB" w:rsidRDefault="006D0997">
      <w:pPr>
        <w:rPr>
          <w:rFonts w:cstheme="minorHAnsi"/>
          <w:b/>
          <w:sz w:val="24"/>
          <w:szCs w:val="24"/>
          <w:lang w:val="ro-MD"/>
        </w:rPr>
      </w:pPr>
      <w:r w:rsidRPr="00402BFB">
        <w:rPr>
          <w:rFonts w:cstheme="minorHAnsi"/>
          <w:b/>
          <w:sz w:val="24"/>
          <w:szCs w:val="24"/>
          <w:lang w:val="ro-MD"/>
        </w:rPr>
        <w:br w:type="page"/>
      </w:r>
    </w:p>
    <w:bookmarkStart w:id="0" w:name="_Toc58840609" w:displacedByCustomXml="next"/>
    <w:sdt>
      <w:sdtPr>
        <w:rPr>
          <w:rFonts w:asciiTheme="minorHAnsi" w:eastAsiaTheme="minorHAnsi" w:hAnsiTheme="minorHAnsi" w:cstheme="minorBidi"/>
          <w:b w:val="0"/>
          <w:color w:val="auto"/>
          <w:sz w:val="22"/>
          <w:szCs w:val="22"/>
          <w:lang w:val="en-US"/>
        </w:rPr>
        <w:id w:val="-1566329766"/>
        <w:docPartObj>
          <w:docPartGallery w:val="Table of Contents"/>
          <w:docPartUnique/>
        </w:docPartObj>
      </w:sdtPr>
      <w:sdtEndPr>
        <w:rPr>
          <w:bCs/>
          <w:lang w:val="ro-MD"/>
        </w:rPr>
      </w:sdtEndPr>
      <w:sdtContent>
        <w:p w:rsidR="006D0997" w:rsidRPr="00402BFB" w:rsidRDefault="006D0997" w:rsidP="00CB052A">
          <w:pPr>
            <w:pStyle w:val="Heading1"/>
          </w:pPr>
          <w:r w:rsidRPr="00402BFB">
            <w:t>CUPRINS</w:t>
          </w:r>
          <w:bookmarkEnd w:id="0"/>
        </w:p>
        <w:p w:rsidR="00CB052A" w:rsidRDefault="006D0997">
          <w:pPr>
            <w:pStyle w:val="TOC1"/>
            <w:tabs>
              <w:tab w:val="left" w:pos="440"/>
              <w:tab w:val="right" w:leader="dot" w:pos="9679"/>
            </w:tabs>
            <w:rPr>
              <w:rFonts w:eastAsiaTheme="minorEastAsia"/>
              <w:noProof/>
            </w:rPr>
          </w:pPr>
          <w:r w:rsidRPr="00402BFB">
            <w:rPr>
              <w:lang w:val="ro-MD"/>
            </w:rPr>
            <w:fldChar w:fldCharType="begin"/>
          </w:r>
          <w:r w:rsidRPr="00402BFB">
            <w:rPr>
              <w:lang w:val="ro-MD"/>
            </w:rPr>
            <w:instrText xml:space="preserve"> TOC \o "1-3" \h \z \u </w:instrText>
          </w:r>
          <w:r w:rsidRPr="00402BFB">
            <w:rPr>
              <w:lang w:val="ro-MD"/>
            </w:rPr>
            <w:fldChar w:fldCharType="separate"/>
          </w:r>
          <w:hyperlink w:anchor="_Toc58840609" w:history="1">
            <w:r w:rsidR="00CB052A" w:rsidRPr="002C57E0">
              <w:rPr>
                <w:rStyle w:val="Hyperlink"/>
                <w:noProof/>
              </w:rPr>
              <w:t>1</w:t>
            </w:r>
            <w:r w:rsidR="00CB052A">
              <w:rPr>
                <w:rFonts w:eastAsiaTheme="minorEastAsia"/>
                <w:noProof/>
              </w:rPr>
              <w:tab/>
            </w:r>
            <w:r w:rsidR="00CB052A" w:rsidRPr="002C57E0">
              <w:rPr>
                <w:rStyle w:val="Hyperlink"/>
                <w:noProof/>
              </w:rPr>
              <w:t>CUPRINS</w:t>
            </w:r>
            <w:r w:rsidR="00CB052A">
              <w:rPr>
                <w:noProof/>
                <w:webHidden/>
              </w:rPr>
              <w:tab/>
            </w:r>
            <w:r w:rsidR="00CB052A">
              <w:rPr>
                <w:noProof/>
                <w:webHidden/>
              </w:rPr>
              <w:fldChar w:fldCharType="begin"/>
            </w:r>
            <w:r w:rsidR="00CB052A">
              <w:rPr>
                <w:noProof/>
                <w:webHidden/>
              </w:rPr>
              <w:instrText xml:space="preserve"> PAGEREF _Toc58840609 \h </w:instrText>
            </w:r>
            <w:r w:rsidR="00CB052A">
              <w:rPr>
                <w:noProof/>
                <w:webHidden/>
              </w:rPr>
            </w:r>
            <w:r w:rsidR="00CB052A">
              <w:rPr>
                <w:noProof/>
                <w:webHidden/>
              </w:rPr>
              <w:fldChar w:fldCharType="separate"/>
            </w:r>
            <w:r w:rsidR="00CB052A">
              <w:rPr>
                <w:noProof/>
                <w:webHidden/>
              </w:rPr>
              <w:t>2</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610" w:history="1">
            <w:r w:rsidR="00CB052A" w:rsidRPr="002C57E0">
              <w:rPr>
                <w:rStyle w:val="Hyperlink"/>
                <w:noProof/>
              </w:rPr>
              <w:t>2</w:t>
            </w:r>
            <w:r w:rsidR="00CB052A">
              <w:rPr>
                <w:rFonts w:eastAsiaTheme="minorEastAsia"/>
                <w:noProof/>
              </w:rPr>
              <w:tab/>
            </w:r>
            <w:r w:rsidR="00CB052A" w:rsidRPr="002C57E0">
              <w:rPr>
                <w:rStyle w:val="Hyperlink"/>
                <w:noProof/>
              </w:rPr>
              <w:t>Introducere</w:t>
            </w:r>
            <w:r w:rsidR="00CB052A">
              <w:rPr>
                <w:noProof/>
                <w:webHidden/>
              </w:rPr>
              <w:tab/>
            </w:r>
            <w:r w:rsidR="00CB052A">
              <w:rPr>
                <w:noProof/>
                <w:webHidden/>
              </w:rPr>
              <w:fldChar w:fldCharType="begin"/>
            </w:r>
            <w:r w:rsidR="00CB052A">
              <w:rPr>
                <w:noProof/>
                <w:webHidden/>
              </w:rPr>
              <w:instrText xml:space="preserve"> PAGEREF _Toc58840610 \h </w:instrText>
            </w:r>
            <w:r w:rsidR="00CB052A">
              <w:rPr>
                <w:noProof/>
                <w:webHidden/>
              </w:rPr>
            </w:r>
            <w:r w:rsidR="00CB052A">
              <w:rPr>
                <w:noProof/>
                <w:webHidden/>
              </w:rPr>
              <w:fldChar w:fldCharType="separate"/>
            </w:r>
            <w:r w:rsidR="00CB052A">
              <w:rPr>
                <w:noProof/>
                <w:webHidden/>
              </w:rPr>
              <w:t>6</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11" w:history="1">
            <w:r w:rsidR="00CB052A" w:rsidRPr="002C57E0">
              <w:rPr>
                <w:rStyle w:val="Hyperlink"/>
                <w:noProof/>
              </w:rPr>
              <w:t>1.1</w:t>
            </w:r>
            <w:r w:rsidR="00CB052A">
              <w:rPr>
                <w:rFonts w:eastAsiaTheme="minorEastAsia"/>
                <w:noProof/>
              </w:rPr>
              <w:tab/>
            </w:r>
            <w:r w:rsidR="00CB052A" w:rsidRPr="002C57E0">
              <w:rPr>
                <w:rStyle w:val="Hyperlink"/>
                <w:noProof/>
              </w:rPr>
              <w:t>Scopul documentului</w:t>
            </w:r>
            <w:r w:rsidR="00CB052A">
              <w:rPr>
                <w:noProof/>
                <w:webHidden/>
              </w:rPr>
              <w:tab/>
            </w:r>
            <w:r w:rsidR="00CB052A">
              <w:rPr>
                <w:noProof/>
                <w:webHidden/>
              </w:rPr>
              <w:fldChar w:fldCharType="begin"/>
            </w:r>
            <w:r w:rsidR="00CB052A">
              <w:rPr>
                <w:noProof/>
                <w:webHidden/>
              </w:rPr>
              <w:instrText xml:space="preserve"> PAGEREF _Toc58840611 \h </w:instrText>
            </w:r>
            <w:r w:rsidR="00CB052A">
              <w:rPr>
                <w:noProof/>
                <w:webHidden/>
              </w:rPr>
            </w:r>
            <w:r w:rsidR="00CB052A">
              <w:rPr>
                <w:noProof/>
                <w:webHidden/>
              </w:rPr>
              <w:fldChar w:fldCharType="separate"/>
            </w:r>
            <w:r w:rsidR="00CB052A">
              <w:rPr>
                <w:noProof/>
                <w:webHidden/>
              </w:rPr>
              <w:t>6</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12" w:history="1">
            <w:r w:rsidR="00CB052A" w:rsidRPr="002C57E0">
              <w:rPr>
                <w:rStyle w:val="Hyperlink"/>
                <w:noProof/>
              </w:rPr>
              <w:t>1.2</w:t>
            </w:r>
            <w:r w:rsidR="00CB052A">
              <w:rPr>
                <w:rFonts w:eastAsiaTheme="minorEastAsia"/>
                <w:noProof/>
              </w:rPr>
              <w:tab/>
            </w:r>
            <w:r w:rsidR="00CB052A" w:rsidRPr="002C57E0">
              <w:rPr>
                <w:rStyle w:val="Hyperlink"/>
                <w:noProof/>
              </w:rPr>
              <w:t>Aria de acoperire</w:t>
            </w:r>
            <w:r w:rsidR="00CB052A">
              <w:rPr>
                <w:noProof/>
                <w:webHidden/>
              </w:rPr>
              <w:tab/>
            </w:r>
            <w:r w:rsidR="00CB052A">
              <w:rPr>
                <w:noProof/>
                <w:webHidden/>
              </w:rPr>
              <w:fldChar w:fldCharType="begin"/>
            </w:r>
            <w:r w:rsidR="00CB052A">
              <w:rPr>
                <w:noProof/>
                <w:webHidden/>
              </w:rPr>
              <w:instrText xml:space="preserve"> PAGEREF _Toc58840612 \h </w:instrText>
            </w:r>
            <w:r w:rsidR="00CB052A">
              <w:rPr>
                <w:noProof/>
                <w:webHidden/>
              </w:rPr>
            </w:r>
            <w:r w:rsidR="00CB052A">
              <w:rPr>
                <w:noProof/>
                <w:webHidden/>
              </w:rPr>
              <w:fldChar w:fldCharType="separate"/>
            </w:r>
            <w:r w:rsidR="00CB052A">
              <w:rPr>
                <w:noProof/>
                <w:webHidden/>
              </w:rPr>
              <w:t>6</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13" w:history="1">
            <w:r w:rsidR="00CB052A" w:rsidRPr="002C57E0">
              <w:rPr>
                <w:rStyle w:val="Hyperlink"/>
                <w:noProof/>
              </w:rPr>
              <w:t>1.3</w:t>
            </w:r>
            <w:r w:rsidR="00CB052A">
              <w:rPr>
                <w:rFonts w:eastAsiaTheme="minorEastAsia"/>
                <w:noProof/>
              </w:rPr>
              <w:tab/>
            </w:r>
            <w:r w:rsidR="00CB052A" w:rsidRPr="002C57E0">
              <w:rPr>
                <w:rStyle w:val="Hyperlink"/>
                <w:noProof/>
              </w:rPr>
              <w:t>Abrevieri</w:t>
            </w:r>
            <w:r w:rsidR="00CB052A">
              <w:rPr>
                <w:noProof/>
                <w:webHidden/>
              </w:rPr>
              <w:tab/>
            </w:r>
            <w:r w:rsidR="00CB052A">
              <w:rPr>
                <w:noProof/>
                <w:webHidden/>
              </w:rPr>
              <w:fldChar w:fldCharType="begin"/>
            </w:r>
            <w:r w:rsidR="00CB052A">
              <w:rPr>
                <w:noProof/>
                <w:webHidden/>
              </w:rPr>
              <w:instrText xml:space="preserve"> PAGEREF _Toc58840613 \h </w:instrText>
            </w:r>
            <w:r w:rsidR="00CB052A">
              <w:rPr>
                <w:noProof/>
                <w:webHidden/>
              </w:rPr>
            </w:r>
            <w:r w:rsidR="00CB052A">
              <w:rPr>
                <w:noProof/>
                <w:webHidden/>
              </w:rPr>
              <w:fldChar w:fldCharType="separate"/>
            </w:r>
            <w:r w:rsidR="00CB052A">
              <w:rPr>
                <w:noProof/>
                <w:webHidden/>
              </w:rPr>
              <w:t>6</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614" w:history="1">
            <w:r w:rsidR="00CB052A" w:rsidRPr="002C57E0">
              <w:rPr>
                <w:rStyle w:val="Hyperlink"/>
                <w:noProof/>
              </w:rPr>
              <w:t>2</w:t>
            </w:r>
            <w:r w:rsidR="00CB052A">
              <w:rPr>
                <w:rFonts w:eastAsiaTheme="minorEastAsia"/>
                <w:noProof/>
              </w:rPr>
              <w:tab/>
            </w:r>
            <w:r w:rsidR="00CB052A" w:rsidRPr="002C57E0">
              <w:rPr>
                <w:rStyle w:val="Hyperlink"/>
                <w:noProof/>
              </w:rPr>
              <w:t>Metodologia de analiză</w:t>
            </w:r>
            <w:r w:rsidR="00CB052A">
              <w:rPr>
                <w:noProof/>
                <w:webHidden/>
              </w:rPr>
              <w:tab/>
            </w:r>
            <w:r w:rsidR="00CB052A">
              <w:rPr>
                <w:noProof/>
                <w:webHidden/>
              </w:rPr>
              <w:fldChar w:fldCharType="begin"/>
            </w:r>
            <w:r w:rsidR="00CB052A">
              <w:rPr>
                <w:noProof/>
                <w:webHidden/>
              </w:rPr>
              <w:instrText xml:space="preserve"> PAGEREF _Toc58840614 \h </w:instrText>
            </w:r>
            <w:r w:rsidR="00CB052A">
              <w:rPr>
                <w:noProof/>
                <w:webHidden/>
              </w:rPr>
            </w:r>
            <w:r w:rsidR="00CB052A">
              <w:rPr>
                <w:noProof/>
                <w:webHidden/>
              </w:rPr>
              <w:fldChar w:fldCharType="separate"/>
            </w:r>
            <w:r w:rsidR="00CB052A">
              <w:rPr>
                <w:noProof/>
                <w:webHidden/>
              </w:rPr>
              <w:t>8</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15" w:history="1">
            <w:r w:rsidR="00CB052A" w:rsidRPr="002C57E0">
              <w:rPr>
                <w:rStyle w:val="Hyperlink"/>
                <w:noProof/>
              </w:rPr>
              <w:t>2.1.</w:t>
            </w:r>
            <w:r w:rsidR="00CB052A">
              <w:rPr>
                <w:rFonts w:eastAsiaTheme="minorEastAsia"/>
                <w:noProof/>
              </w:rPr>
              <w:tab/>
            </w:r>
            <w:r w:rsidR="00CB052A" w:rsidRPr="002C57E0">
              <w:rPr>
                <w:rStyle w:val="Hyperlink"/>
                <w:noProof/>
              </w:rPr>
              <w:t>Obiective</w:t>
            </w:r>
            <w:r w:rsidR="00CB052A">
              <w:rPr>
                <w:noProof/>
                <w:webHidden/>
              </w:rPr>
              <w:tab/>
            </w:r>
            <w:r w:rsidR="00CB052A">
              <w:rPr>
                <w:noProof/>
                <w:webHidden/>
              </w:rPr>
              <w:fldChar w:fldCharType="begin"/>
            </w:r>
            <w:r w:rsidR="00CB052A">
              <w:rPr>
                <w:noProof/>
                <w:webHidden/>
              </w:rPr>
              <w:instrText xml:space="preserve"> PAGEREF _Toc58840615 \h </w:instrText>
            </w:r>
            <w:r w:rsidR="00CB052A">
              <w:rPr>
                <w:noProof/>
                <w:webHidden/>
              </w:rPr>
            </w:r>
            <w:r w:rsidR="00CB052A">
              <w:rPr>
                <w:noProof/>
                <w:webHidden/>
              </w:rPr>
              <w:fldChar w:fldCharType="separate"/>
            </w:r>
            <w:r w:rsidR="00CB052A">
              <w:rPr>
                <w:noProof/>
                <w:webHidden/>
              </w:rPr>
              <w:t>8</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16" w:history="1">
            <w:r w:rsidR="00CB052A" w:rsidRPr="002C57E0">
              <w:rPr>
                <w:rStyle w:val="Hyperlink"/>
                <w:noProof/>
              </w:rPr>
              <w:t>2.2.</w:t>
            </w:r>
            <w:r w:rsidR="00CB052A">
              <w:rPr>
                <w:rFonts w:eastAsiaTheme="minorEastAsia"/>
                <w:noProof/>
              </w:rPr>
              <w:tab/>
            </w:r>
            <w:r w:rsidR="00CB052A" w:rsidRPr="002C57E0">
              <w:rPr>
                <w:rStyle w:val="Hyperlink"/>
                <w:noProof/>
              </w:rPr>
              <w:t>Etape ale procesului</w:t>
            </w:r>
            <w:r w:rsidR="00CB052A">
              <w:rPr>
                <w:noProof/>
                <w:webHidden/>
              </w:rPr>
              <w:tab/>
            </w:r>
            <w:r w:rsidR="00CB052A">
              <w:rPr>
                <w:noProof/>
                <w:webHidden/>
              </w:rPr>
              <w:fldChar w:fldCharType="begin"/>
            </w:r>
            <w:r w:rsidR="00CB052A">
              <w:rPr>
                <w:noProof/>
                <w:webHidden/>
              </w:rPr>
              <w:instrText xml:space="preserve"> PAGEREF _Toc58840616 \h </w:instrText>
            </w:r>
            <w:r w:rsidR="00CB052A">
              <w:rPr>
                <w:noProof/>
                <w:webHidden/>
              </w:rPr>
            </w:r>
            <w:r w:rsidR="00CB052A">
              <w:rPr>
                <w:noProof/>
                <w:webHidden/>
              </w:rPr>
              <w:fldChar w:fldCharType="separate"/>
            </w:r>
            <w:r w:rsidR="00CB052A">
              <w:rPr>
                <w:noProof/>
                <w:webHidden/>
              </w:rPr>
              <w:t>8</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17" w:history="1">
            <w:r w:rsidR="00CB052A" w:rsidRPr="002C57E0">
              <w:rPr>
                <w:rStyle w:val="Hyperlink"/>
                <w:noProof/>
                <w:lang w:val="ro-MD"/>
              </w:rPr>
              <w:t>2.2.1.</w:t>
            </w:r>
            <w:r w:rsidR="00CB052A">
              <w:rPr>
                <w:rFonts w:eastAsiaTheme="minorEastAsia"/>
                <w:noProof/>
              </w:rPr>
              <w:tab/>
            </w:r>
            <w:r w:rsidR="00CB052A" w:rsidRPr="002C57E0">
              <w:rPr>
                <w:rStyle w:val="Hyperlink"/>
                <w:noProof/>
                <w:lang w:val="ro-MD"/>
              </w:rPr>
              <w:t>Analiza organizaţiei Beneficiarului</w:t>
            </w:r>
            <w:r w:rsidR="00CB052A">
              <w:rPr>
                <w:noProof/>
                <w:webHidden/>
              </w:rPr>
              <w:tab/>
            </w:r>
            <w:r w:rsidR="00CB052A">
              <w:rPr>
                <w:noProof/>
                <w:webHidden/>
              </w:rPr>
              <w:fldChar w:fldCharType="begin"/>
            </w:r>
            <w:r w:rsidR="00CB052A">
              <w:rPr>
                <w:noProof/>
                <w:webHidden/>
              </w:rPr>
              <w:instrText xml:space="preserve"> PAGEREF _Toc58840617 \h </w:instrText>
            </w:r>
            <w:r w:rsidR="00CB052A">
              <w:rPr>
                <w:noProof/>
                <w:webHidden/>
              </w:rPr>
            </w:r>
            <w:r w:rsidR="00CB052A">
              <w:rPr>
                <w:noProof/>
                <w:webHidden/>
              </w:rPr>
              <w:fldChar w:fldCharType="separate"/>
            </w:r>
            <w:r w:rsidR="00CB052A">
              <w:rPr>
                <w:noProof/>
                <w:webHidden/>
              </w:rPr>
              <w:t>9</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18" w:history="1">
            <w:r w:rsidR="00CB052A" w:rsidRPr="002C57E0">
              <w:rPr>
                <w:rStyle w:val="Hyperlink"/>
                <w:noProof/>
                <w:lang w:val="ro-MD"/>
              </w:rPr>
              <w:t>2.2.2.</w:t>
            </w:r>
            <w:r w:rsidR="00CB052A">
              <w:rPr>
                <w:rFonts w:eastAsiaTheme="minorEastAsia"/>
                <w:noProof/>
              </w:rPr>
              <w:tab/>
            </w:r>
            <w:r w:rsidR="00CB052A" w:rsidRPr="002C57E0">
              <w:rPr>
                <w:rStyle w:val="Hyperlink"/>
                <w:noProof/>
                <w:lang w:val="ro-MD"/>
              </w:rPr>
              <w:t>Planificarea și managementul cerinţelor</w:t>
            </w:r>
            <w:r w:rsidR="00CB052A">
              <w:rPr>
                <w:noProof/>
                <w:webHidden/>
              </w:rPr>
              <w:tab/>
            </w:r>
            <w:r w:rsidR="00CB052A">
              <w:rPr>
                <w:noProof/>
                <w:webHidden/>
              </w:rPr>
              <w:fldChar w:fldCharType="begin"/>
            </w:r>
            <w:r w:rsidR="00CB052A">
              <w:rPr>
                <w:noProof/>
                <w:webHidden/>
              </w:rPr>
              <w:instrText xml:space="preserve"> PAGEREF _Toc58840618 \h </w:instrText>
            </w:r>
            <w:r w:rsidR="00CB052A">
              <w:rPr>
                <w:noProof/>
                <w:webHidden/>
              </w:rPr>
            </w:r>
            <w:r w:rsidR="00CB052A">
              <w:rPr>
                <w:noProof/>
                <w:webHidden/>
              </w:rPr>
              <w:fldChar w:fldCharType="separate"/>
            </w:r>
            <w:r w:rsidR="00CB052A">
              <w:rPr>
                <w:noProof/>
                <w:webHidden/>
              </w:rPr>
              <w:t>9</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19" w:history="1">
            <w:r w:rsidR="00CB052A" w:rsidRPr="002C57E0">
              <w:rPr>
                <w:rStyle w:val="Hyperlink"/>
                <w:noProof/>
                <w:lang w:val="ro-MD"/>
              </w:rPr>
              <w:t>2.2.3.</w:t>
            </w:r>
            <w:r w:rsidR="00CB052A">
              <w:rPr>
                <w:rFonts w:eastAsiaTheme="minorEastAsia"/>
                <w:noProof/>
              </w:rPr>
              <w:tab/>
            </w:r>
            <w:r w:rsidR="00CB052A" w:rsidRPr="002C57E0">
              <w:rPr>
                <w:rStyle w:val="Hyperlink"/>
                <w:noProof/>
                <w:lang w:val="ro-MD"/>
              </w:rPr>
              <w:t>Colectarea cerinţelor</w:t>
            </w:r>
            <w:r w:rsidR="00CB052A">
              <w:rPr>
                <w:noProof/>
                <w:webHidden/>
              </w:rPr>
              <w:tab/>
            </w:r>
            <w:r w:rsidR="00CB052A">
              <w:rPr>
                <w:noProof/>
                <w:webHidden/>
              </w:rPr>
              <w:fldChar w:fldCharType="begin"/>
            </w:r>
            <w:r w:rsidR="00CB052A">
              <w:rPr>
                <w:noProof/>
                <w:webHidden/>
              </w:rPr>
              <w:instrText xml:space="preserve"> PAGEREF _Toc58840619 \h </w:instrText>
            </w:r>
            <w:r w:rsidR="00CB052A">
              <w:rPr>
                <w:noProof/>
                <w:webHidden/>
              </w:rPr>
            </w:r>
            <w:r w:rsidR="00CB052A">
              <w:rPr>
                <w:noProof/>
                <w:webHidden/>
              </w:rPr>
              <w:fldChar w:fldCharType="separate"/>
            </w:r>
            <w:r w:rsidR="00CB052A">
              <w:rPr>
                <w:noProof/>
                <w:webHidden/>
              </w:rPr>
              <w:t>9</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20" w:history="1">
            <w:r w:rsidR="00CB052A" w:rsidRPr="002C57E0">
              <w:rPr>
                <w:rStyle w:val="Hyperlink"/>
                <w:noProof/>
                <w:lang w:val="ro-MD"/>
              </w:rPr>
              <w:t>2.2.4.</w:t>
            </w:r>
            <w:r w:rsidR="00CB052A">
              <w:rPr>
                <w:rFonts w:eastAsiaTheme="minorEastAsia"/>
                <w:noProof/>
              </w:rPr>
              <w:tab/>
            </w:r>
            <w:r w:rsidR="00CB052A" w:rsidRPr="002C57E0">
              <w:rPr>
                <w:rStyle w:val="Hyperlink"/>
                <w:noProof/>
                <w:lang w:val="ro-MD"/>
              </w:rPr>
              <w:t>Analiza și documentarea cerinţelor</w:t>
            </w:r>
            <w:r w:rsidR="00CB052A">
              <w:rPr>
                <w:noProof/>
                <w:webHidden/>
              </w:rPr>
              <w:tab/>
            </w:r>
            <w:r w:rsidR="00CB052A">
              <w:rPr>
                <w:noProof/>
                <w:webHidden/>
              </w:rPr>
              <w:fldChar w:fldCharType="begin"/>
            </w:r>
            <w:r w:rsidR="00CB052A">
              <w:rPr>
                <w:noProof/>
                <w:webHidden/>
              </w:rPr>
              <w:instrText xml:space="preserve"> PAGEREF _Toc58840620 \h </w:instrText>
            </w:r>
            <w:r w:rsidR="00CB052A">
              <w:rPr>
                <w:noProof/>
                <w:webHidden/>
              </w:rPr>
            </w:r>
            <w:r w:rsidR="00CB052A">
              <w:rPr>
                <w:noProof/>
                <w:webHidden/>
              </w:rPr>
              <w:fldChar w:fldCharType="separate"/>
            </w:r>
            <w:r w:rsidR="00CB052A">
              <w:rPr>
                <w:noProof/>
                <w:webHidden/>
              </w:rPr>
              <w:t>10</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21" w:history="1">
            <w:r w:rsidR="00CB052A" w:rsidRPr="002C57E0">
              <w:rPr>
                <w:rStyle w:val="Hyperlink"/>
                <w:noProof/>
                <w:lang w:val="ro-MD"/>
              </w:rPr>
              <w:t>2.2.5.</w:t>
            </w:r>
            <w:r w:rsidR="00CB052A">
              <w:rPr>
                <w:rFonts w:eastAsiaTheme="minorEastAsia"/>
                <w:noProof/>
              </w:rPr>
              <w:tab/>
            </w:r>
            <w:r w:rsidR="00CB052A" w:rsidRPr="002C57E0">
              <w:rPr>
                <w:rStyle w:val="Hyperlink"/>
                <w:noProof/>
                <w:lang w:val="ro-MD"/>
              </w:rPr>
              <w:t>Comunicarea și prezentarea cerințelor</w:t>
            </w:r>
            <w:r w:rsidR="00CB052A">
              <w:rPr>
                <w:noProof/>
                <w:webHidden/>
              </w:rPr>
              <w:tab/>
            </w:r>
            <w:r w:rsidR="00CB052A">
              <w:rPr>
                <w:noProof/>
                <w:webHidden/>
              </w:rPr>
              <w:fldChar w:fldCharType="begin"/>
            </w:r>
            <w:r w:rsidR="00CB052A">
              <w:rPr>
                <w:noProof/>
                <w:webHidden/>
              </w:rPr>
              <w:instrText xml:space="preserve"> PAGEREF _Toc58840621 \h </w:instrText>
            </w:r>
            <w:r w:rsidR="00CB052A">
              <w:rPr>
                <w:noProof/>
                <w:webHidden/>
              </w:rPr>
            </w:r>
            <w:r w:rsidR="00CB052A">
              <w:rPr>
                <w:noProof/>
                <w:webHidden/>
              </w:rPr>
              <w:fldChar w:fldCharType="separate"/>
            </w:r>
            <w:r w:rsidR="00CB052A">
              <w:rPr>
                <w:noProof/>
                <w:webHidden/>
              </w:rPr>
              <w:t>11</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22" w:history="1">
            <w:r w:rsidR="00CB052A" w:rsidRPr="002C57E0">
              <w:rPr>
                <w:rStyle w:val="Hyperlink"/>
                <w:noProof/>
                <w:lang w:val="ro-MD"/>
              </w:rPr>
              <w:t>2.2.6.</w:t>
            </w:r>
            <w:r w:rsidR="00CB052A">
              <w:rPr>
                <w:rFonts w:eastAsiaTheme="minorEastAsia"/>
                <w:noProof/>
              </w:rPr>
              <w:tab/>
            </w:r>
            <w:r w:rsidR="00CB052A" w:rsidRPr="002C57E0">
              <w:rPr>
                <w:rStyle w:val="Hyperlink"/>
                <w:noProof/>
                <w:lang w:val="ro-MD"/>
              </w:rPr>
              <w:t>Evaluarea și validarea cerințelor</w:t>
            </w:r>
            <w:r w:rsidR="00CB052A">
              <w:rPr>
                <w:noProof/>
                <w:webHidden/>
              </w:rPr>
              <w:tab/>
            </w:r>
            <w:r w:rsidR="00CB052A">
              <w:rPr>
                <w:noProof/>
                <w:webHidden/>
              </w:rPr>
              <w:fldChar w:fldCharType="begin"/>
            </w:r>
            <w:r w:rsidR="00CB052A">
              <w:rPr>
                <w:noProof/>
                <w:webHidden/>
              </w:rPr>
              <w:instrText xml:space="preserve"> PAGEREF _Toc58840622 \h </w:instrText>
            </w:r>
            <w:r w:rsidR="00CB052A">
              <w:rPr>
                <w:noProof/>
                <w:webHidden/>
              </w:rPr>
            </w:r>
            <w:r w:rsidR="00CB052A">
              <w:rPr>
                <w:noProof/>
                <w:webHidden/>
              </w:rPr>
              <w:fldChar w:fldCharType="separate"/>
            </w:r>
            <w:r w:rsidR="00CB052A">
              <w:rPr>
                <w:noProof/>
                <w:webHidden/>
              </w:rPr>
              <w:t>11</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623" w:history="1">
            <w:r w:rsidR="00CB052A" w:rsidRPr="002C57E0">
              <w:rPr>
                <w:rStyle w:val="Hyperlink"/>
                <w:noProof/>
              </w:rPr>
              <w:t>3</w:t>
            </w:r>
            <w:r w:rsidR="00CB052A">
              <w:rPr>
                <w:rFonts w:eastAsiaTheme="minorEastAsia"/>
                <w:noProof/>
              </w:rPr>
              <w:tab/>
            </w:r>
            <w:r w:rsidR="00CB052A" w:rsidRPr="002C57E0">
              <w:rPr>
                <w:rStyle w:val="Hyperlink"/>
                <w:noProof/>
              </w:rPr>
              <w:t>Analiza de context</w:t>
            </w:r>
            <w:r w:rsidR="00CB052A">
              <w:rPr>
                <w:noProof/>
                <w:webHidden/>
              </w:rPr>
              <w:tab/>
            </w:r>
            <w:r w:rsidR="00CB052A">
              <w:rPr>
                <w:noProof/>
                <w:webHidden/>
              </w:rPr>
              <w:fldChar w:fldCharType="begin"/>
            </w:r>
            <w:r w:rsidR="00CB052A">
              <w:rPr>
                <w:noProof/>
                <w:webHidden/>
              </w:rPr>
              <w:instrText xml:space="preserve"> PAGEREF _Toc58840623 \h </w:instrText>
            </w:r>
            <w:r w:rsidR="00CB052A">
              <w:rPr>
                <w:noProof/>
                <w:webHidden/>
              </w:rPr>
            </w:r>
            <w:r w:rsidR="00CB052A">
              <w:rPr>
                <w:noProof/>
                <w:webHidden/>
              </w:rPr>
              <w:fldChar w:fldCharType="separate"/>
            </w:r>
            <w:r w:rsidR="00CB052A">
              <w:rPr>
                <w:noProof/>
                <w:webHidden/>
              </w:rPr>
              <w:t>13</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24" w:history="1">
            <w:r w:rsidR="00CB052A" w:rsidRPr="002C57E0">
              <w:rPr>
                <w:rStyle w:val="Hyperlink"/>
                <w:noProof/>
              </w:rPr>
              <w:t>3.1</w:t>
            </w:r>
            <w:r w:rsidR="00CB052A">
              <w:rPr>
                <w:rFonts w:eastAsiaTheme="minorEastAsia"/>
                <w:noProof/>
              </w:rPr>
              <w:tab/>
            </w:r>
            <w:r w:rsidR="00CB052A" w:rsidRPr="002C57E0">
              <w:rPr>
                <w:rStyle w:val="Hyperlink"/>
                <w:noProof/>
              </w:rPr>
              <w:t>Structura generală a SAE</w:t>
            </w:r>
            <w:r w:rsidR="00CB052A">
              <w:rPr>
                <w:noProof/>
                <w:webHidden/>
              </w:rPr>
              <w:tab/>
            </w:r>
            <w:r w:rsidR="00CB052A">
              <w:rPr>
                <w:noProof/>
                <w:webHidden/>
              </w:rPr>
              <w:fldChar w:fldCharType="begin"/>
            </w:r>
            <w:r w:rsidR="00CB052A">
              <w:rPr>
                <w:noProof/>
                <w:webHidden/>
              </w:rPr>
              <w:instrText xml:space="preserve"> PAGEREF _Toc58840624 \h </w:instrText>
            </w:r>
            <w:r w:rsidR="00CB052A">
              <w:rPr>
                <w:noProof/>
                <w:webHidden/>
              </w:rPr>
            </w:r>
            <w:r w:rsidR="00CB052A">
              <w:rPr>
                <w:noProof/>
                <w:webHidden/>
              </w:rPr>
              <w:fldChar w:fldCharType="separate"/>
            </w:r>
            <w:r w:rsidR="00CB052A">
              <w:rPr>
                <w:noProof/>
                <w:webHidden/>
              </w:rPr>
              <w:t>13</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25" w:history="1">
            <w:r w:rsidR="00CB052A" w:rsidRPr="002C57E0">
              <w:rPr>
                <w:rStyle w:val="Hyperlink"/>
                <w:noProof/>
              </w:rPr>
              <w:t>3.2</w:t>
            </w:r>
            <w:r w:rsidR="00CB052A">
              <w:rPr>
                <w:rFonts w:eastAsiaTheme="minorEastAsia"/>
                <w:noProof/>
              </w:rPr>
              <w:tab/>
            </w:r>
            <w:r w:rsidR="00CB052A" w:rsidRPr="002C57E0">
              <w:rPr>
                <w:rStyle w:val="Hyperlink"/>
                <w:noProof/>
              </w:rPr>
              <w:t>Arhitectura propusă</w:t>
            </w:r>
            <w:r w:rsidR="00CB052A">
              <w:rPr>
                <w:noProof/>
                <w:webHidden/>
              </w:rPr>
              <w:tab/>
            </w:r>
            <w:r w:rsidR="00CB052A">
              <w:rPr>
                <w:noProof/>
                <w:webHidden/>
              </w:rPr>
              <w:fldChar w:fldCharType="begin"/>
            </w:r>
            <w:r w:rsidR="00CB052A">
              <w:rPr>
                <w:noProof/>
                <w:webHidden/>
              </w:rPr>
              <w:instrText xml:space="preserve"> PAGEREF _Toc58840625 \h </w:instrText>
            </w:r>
            <w:r w:rsidR="00CB052A">
              <w:rPr>
                <w:noProof/>
                <w:webHidden/>
              </w:rPr>
            </w:r>
            <w:r w:rsidR="00CB052A">
              <w:rPr>
                <w:noProof/>
                <w:webHidden/>
              </w:rPr>
              <w:fldChar w:fldCharType="separate"/>
            </w:r>
            <w:r w:rsidR="00CB052A">
              <w:rPr>
                <w:noProof/>
                <w:webHidden/>
              </w:rPr>
              <w:t>13</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626" w:history="1">
            <w:r w:rsidR="00CB052A" w:rsidRPr="002C57E0">
              <w:rPr>
                <w:rStyle w:val="Hyperlink"/>
                <w:noProof/>
              </w:rPr>
              <w:t>4</w:t>
            </w:r>
            <w:r w:rsidR="00CB052A">
              <w:rPr>
                <w:rFonts w:eastAsiaTheme="minorEastAsia"/>
                <w:noProof/>
              </w:rPr>
              <w:tab/>
            </w:r>
            <w:r w:rsidR="00CB052A" w:rsidRPr="002C57E0">
              <w:rPr>
                <w:rStyle w:val="Hyperlink"/>
                <w:noProof/>
              </w:rPr>
              <w:t>Module SAE</w:t>
            </w:r>
            <w:r w:rsidR="00CB052A">
              <w:rPr>
                <w:noProof/>
                <w:webHidden/>
              </w:rPr>
              <w:tab/>
            </w:r>
            <w:r w:rsidR="00CB052A">
              <w:rPr>
                <w:noProof/>
                <w:webHidden/>
              </w:rPr>
              <w:fldChar w:fldCharType="begin"/>
            </w:r>
            <w:r w:rsidR="00CB052A">
              <w:rPr>
                <w:noProof/>
                <w:webHidden/>
              </w:rPr>
              <w:instrText xml:space="preserve"> PAGEREF _Toc58840626 \h </w:instrText>
            </w:r>
            <w:r w:rsidR="00CB052A">
              <w:rPr>
                <w:noProof/>
                <w:webHidden/>
              </w:rPr>
            </w:r>
            <w:r w:rsidR="00CB052A">
              <w:rPr>
                <w:noProof/>
                <w:webHidden/>
              </w:rPr>
              <w:fldChar w:fldCharType="separate"/>
            </w:r>
            <w:r w:rsidR="00CB052A">
              <w:rPr>
                <w:noProof/>
                <w:webHidden/>
              </w:rPr>
              <w:t>15</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27" w:history="1">
            <w:r w:rsidR="00CB052A" w:rsidRPr="002C57E0">
              <w:rPr>
                <w:rStyle w:val="Hyperlink"/>
                <w:noProof/>
              </w:rPr>
              <w:t>4.1</w:t>
            </w:r>
            <w:r w:rsidR="00CB052A">
              <w:rPr>
                <w:rFonts w:eastAsiaTheme="minorEastAsia"/>
                <w:noProof/>
              </w:rPr>
              <w:tab/>
            </w:r>
            <w:r w:rsidR="00CB052A" w:rsidRPr="002C57E0">
              <w:rPr>
                <w:rStyle w:val="Hyperlink"/>
                <w:noProof/>
              </w:rPr>
              <w:t>Modul ”Notificarea cazurilor nominale și rezultatul anchetei epidemiologice”</w:t>
            </w:r>
            <w:r w:rsidR="00CB052A">
              <w:rPr>
                <w:noProof/>
                <w:webHidden/>
              </w:rPr>
              <w:tab/>
            </w:r>
            <w:r w:rsidR="00CB052A">
              <w:rPr>
                <w:noProof/>
                <w:webHidden/>
              </w:rPr>
              <w:fldChar w:fldCharType="begin"/>
            </w:r>
            <w:r w:rsidR="00CB052A">
              <w:rPr>
                <w:noProof/>
                <w:webHidden/>
              </w:rPr>
              <w:instrText xml:space="preserve"> PAGEREF _Toc58840627 \h </w:instrText>
            </w:r>
            <w:r w:rsidR="00CB052A">
              <w:rPr>
                <w:noProof/>
                <w:webHidden/>
              </w:rPr>
            </w:r>
            <w:r w:rsidR="00CB052A">
              <w:rPr>
                <w:noProof/>
                <w:webHidden/>
              </w:rPr>
              <w:fldChar w:fldCharType="separate"/>
            </w:r>
            <w:r w:rsidR="00CB052A">
              <w:rPr>
                <w:noProof/>
                <w:webHidden/>
              </w:rPr>
              <w:t>15</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28" w:history="1">
            <w:r w:rsidR="00CB052A" w:rsidRPr="002C57E0">
              <w:rPr>
                <w:rStyle w:val="Hyperlink"/>
                <w:noProof/>
                <w:lang w:val="ro-MD"/>
              </w:rPr>
              <w:t>4.1.1</w:t>
            </w:r>
            <w:r w:rsidR="00CB052A">
              <w:rPr>
                <w:rFonts w:eastAsiaTheme="minorEastAsia"/>
                <w:noProof/>
              </w:rPr>
              <w:tab/>
            </w:r>
            <w:r w:rsidR="00CB052A" w:rsidRPr="002C57E0">
              <w:rPr>
                <w:rStyle w:val="Hyperlink"/>
                <w:noProof/>
                <w:lang w:val="ro-MD"/>
              </w:rPr>
              <w:t>Notificare</w:t>
            </w:r>
            <w:r w:rsidR="00CB052A">
              <w:rPr>
                <w:noProof/>
                <w:webHidden/>
              </w:rPr>
              <w:tab/>
            </w:r>
            <w:r w:rsidR="00CB052A">
              <w:rPr>
                <w:noProof/>
                <w:webHidden/>
              </w:rPr>
              <w:fldChar w:fldCharType="begin"/>
            </w:r>
            <w:r w:rsidR="00CB052A">
              <w:rPr>
                <w:noProof/>
                <w:webHidden/>
              </w:rPr>
              <w:instrText xml:space="preserve"> PAGEREF _Toc58840628 \h </w:instrText>
            </w:r>
            <w:r w:rsidR="00CB052A">
              <w:rPr>
                <w:noProof/>
                <w:webHidden/>
              </w:rPr>
            </w:r>
            <w:r w:rsidR="00CB052A">
              <w:rPr>
                <w:noProof/>
                <w:webHidden/>
              </w:rPr>
              <w:fldChar w:fldCharType="separate"/>
            </w:r>
            <w:r w:rsidR="00CB052A">
              <w:rPr>
                <w:noProof/>
                <w:webHidden/>
              </w:rPr>
              <w:t>17</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29" w:history="1">
            <w:r w:rsidR="00CB052A" w:rsidRPr="002C57E0">
              <w:rPr>
                <w:rStyle w:val="Hyperlink"/>
                <w:noProof/>
                <w:lang w:val="ro-MD"/>
              </w:rPr>
              <w:t>4.1.2</w:t>
            </w:r>
            <w:r w:rsidR="00CB052A">
              <w:rPr>
                <w:rFonts w:eastAsiaTheme="minorEastAsia"/>
                <w:noProof/>
              </w:rPr>
              <w:tab/>
            </w:r>
            <w:r w:rsidR="00CB052A" w:rsidRPr="002C57E0">
              <w:rPr>
                <w:rStyle w:val="Hyperlink"/>
                <w:noProof/>
                <w:lang w:val="ro-MD"/>
              </w:rPr>
              <w:t>Diagnostic primar notificat</w:t>
            </w:r>
            <w:r w:rsidR="00CB052A">
              <w:rPr>
                <w:noProof/>
                <w:webHidden/>
              </w:rPr>
              <w:tab/>
            </w:r>
            <w:r w:rsidR="00CB052A">
              <w:rPr>
                <w:noProof/>
                <w:webHidden/>
              </w:rPr>
              <w:fldChar w:fldCharType="begin"/>
            </w:r>
            <w:r w:rsidR="00CB052A">
              <w:rPr>
                <w:noProof/>
                <w:webHidden/>
              </w:rPr>
              <w:instrText xml:space="preserve"> PAGEREF _Toc58840629 \h </w:instrText>
            </w:r>
            <w:r w:rsidR="00CB052A">
              <w:rPr>
                <w:noProof/>
                <w:webHidden/>
              </w:rPr>
            </w:r>
            <w:r w:rsidR="00CB052A">
              <w:rPr>
                <w:noProof/>
                <w:webHidden/>
              </w:rPr>
              <w:fldChar w:fldCharType="separate"/>
            </w:r>
            <w:r w:rsidR="00CB052A">
              <w:rPr>
                <w:noProof/>
                <w:webHidden/>
              </w:rPr>
              <w:t>19</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30" w:history="1">
            <w:r w:rsidR="00CB052A" w:rsidRPr="002C57E0">
              <w:rPr>
                <w:rStyle w:val="Hyperlink"/>
                <w:noProof/>
                <w:lang w:val="ro-MD"/>
              </w:rPr>
              <w:t>4.1.3</w:t>
            </w:r>
            <w:r w:rsidR="00CB052A">
              <w:rPr>
                <w:rFonts w:eastAsiaTheme="minorEastAsia"/>
                <w:noProof/>
              </w:rPr>
              <w:tab/>
            </w:r>
            <w:r w:rsidR="00CB052A" w:rsidRPr="002C57E0">
              <w:rPr>
                <w:rStyle w:val="Hyperlink"/>
                <w:noProof/>
                <w:lang w:val="ro-MD"/>
              </w:rPr>
              <w:t>Date de identificare a pacientului</w:t>
            </w:r>
            <w:r w:rsidR="00CB052A">
              <w:rPr>
                <w:noProof/>
                <w:webHidden/>
              </w:rPr>
              <w:tab/>
            </w:r>
            <w:r w:rsidR="00CB052A">
              <w:rPr>
                <w:noProof/>
                <w:webHidden/>
              </w:rPr>
              <w:fldChar w:fldCharType="begin"/>
            </w:r>
            <w:r w:rsidR="00CB052A">
              <w:rPr>
                <w:noProof/>
                <w:webHidden/>
              </w:rPr>
              <w:instrText xml:space="preserve"> PAGEREF _Toc58840630 \h </w:instrText>
            </w:r>
            <w:r w:rsidR="00CB052A">
              <w:rPr>
                <w:noProof/>
                <w:webHidden/>
              </w:rPr>
            </w:r>
            <w:r w:rsidR="00CB052A">
              <w:rPr>
                <w:noProof/>
                <w:webHidden/>
              </w:rPr>
              <w:fldChar w:fldCharType="separate"/>
            </w:r>
            <w:r w:rsidR="00CB052A">
              <w:rPr>
                <w:noProof/>
                <w:webHidden/>
              </w:rPr>
              <w:t>19</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31" w:history="1">
            <w:r w:rsidR="00CB052A" w:rsidRPr="002C57E0">
              <w:rPr>
                <w:rStyle w:val="Hyperlink"/>
                <w:noProof/>
                <w:lang w:val="ro-MD"/>
              </w:rPr>
              <w:t>4.1.4</w:t>
            </w:r>
            <w:r w:rsidR="00CB052A">
              <w:rPr>
                <w:rFonts w:eastAsiaTheme="minorEastAsia"/>
                <w:noProof/>
              </w:rPr>
              <w:tab/>
            </w:r>
            <w:r w:rsidR="00CB052A" w:rsidRPr="002C57E0">
              <w:rPr>
                <w:rStyle w:val="Hyperlink"/>
                <w:noProof/>
                <w:lang w:val="ro-MD"/>
              </w:rPr>
              <w:t>Inregistrarea cazului în sistemul informational</w:t>
            </w:r>
            <w:r w:rsidR="00CB052A">
              <w:rPr>
                <w:noProof/>
                <w:webHidden/>
              </w:rPr>
              <w:tab/>
            </w:r>
            <w:r w:rsidR="00CB052A">
              <w:rPr>
                <w:noProof/>
                <w:webHidden/>
              </w:rPr>
              <w:fldChar w:fldCharType="begin"/>
            </w:r>
            <w:r w:rsidR="00CB052A">
              <w:rPr>
                <w:noProof/>
                <w:webHidden/>
              </w:rPr>
              <w:instrText xml:space="preserve"> PAGEREF _Toc58840631 \h </w:instrText>
            </w:r>
            <w:r w:rsidR="00CB052A">
              <w:rPr>
                <w:noProof/>
                <w:webHidden/>
              </w:rPr>
            </w:r>
            <w:r w:rsidR="00CB052A">
              <w:rPr>
                <w:noProof/>
                <w:webHidden/>
              </w:rPr>
              <w:fldChar w:fldCharType="separate"/>
            </w:r>
            <w:r w:rsidR="00CB052A">
              <w:rPr>
                <w:noProof/>
                <w:webHidden/>
              </w:rPr>
              <w:t>23</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32" w:history="1">
            <w:r w:rsidR="00CB052A" w:rsidRPr="002C57E0">
              <w:rPr>
                <w:rStyle w:val="Hyperlink"/>
                <w:noProof/>
                <w:lang w:val="ro-MD"/>
              </w:rPr>
              <w:t>4.1.5</w:t>
            </w:r>
            <w:r w:rsidR="00CB052A">
              <w:rPr>
                <w:rFonts w:eastAsiaTheme="minorEastAsia"/>
                <w:noProof/>
              </w:rPr>
              <w:tab/>
            </w:r>
            <w:r w:rsidR="00CB052A" w:rsidRPr="002C57E0">
              <w:rPr>
                <w:rStyle w:val="Hyperlink"/>
                <w:noProof/>
                <w:lang w:val="ro-MD"/>
              </w:rPr>
              <w:t>Simptome/Manifestări ale bolii</w:t>
            </w:r>
            <w:r w:rsidR="00CB052A">
              <w:rPr>
                <w:noProof/>
                <w:webHidden/>
              </w:rPr>
              <w:tab/>
            </w:r>
            <w:r w:rsidR="00CB052A">
              <w:rPr>
                <w:noProof/>
                <w:webHidden/>
              </w:rPr>
              <w:fldChar w:fldCharType="begin"/>
            </w:r>
            <w:r w:rsidR="00CB052A">
              <w:rPr>
                <w:noProof/>
                <w:webHidden/>
              </w:rPr>
              <w:instrText xml:space="preserve"> PAGEREF _Toc58840632 \h </w:instrText>
            </w:r>
            <w:r w:rsidR="00CB052A">
              <w:rPr>
                <w:noProof/>
                <w:webHidden/>
              </w:rPr>
            </w:r>
            <w:r w:rsidR="00CB052A">
              <w:rPr>
                <w:noProof/>
                <w:webHidden/>
              </w:rPr>
              <w:fldChar w:fldCharType="separate"/>
            </w:r>
            <w:r w:rsidR="00CB052A">
              <w:rPr>
                <w:noProof/>
                <w:webHidden/>
              </w:rPr>
              <w:t>23</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33" w:history="1">
            <w:r w:rsidR="00CB052A" w:rsidRPr="002C57E0">
              <w:rPr>
                <w:rStyle w:val="Hyperlink"/>
                <w:noProof/>
                <w:lang w:val="ro-MD"/>
              </w:rPr>
              <w:t>4.1.6</w:t>
            </w:r>
            <w:r w:rsidR="00CB052A">
              <w:rPr>
                <w:rFonts w:eastAsiaTheme="minorEastAsia"/>
                <w:noProof/>
              </w:rPr>
              <w:tab/>
            </w:r>
            <w:r w:rsidR="00CB052A" w:rsidRPr="002C57E0">
              <w:rPr>
                <w:rStyle w:val="Hyperlink"/>
                <w:noProof/>
                <w:lang w:val="ro-MD"/>
              </w:rPr>
              <w:t>Diagnostic final</w:t>
            </w:r>
            <w:r w:rsidR="00CB052A">
              <w:rPr>
                <w:noProof/>
                <w:webHidden/>
              </w:rPr>
              <w:tab/>
            </w:r>
            <w:r w:rsidR="00CB052A">
              <w:rPr>
                <w:noProof/>
                <w:webHidden/>
              </w:rPr>
              <w:fldChar w:fldCharType="begin"/>
            </w:r>
            <w:r w:rsidR="00CB052A">
              <w:rPr>
                <w:noProof/>
                <w:webHidden/>
              </w:rPr>
              <w:instrText xml:space="preserve"> PAGEREF _Toc58840633 \h </w:instrText>
            </w:r>
            <w:r w:rsidR="00CB052A">
              <w:rPr>
                <w:noProof/>
                <w:webHidden/>
              </w:rPr>
            </w:r>
            <w:r w:rsidR="00CB052A">
              <w:rPr>
                <w:noProof/>
                <w:webHidden/>
              </w:rPr>
              <w:fldChar w:fldCharType="separate"/>
            </w:r>
            <w:r w:rsidR="00CB052A">
              <w:rPr>
                <w:noProof/>
                <w:webHidden/>
              </w:rPr>
              <w:t>27</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34" w:history="1">
            <w:r w:rsidR="00CB052A" w:rsidRPr="002C57E0">
              <w:rPr>
                <w:rStyle w:val="Hyperlink"/>
                <w:noProof/>
                <w:lang w:val="ro-MD"/>
              </w:rPr>
              <w:t>4.1.7</w:t>
            </w:r>
            <w:r w:rsidR="00CB052A">
              <w:rPr>
                <w:rFonts w:eastAsiaTheme="minorEastAsia"/>
                <w:noProof/>
              </w:rPr>
              <w:tab/>
            </w:r>
            <w:r w:rsidR="00CB052A" w:rsidRPr="002C57E0">
              <w:rPr>
                <w:rStyle w:val="Hyperlink"/>
                <w:noProof/>
                <w:lang w:val="ro-MD"/>
              </w:rPr>
              <w:t>WEB serviciu pentru înregistrarea notificărilor din sisteme externe</w:t>
            </w:r>
            <w:r w:rsidR="00CB052A">
              <w:rPr>
                <w:noProof/>
                <w:webHidden/>
              </w:rPr>
              <w:tab/>
            </w:r>
            <w:r w:rsidR="00CB052A">
              <w:rPr>
                <w:noProof/>
                <w:webHidden/>
              </w:rPr>
              <w:fldChar w:fldCharType="begin"/>
            </w:r>
            <w:r w:rsidR="00CB052A">
              <w:rPr>
                <w:noProof/>
                <w:webHidden/>
              </w:rPr>
              <w:instrText xml:space="preserve"> PAGEREF _Toc58840634 \h </w:instrText>
            </w:r>
            <w:r w:rsidR="00CB052A">
              <w:rPr>
                <w:noProof/>
                <w:webHidden/>
              </w:rPr>
            </w:r>
            <w:r w:rsidR="00CB052A">
              <w:rPr>
                <w:noProof/>
                <w:webHidden/>
              </w:rPr>
              <w:fldChar w:fldCharType="separate"/>
            </w:r>
            <w:r w:rsidR="00CB052A">
              <w:rPr>
                <w:noProof/>
                <w:webHidden/>
              </w:rPr>
              <w:t>28</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35" w:history="1">
            <w:r w:rsidR="00CB052A" w:rsidRPr="002C57E0">
              <w:rPr>
                <w:rStyle w:val="Hyperlink"/>
                <w:noProof/>
                <w:lang w:val="ro-MD"/>
              </w:rPr>
              <w:t>4.1.8</w:t>
            </w:r>
            <w:r w:rsidR="00CB052A">
              <w:rPr>
                <w:rFonts w:eastAsiaTheme="minorEastAsia"/>
                <w:noProof/>
              </w:rPr>
              <w:tab/>
            </w:r>
            <w:r w:rsidR="00CB052A" w:rsidRPr="002C57E0">
              <w:rPr>
                <w:rStyle w:val="Hyperlink"/>
                <w:noProof/>
                <w:lang w:val="ro-MD"/>
              </w:rPr>
              <w:t>Rezultatele anchetei epidemiologice</w:t>
            </w:r>
            <w:r w:rsidR="00CB052A">
              <w:rPr>
                <w:noProof/>
                <w:webHidden/>
              </w:rPr>
              <w:tab/>
            </w:r>
            <w:r w:rsidR="00CB052A">
              <w:rPr>
                <w:noProof/>
                <w:webHidden/>
              </w:rPr>
              <w:fldChar w:fldCharType="begin"/>
            </w:r>
            <w:r w:rsidR="00CB052A">
              <w:rPr>
                <w:noProof/>
                <w:webHidden/>
              </w:rPr>
              <w:instrText xml:space="preserve"> PAGEREF _Toc58840635 \h </w:instrText>
            </w:r>
            <w:r w:rsidR="00CB052A">
              <w:rPr>
                <w:noProof/>
                <w:webHidden/>
              </w:rPr>
            </w:r>
            <w:r w:rsidR="00CB052A">
              <w:rPr>
                <w:noProof/>
                <w:webHidden/>
              </w:rPr>
              <w:fldChar w:fldCharType="separate"/>
            </w:r>
            <w:r w:rsidR="00CB052A">
              <w:rPr>
                <w:noProof/>
                <w:webHidden/>
              </w:rPr>
              <w:t>28</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36" w:history="1">
            <w:r w:rsidR="00CB052A" w:rsidRPr="002C57E0">
              <w:rPr>
                <w:rStyle w:val="Hyperlink"/>
                <w:noProof/>
                <w:lang w:val="ro-MD"/>
              </w:rPr>
              <w:t>4.1.9</w:t>
            </w:r>
            <w:r w:rsidR="00CB052A">
              <w:rPr>
                <w:rFonts w:eastAsiaTheme="minorEastAsia"/>
                <w:noProof/>
              </w:rPr>
              <w:tab/>
            </w:r>
            <w:r w:rsidR="00CB052A" w:rsidRPr="002C57E0">
              <w:rPr>
                <w:rStyle w:val="Hyperlink"/>
                <w:noProof/>
                <w:lang w:val="ro-MD"/>
              </w:rPr>
              <w:t>Transferul cazului</w:t>
            </w:r>
            <w:r w:rsidR="00CB052A">
              <w:rPr>
                <w:noProof/>
                <w:webHidden/>
              </w:rPr>
              <w:tab/>
            </w:r>
            <w:r w:rsidR="00CB052A">
              <w:rPr>
                <w:noProof/>
                <w:webHidden/>
              </w:rPr>
              <w:fldChar w:fldCharType="begin"/>
            </w:r>
            <w:r w:rsidR="00CB052A">
              <w:rPr>
                <w:noProof/>
                <w:webHidden/>
              </w:rPr>
              <w:instrText xml:space="preserve"> PAGEREF _Toc58840636 \h </w:instrText>
            </w:r>
            <w:r w:rsidR="00CB052A">
              <w:rPr>
                <w:noProof/>
                <w:webHidden/>
              </w:rPr>
            </w:r>
            <w:r w:rsidR="00CB052A">
              <w:rPr>
                <w:noProof/>
                <w:webHidden/>
              </w:rPr>
              <w:fldChar w:fldCharType="separate"/>
            </w:r>
            <w:r w:rsidR="00CB052A">
              <w:rPr>
                <w:noProof/>
                <w:webHidden/>
              </w:rPr>
              <w:t>30</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37" w:history="1">
            <w:r w:rsidR="00CB052A" w:rsidRPr="002C57E0">
              <w:rPr>
                <w:rStyle w:val="Hyperlink"/>
                <w:noProof/>
                <w:lang w:val="ro-MD"/>
              </w:rPr>
              <w:t>4.1.10</w:t>
            </w:r>
            <w:r w:rsidR="00CB052A">
              <w:rPr>
                <w:rFonts w:eastAsiaTheme="minorEastAsia"/>
                <w:noProof/>
              </w:rPr>
              <w:tab/>
            </w:r>
            <w:r w:rsidR="00CB052A" w:rsidRPr="002C57E0">
              <w:rPr>
                <w:rStyle w:val="Hyperlink"/>
                <w:noProof/>
                <w:lang w:val="ro-MD"/>
              </w:rPr>
              <w:t>Clasificarea cazului</w:t>
            </w:r>
            <w:r w:rsidR="00CB052A">
              <w:rPr>
                <w:noProof/>
                <w:webHidden/>
              </w:rPr>
              <w:tab/>
            </w:r>
            <w:r w:rsidR="00CB052A">
              <w:rPr>
                <w:noProof/>
                <w:webHidden/>
              </w:rPr>
              <w:fldChar w:fldCharType="begin"/>
            </w:r>
            <w:r w:rsidR="00CB052A">
              <w:rPr>
                <w:noProof/>
                <w:webHidden/>
              </w:rPr>
              <w:instrText xml:space="preserve"> PAGEREF _Toc58840637 \h </w:instrText>
            </w:r>
            <w:r w:rsidR="00CB052A">
              <w:rPr>
                <w:noProof/>
                <w:webHidden/>
              </w:rPr>
            </w:r>
            <w:r w:rsidR="00CB052A">
              <w:rPr>
                <w:noProof/>
                <w:webHidden/>
              </w:rPr>
              <w:fldChar w:fldCharType="separate"/>
            </w:r>
            <w:r w:rsidR="00CB052A">
              <w:rPr>
                <w:noProof/>
                <w:webHidden/>
              </w:rPr>
              <w:t>30</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38" w:history="1">
            <w:r w:rsidR="00CB052A" w:rsidRPr="002C57E0">
              <w:rPr>
                <w:rStyle w:val="Hyperlink"/>
                <w:noProof/>
                <w:lang w:val="ro-MD"/>
              </w:rPr>
              <w:t>4.1.11</w:t>
            </w:r>
            <w:r w:rsidR="00CB052A">
              <w:rPr>
                <w:rFonts w:eastAsiaTheme="minorEastAsia"/>
                <w:noProof/>
              </w:rPr>
              <w:tab/>
            </w:r>
            <w:r w:rsidR="00CB052A" w:rsidRPr="002C57E0">
              <w:rPr>
                <w:rStyle w:val="Hyperlink"/>
                <w:noProof/>
                <w:lang w:val="ro-MD"/>
              </w:rPr>
              <w:t>Altele</w:t>
            </w:r>
            <w:r w:rsidR="00CB052A">
              <w:rPr>
                <w:noProof/>
                <w:webHidden/>
              </w:rPr>
              <w:tab/>
            </w:r>
            <w:r w:rsidR="00CB052A">
              <w:rPr>
                <w:noProof/>
                <w:webHidden/>
              </w:rPr>
              <w:fldChar w:fldCharType="begin"/>
            </w:r>
            <w:r w:rsidR="00CB052A">
              <w:rPr>
                <w:noProof/>
                <w:webHidden/>
              </w:rPr>
              <w:instrText xml:space="preserve"> PAGEREF _Toc58840638 \h </w:instrText>
            </w:r>
            <w:r w:rsidR="00CB052A">
              <w:rPr>
                <w:noProof/>
                <w:webHidden/>
              </w:rPr>
            </w:r>
            <w:r w:rsidR="00CB052A">
              <w:rPr>
                <w:noProof/>
                <w:webHidden/>
              </w:rPr>
              <w:fldChar w:fldCharType="separate"/>
            </w:r>
            <w:r w:rsidR="00CB052A">
              <w:rPr>
                <w:noProof/>
                <w:webHidden/>
              </w:rPr>
              <w:t>31</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39" w:history="1">
            <w:r w:rsidR="00CB052A" w:rsidRPr="002C57E0">
              <w:rPr>
                <w:rStyle w:val="Hyperlink"/>
                <w:noProof/>
              </w:rPr>
              <w:t>4.2</w:t>
            </w:r>
            <w:r w:rsidR="00CB052A">
              <w:rPr>
                <w:rFonts w:eastAsiaTheme="minorEastAsia"/>
                <w:noProof/>
              </w:rPr>
              <w:tab/>
            </w:r>
            <w:r w:rsidR="00CB052A" w:rsidRPr="002C57E0">
              <w:rPr>
                <w:rStyle w:val="Hyperlink"/>
                <w:noProof/>
              </w:rPr>
              <w:t>Modul Reprezentări grafice</w:t>
            </w:r>
            <w:r w:rsidR="00CB052A">
              <w:rPr>
                <w:noProof/>
                <w:webHidden/>
              </w:rPr>
              <w:tab/>
            </w:r>
            <w:r w:rsidR="00CB052A">
              <w:rPr>
                <w:noProof/>
                <w:webHidden/>
              </w:rPr>
              <w:fldChar w:fldCharType="begin"/>
            </w:r>
            <w:r w:rsidR="00CB052A">
              <w:rPr>
                <w:noProof/>
                <w:webHidden/>
              </w:rPr>
              <w:instrText xml:space="preserve"> PAGEREF _Toc58840639 \h </w:instrText>
            </w:r>
            <w:r w:rsidR="00CB052A">
              <w:rPr>
                <w:noProof/>
                <w:webHidden/>
              </w:rPr>
            </w:r>
            <w:r w:rsidR="00CB052A">
              <w:rPr>
                <w:noProof/>
                <w:webHidden/>
              </w:rPr>
              <w:fldChar w:fldCharType="separate"/>
            </w:r>
            <w:r w:rsidR="00CB052A">
              <w:rPr>
                <w:noProof/>
                <w:webHidden/>
              </w:rPr>
              <w:t>32</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40" w:history="1">
            <w:r w:rsidR="00CB052A" w:rsidRPr="002C57E0">
              <w:rPr>
                <w:rStyle w:val="Hyperlink"/>
                <w:noProof/>
                <w:lang w:val="ro-MD"/>
              </w:rPr>
              <w:t>4.2.1</w:t>
            </w:r>
            <w:r w:rsidR="00CB052A">
              <w:rPr>
                <w:rFonts w:eastAsiaTheme="minorEastAsia"/>
                <w:noProof/>
              </w:rPr>
              <w:tab/>
            </w:r>
            <w:r w:rsidR="00CB052A" w:rsidRPr="002C57E0">
              <w:rPr>
                <w:rStyle w:val="Hyperlink"/>
                <w:noProof/>
                <w:lang w:val="ro-MD"/>
              </w:rPr>
              <w:t>Afișarea cazurilor pe harta Moldovei(GIS)</w:t>
            </w:r>
            <w:r w:rsidR="00CB052A">
              <w:rPr>
                <w:noProof/>
                <w:webHidden/>
              </w:rPr>
              <w:tab/>
            </w:r>
            <w:r w:rsidR="00CB052A">
              <w:rPr>
                <w:noProof/>
                <w:webHidden/>
              </w:rPr>
              <w:fldChar w:fldCharType="begin"/>
            </w:r>
            <w:r w:rsidR="00CB052A">
              <w:rPr>
                <w:noProof/>
                <w:webHidden/>
              </w:rPr>
              <w:instrText xml:space="preserve"> PAGEREF _Toc58840640 \h </w:instrText>
            </w:r>
            <w:r w:rsidR="00CB052A">
              <w:rPr>
                <w:noProof/>
                <w:webHidden/>
              </w:rPr>
            </w:r>
            <w:r w:rsidR="00CB052A">
              <w:rPr>
                <w:noProof/>
                <w:webHidden/>
              </w:rPr>
              <w:fldChar w:fldCharType="separate"/>
            </w:r>
            <w:r w:rsidR="00CB052A">
              <w:rPr>
                <w:noProof/>
                <w:webHidden/>
              </w:rPr>
              <w:t>32</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41" w:history="1">
            <w:r w:rsidR="00CB052A" w:rsidRPr="002C57E0">
              <w:rPr>
                <w:rStyle w:val="Hyperlink"/>
                <w:noProof/>
              </w:rPr>
              <w:t>4.3</w:t>
            </w:r>
            <w:r w:rsidR="00CB052A">
              <w:rPr>
                <w:rFonts w:eastAsiaTheme="minorEastAsia"/>
                <w:noProof/>
              </w:rPr>
              <w:tab/>
            </w:r>
            <w:r w:rsidR="00CB052A" w:rsidRPr="002C57E0">
              <w:rPr>
                <w:rStyle w:val="Hyperlink"/>
                <w:noProof/>
              </w:rPr>
              <w:t>Modul Rapoarte</w:t>
            </w:r>
            <w:r w:rsidR="00CB052A">
              <w:rPr>
                <w:noProof/>
                <w:webHidden/>
              </w:rPr>
              <w:tab/>
            </w:r>
            <w:r w:rsidR="00CB052A">
              <w:rPr>
                <w:noProof/>
                <w:webHidden/>
              </w:rPr>
              <w:fldChar w:fldCharType="begin"/>
            </w:r>
            <w:r w:rsidR="00CB052A">
              <w:rPr>
                <w:noProof/>
                <w:webHidden/>
              </w:rPr>
              <w:instrText xml:space="preserve"> PAGEREF _Toc58840641 \h </w:instrText>
            </w:r>
            <w:r w:rsidR="00CB052A">
              <w:rPr>
                <w:noProof/>
                <w:webHidden/>
              </w:rPr>
            </w:r>
            <w:r w:rsidR="00CB052A">
              <w:rPr>
                <w:noProof/>
                <w:webHidden/>
              </w:rPr>
              <w:fldChar w:fldCharType="separate"/>
            </w:r>
            <w:r w:rsidR="00CB052A">
              <w:rPr>
                <w:noProof/>
                <w:webHidden/>
              </w:rPr>
              <w:t>34</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42" w:history="1">
            <w:r w:rsidR="00CB052A" w:rsidRPr="002C57E0">
              <w:rPr>
                <w:rStyle w:val="Hyperlink"/>
                <w:noProof/>
                <w:lang w:val="ro-MD"/>
              </w:rPr>
              <w:t>4.3.1</w:t>
            </w:r>
            <w:r w:rsidR="00CB052A">
              <w:rPr>
                <w:rFonts w:eastAsiaTheme="minorEastAsia"/>
                <w:noProof/>
              </w:rPr>
              <w:tab/>
            </w:r>
            <w:r w:rsidR="00CB052A" w:rsidRPr="002C57E0">
              <w:rPr>
                <w:rStyle w:val="Hyperlink"/>
                <w:noProof/>
                <w:lang w:val="ro-MD"/>
              </w:rPr>
              <w:t>Raport F2</w:t>
            </w:r>
            <w:r w:rsidR="00CB052A">
              <w:rPr>
                <w:noProof/>
                <w:webHidden/>
              </w:rPr>
              <w:tab/>
            </w:r>
            <w:r w:rsidR="00CB052A">
              <w:rPr>
                <w:noProof/>
                <w:webHidden/>
              </w:rPr>
              <w:fldChar w:fldCharType="begin"/>
            </w:r>
            <w:r w:rsidR="00CB052A">
              <w:rPr>
                <w:noProof/>
                <w:webHidden/>
              </w:rPr>
              <w:instrText xml:space="preserve"> PAGEREF _Toc58840642 \h </w:instrText>
            </w:r>
            <w:r w:rsidR="00CB052A">
              <w:rPr>
                <w:noProof/>
                <w:webHidden/>
              </w:rPr>
            </w:r>
            <w:r w:rsidR="00CB052A">
              <w:rPr>
                <w:noProof/>
                <w:webHidden/>
              </w:rPr>
              <w:fldChar w:fldCharType="separate"/>
            </w:r>
            <w:r w:rsidR="00CB052A">
              <w:rPr>
                <w:noProof/>
                <w:webHidden/>
              </w:rPr>
              <w:t>34</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43" w:history="1">
            <w:r w:rsidR="00CB052A" w:rsidRPr="002C57E0">
              <w:rPr>
                <w:rStyle w:val="Hyperlink"/>
                <w:noProof/>
                <w:lang w:val="ro-MD"/>
              </w:rPr>
              <w:t>4.3.2</w:t>
            </w:r>
            <w:r w:rsidR="00CB052A">
              <w:rPr>
                <w:rFonts w:eastAsiaTheme="minorEastAsia"/>
                <w:noProof/>
              </w:rPr>
              <w:tab/>
            </w:r>
            <w:r w:rsidR="00CB052A" w:rsidRPr="002C57E0">
              <w:rPr>
                <w:rStyle w:val="Hyperlink"/>
                <w:noProof/>
                <w:lang w:val="ro-MD"/>
              </w:rPr>
              <w:t>Raport ”Lista cazurilor individuale”</w:t>
            </w:r>
            <w:r w:rsidR="00CB052A">
              <w:rPr>
                <w:noProof/>
                <w:webHidden/>
              </w:rPr>
              <w:tab/>
            </w:r>
            <w:r w:rsidR="00CB052A">
              <w:rPr>
                <w:noProof/>
                <w:webHidden/>
              </w:rPr>
              <w:fldChar w:fldCharType="begin"/>
            </w:r>
            <w:r w:rsidR="00CB052A">
              <w:rPr>
                <w:noProof/>
                <w:webHidden/>
              </w:rPr>
              <w:instrText xml:space="preserve"> PAGEREF _Toc58840643 \h </w:instrText>
            </w:r>
            <w:r w:rsidR="00CB052A">
              <w:rPr>
                <w:noProof/>
                <w:webHidden/>
              </w:rPr>
            </w:r>
            <w:r w:rsidR="00CB052A">
              <w:rPr>
                <w:noProof/>
                <w:webHidden/>
              </w:rPr>
              <w:fldChar w:fldCharType="separate"/>
            </w:r>
            <w:r w:rsidR="00CB052A">
              <w:rPr>
                <w:noProof/>
                <w:webHidden/>
              </w:rPr>
              <w:t>35</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44" w:history="1">
            <w:r w:rsidR="00CB052A" w:rsidRPr="002C57E0">
              <w:rPr>
                <w:rStyle w:val="Hyperlink"/>
                <w:noProof/>
                <w:lang w:val="ro-MD"/>
              </w:rPr>
              <w:t>4.3.3</w:t>
            </w:r>
            <w:r w:rsidR="00CB052A">
              <w:rPr>
                <w:rFonts w:eastAsiaTheme="minorEastAsia"/>
                <w:noProof/>
              </w:rPr>
              <w:tab/>
            </w:r>
            <w:r w:rsidR="00CB052A" w:rsidRPr="002C57E0">
              <w:rPr>
                <w:rStyle w:val="Hyperlink"/>
                <w:noProof/>
                <w:lang w:val="ro-MD"/>
              </w:rPr>
              <w:t>Raport ”Lista simptomelor cazurilor individuale”</w:t>
            </w:r>
            <w:r w:rsidR="00CB052A">
              <w:rPr>
                <w:noProof/>
                <w:webHidden/>
              </w:rPr>
              <w:tab/>
            </w:r>
            <w:r w:rsidR="00CB052A">
              <w:rPr>
                <w:noProof/>
                <w:webHidden/>
              </w:rPr>
              <w:fldChar w:fldCharType="begin"/>
            </w:r>
            <w:r w:rsidR="00CB052A">
              <w:rPr>
                <w:noProof/>
                <w:webHidden/>
              </w:rPr>
              <w:instrText xml:space="preserve"> PAGEREF _Toc58840644 \h </w:instrText>
            </w:r>
            <w:r w:rsidR="00CB052A">
              <w:rPr>
                <w:noProof/>
                <w:webHidden/>
              </w:rPr>
            </w:r>
            <w:r w:rsidR="00CB052A">
              <w:rPr>
                <w:noProof/>
                <w:webHidden/>
              </w:rPr>
              <w:fldChar w:fldCharType="separate"/>
            </w:r>
            <w:r w:rsidR="00CB052A">
              <w:rPr>
                <w:noProof/>
                <w:webHidden/>
              </w:rPr>
              <w:t>37</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45" w:history="1">
            <w:r w:rsidR="00CB052A" w:rsidRPr="002C57E0">
              <w:rPr>
                <w:rStyle w:val="Hyperlink"/>
                <w:noProof/>
                <w:lang w:val="ro-MD"/>
              </w:rPr>
              <w:t>4.3.4</w:t>
            </w:r>
            <w:r w:rsidR="00CB052A">
              <w:rPr>
                <w:rFonts w:eastAsiaTheme="minorEastAsia"/>
                <w:noProof/>
              </w:rPr>
              <w:tab/>
            </w:r>
            <w:r w:rsidR="00CB052A" w:rsidRPr="002C57E0">
              <w:rPr>
                <w:rStyle w:val="Hyperlink"/>
                <w:noProof/>
                <w:lang w:val="ro-MD"/>
              </w:rPr>
              <w:t>Raport ”Lista investigațiilor epidemiologice a cazurilor individuale”</w:t>
            </w:r>
            <w:r w:rsidR="00CB052A">
              <w:rPr>
                <w:noProof/>
                <w:webHidden/>
              </w:rPr>
              <w:tab/>
            </w:r>
            <w:r w:rsidR="00CB052A">
              <w:rPr>
                <w:noProof/>
                <w:webHidden/>
              </w:rPr>
              <w:fldChar w:fldCharType="begin"/>
            </w:r>
            <w:r w:rsidR="00CB052A">
              <w:rPr>
                <w:noProof/>
                <w:webHidden/>
              </w:rPr>
              <w:instrText xml:space="preserve"> PAGEREF _Toc58840645 \h </w:instrText>
            </w:r>
            <w:r w:rsidR="00CB052A">
              <w:rPr>
                <w:noProof/>
                <w:webHidden/>
              </w:rPr>
            </w:r>
            <w:r w:rsidR="00CB052A">
              <w:rPr>
                <w:noProof/>
                <w:webHidden/>
              </w:rPr>
              <w:fldChar w:fldCharType="separate"/>
            </w:r>
            <w:r w:rsidR="00CB052A">
              <w:rPr>
                <w:noProof/>
                <w:webHidden/>
              </w:rPr>
              <w:t>38</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46" w:history="1">
            <w:r w:rsidR="00CB052A" w:rsidRPr="002C57E0">
              <w:rPr>
                <w:rStyle w:val="Hyperlink"/>
                <w:noProof/>
                <w:lang w:val="ro-MD"/>
              </w:rPr>
              <w:t>4.3.5</w:t>
            </w:r>
            <w:r w:rsidR="00CB052A">
              <w:rPr>
                <w:rFonts w:eastAsiaTheme="minorEastAsia"/>
                <w:noProof/>
              </w:rPr>
              <w:tab/>
            </w:r>
            <w:r w:rsidR="00CB052A" w:rsidRPr="002C57E0">
              <w:rPr>
                <w:rStyle w:val="Hyperlink"/>
                <w:noProof/>
                <w:lang w:val="ro-MD"/>
              </w:rPr>
              <w:t>Raport ”Alerte”</w:t>
            </w:r>
            <w:r w:rsidR="00CB052A">
              <w:rPr>
                <w:noProof/>
                <w:webHidden/>
              </w:rPr>
              <w:tab/>
            </w:r>
            <w:r w:rsidR="00CB052A">
              <w:rPr>
                <w:noProof/>
                <w:webHidden/>
              </w:rPr>
              <w:fldChar w:fldCharType="begin"/>
            </w:r>
            <w:r w:rsidR="00CB052A">
              <w:rPr>
                <w:noProof/>
                <w:webHidden/>
              </w:rPr>
              <w:instrText xml:space="preserve"> PAGEREF _Toc58840646 \h </w:instrText>
            </w:r>
            <w:r w:rsidR="00CB052A">
              <w:rPr>
                <w:noProof/>
                <w:webHidden/>
              </w:rPr>
            </w:r>
            <w:r w:rsidR="00CB052A">
              <w:rPr>
                <w:noProof/>
                <w:webHidden/>
              </w:rPr>
              <w:fldChar w:fldCharType="separate"/>
            </w:r>
            <w:r w:rsidR="00CB052A">
              <w:rPr>
                <w:noProof/>
                <w:webHidden/>
              </w:rPr>
              <w:t>40</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47" w:history="1">
            <w:r w:rsidR="00CB052A" w:rsidRPr="002C57E0">
              <w:rPr>
                <w:rStyle w:val="Hyperlink"/>
                <w:noProof/>
              </w:rPr>
              <w:t>4.4</w:t>
            </w:r>
            <w:r w:rsidR="00CB052A">
              <w:rPr>
                <w:rFonts w:eastAsiaTheme="minorEastAsia"/>
                <w:noProof/>
              </w:rPr>
              <w:tab/>
            </w:r>
            <w:r w:rsidR="00CB052A" w:rsidRPr="002C57E0">
              <w:rPr>
                <w:rStyle w:val="Hyperlink"/>
                <w:noProof/>
              </w:rPr>
              <w:t>Modul Alerte</w:t>
            </w:r>
            <w:r w:rsidR="00CB052A">
              <w:rPr>
                <w:noProof/>
                <w:webHidden/>
              </w:rPr>
              <w:tab/>
            </w:r>
            <w:r w:rsidR="00CB052A">
              <w:rPr>
                <w:noProof/>
                <w:webHidden/>
              </w:rPr>
              <w:fldChar w:fldCharType="begin"/>
            </w:r>
            <w:r w:rsidR="00CB052A">
              <w:rPr>
                <w:noProof/>
                <w:webHidden/>
              </w:rPr>
              <w:instrText xml:space="preserve"> PAGEREF _Toc58840647 \h </w:instrText>
            </w:r>
            <w:r w:rsidR="00CB052A">
              <w:rPr>
                <w:noProof/>
                <w:webHidden/>
              </w:rPr>
            </w:r>
            <w:r w:rsidR="00CB052A">
              <w:rPr>
                <w:noProof/>
                <w:webHidden/>
              </w:rPr>
              <w:fldChar w:fldCharType="separate"/>
            </w:r>
            <w:r w:rsidR="00CB052A">
              <w:rPr>
                <w:noProof/>
                <w:webHidden/>
              </w:rPr>
              <w:t>41</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48" w:history="1">
            <w:r w:rsidR="00CB052A" w:rsidRPr="002C57E0">
              <w:rPr>
                <w:rStyle w:val="Hyperlink"/>
                <w:noProof/>
                <w:lang w:val="ro-MD"/>
              </w:rPr>
              <w:t>4.4.1</w:t>
            </w:r>
            <w:r w:rsidR="00CB052A">
              <w:rPr>
                <w:rFonts w:eastAsiaTheme="minorEastAsia"/>
                <w:noProof/>
              </w:rPr>
              <w:tab/>
            </w:r>
            <w:r w:rsidR="00CB052A" w:rsidRPr="002C57E0">
              <w:rPr>
                <w:rStyle w:val="Hyperlink"/>
                <w:noProof/>
                <w:lang w:val="ro-MD"/>
              </w:rPr>
              <w:t>Regulă de generare a alertelor</w:t>
            </w:r>
            <w:r w:rsidR="00CB052A">
              <w:rPr>
                <w:noProof/>
                <w:webHidden/>
              </w:rPr>
              <w:tab/>
            </w:r>
            <w:r w:rsidR="00CB052A">
              <w:rPr>
                <w:noProof/>
                <w:webHidden/>
              </w:rPr>
              <w:fldChar w:fldCharType="begin"/>
            </w:r>
            <w:r w:rsidR="00CB052A">
              <w:rPr>
                <w:noProof/>
                <w:webHidden/>
              </w:rPr>
              <w:instrText xml:space="preserve"> PAGEREF _Toc58840648 \h </w:instrText>
            </w:r>
            <w:r w:rsidR="00CB052A">
              <w:rPr>
                <w:noProof/>
                <w:webHidden/>
              </w:rPr>
            </w:r>
            <w:r w:rsidR="00CB052A">
              <w:rPr>
                <w:noProof/>
                <w:webHidden/>
              </w:rPr>
              <w:fldChar w:fldCharType="separate"/>
            </w:r>
            <w:r w:rsidR="00CB052A">
              <w:rPr>
                <w:noProof/>
                <w:webHidden/>
              </w:rPr>
              <w:t>41</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49" w:history="1">
            <w:r w:rsidR="00CB052A" w:rsidRPr="002C57E0">
              <w:rPr>
                <w:rStyle w:val="Hyperlink"/>
                <w:noProof/>
                <w:lang w:val="ro-MD"/>
              </w:rPr>
              <w:t>4.4.2</w:t>
            </w:r>
            <w:r w:rsidR="00CB052A">
              <w:rPr>
                <w:rFonts w:eastAsiaTheme="minorEastAsia"/>
                <w:noProof/>
              </w:rPr>
              <w:tab/>
            </w:r>
            <w:r w:rsidR="00CB052A" w:rsidRPr="002C57E0">
              <w:rPr>
                <w:rStyle w:val="Hyperlink"/>
                <w:noProof/>
                <w:lang w:val="ro-MD"/>
              </w:rPr>
              <w:t>Vizualizarea alertelor</w:t>
            </w:r>
            <w:r w:rsidR="00CB052A">
              <w:rPr>
                <w:noProof/>
                <w:webHidden/>
              </w:rPr>
              <w:tab/>
            </w:r>
            <w:r w:rsidR="00CB052A">
              <w:rPr>
                <w:noProof/>
                <w:webHidden/>
              </w:rPr>
              <w:fldChar w:fldCharType="begin"/>
            </w:r>
            <w:r w:rsidR="00CB052A">
              <w:rPr>
                <w:noProof/>
                <w:webHidden/>
              </w:rPr>
              <w:instrText xml:space="preserve"> PAGEREF _Toc58840649 \h </w:instrText>
            </w:r>
            <w:r w:rsidR="00CB052A">
              <w:rPr>
                <w:noProof/>
                <w:webHidden/>
              </w:rPr>
            </w:r>
            <w:r w:rsidR="00CB052A">
              <w:rPr>
                <w:noProof/>
                <w:webHidden/>
              </w:rPr>
              <w:fldChar w:fldCharType="separate"/>
            </w:r>
            <w:r w:rsidR="00CB052A">
              <w:rPr>
                <w:noProof/>
                <w:webHidden/>
              </w:rPr>
              <w:t>43</w:t>
            </w:r>
            <w:r w:rsidR="00CB052A">
              <w:rPr>
                <w:noProof/>
                <w:webHidden/>
              </w:rPr>
              <w:fldChar w:fldCharType="end"/>
            </w:r>
          </w:hyperlink>
        </w:p>
        <w:p w:rsidR="00CB052A" w:rsidRDefault="00863C90">
          <w:pPr>
            <w:pStyle w:val="TOC3"/>
            <w:tabs>
              <w:tab w:val="left" w:pos="1320"/>
              <w:tab w:val="right" w:leader="dot" w:pos="9679"/>
            </w:tabs>
            <w:rPr>
              <w:rFonts w:eastAsiaTheme="minorEastAsia"/>
              <w:noProof/>
            </w:rPr>
          </w:pPr>
          <w:hyperlink w:anchor="_Toc58840650" w:history="1">
            <w:r w:rsidR="00CB052A" w:rsidRPr="002C57E0">
              <w:rPr>
                <w:rStyle w:val="Hyperlink"/>
                <w:noProof/>
                <w:lang w:val="ro-MD"/>
              </w:rPr>
              <w:t>4.4.3</w:t>
            </w:r>
            <w:r w:rsidR="00CB052A">
              <w:rPr>
                <w:rFonts w:eastAsiaTheme="minorEastAsia"/>
                <w:noProof/>
              </w:rPr>
              <w:tab/>
            </w:r>
            <w:r w:rsidR="00CB052A" w:rsidRPr="002C57E0">
              <w:rPr>
                <w:rStyle w:val="Hyperlink"/>
                <w:noProof/>
                <w:lang w:val="ro-MD"/>
              </w:rPr>
              <w:t>Condiții de generare a alertelor</w:t>
            </w:r>
            <w:r w:rsidR="00CB052A">
              <w:rPr>
                <w:noProof/>
                <w:webHidden/>
              </w:rPr>
              <w:tab/>
            </w:r>
            <w:r w:rsidR="00CB052A">
              <w:rPr>
                <w:noProof/>
                <w:webHidden/>
              </w:rPr>
              <w:fldChar w:fldCharType="begin"/>
            </w:r>
            <w:r w:rsidR="00CB052A">
              <w:rPr>
                <w:noProof/>
                <w:webHidden/>
              </w:rPr>
              <w:instrText xml:space="preserve"> PAGEREF _Toc58840650 \h </w:instrText>
            </w:r>
            <w:r w:rsidR="00CB052A">
              <w:rPr>
                <w:noProof/>
                <w:webHidden/>
              </w:rPr>
            </w:r>
            <w:r w:rsidR="00CB052A">
              <w:rPr>
                <w:noProof/>
                <w:webHidden/>
              </w:rPr>
              <w:fldChar w:fldCharType="separate"/>
            </w:r>
            <w:r w:rsidR="00CB052A">
              <w:rPr>
                <w:noProof/>
                <w:webHidden/>
              </w:rPr>
              <w:t>44</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651" w:history="1">
            <w:r w:rsidR="00CB052A" w:rsidRPr="002C57E0">
              <w:rPr>
                <w:rStyle w:val="Hyperlink"/>
                <w:noProof/>
              </w:rPr>
              <w:t>3</w:t>
            </w:r>
            <w:r w:rsidR="00CB052A">
              <w:rPr>
                <w:rFonts w:eastAsiaTheme="minorEastAsia"/>
                <w:noProof/>
              </w:rPr>
              <w:tab/>
            </w:r>
            <w:r w:rsidR="00CB052A" w:rsidRPr="002C57E0">
              <w:rPr>
                <w:rStyle w:val="Hyperlink"/>
                <w:noProof/>
              </w:rPr>
              <w:t>Roluri</w:t>
            </w:r>
            <w:r w:rsidR="00CB052A">
              <w:rPr>
                <w:noProof/>
                <w:webHidden/>
              </w:rPr>
              <w:tab/>
            </w:r>
            <w:r w:rsidR="00CB052A">
              <w:rPr>
                <w:noProof/>
                <w:webHidden/>
              </w:rPr>
              <w:fldChar w:fldCharType="begin"/>
            </w:r>
            <w:r w:rsidR="00CB052A">
              <w:rPr>
                <w:noProof/>
                <w:webHidden/>
              </w:rPr>
              <w:instrText xml:space="preserve"> PAGEREF _Toc58840651 \h </w:instrText>
            </w:r>
            <w:r w:rsidR="00CB052A">
              <w:rPr>
                <w:noProof/>
                <w:webHidden/>
              </w:rPr>
            </w:r>
            <w:r w:rsidR="00CB052A">
              <w:rPr>
                <w:noProof/>
                <w:webHidden/>
              </w:rPr>
              <w:fldChar w:fldCharType="separate"/>
            </w:r>
            <w:r w:rsidR="00CB052A">
              <w:rPr>
                <w:noProof/>
                <w:webHidden/>
              </w:rPr>
              <w:t>47</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652" w:history="1">
            <w:r w:rsidR="00CB052A" w:rsidRPr="002C57E0">
              <w:rPr>
                <w:rStyle w:val="Hyperlink"/>
                <w:noProof/>
              </w:rPr>
              <w:t>4</w:t>
            </w:r>
            <w:r w:rsidR="00CB052A">
              <w:rPr>
                <w:rFonts w:eastAsiaTheme="minorEastAsia"/>
                <w:noProof/>
              </w:rPr>
              <w:tab/>
            </w:r>
            <w:r w:rsidR="00CB052A" w:rsidRPr="002C57E0">
              <w:rPr>
                <w:rStyle w:val="Hyperlink"/>
                <w:noProof/>
              </w:rPr>
              <w:t>Acoperirea cerințelor funcționale</w:t>
            </w:r>
            <w:r w:rsidR="00CB052A">
              <w:rPr>
                <w:noProof/>
                <w:webHidden/>
              </w:rPr>
              <w:tab/>
            </w:r>
            <w:r w:rsidR="00CB052A">
              <w:rPr>
                <w:noProof/>
                <w:webHidden/>
              </w:rPr>
              <w:fldChar w:fldCharType="begin"/>
            </w:r>
            <w:r w:rsidR="00CB052A">
              <w:rPr>
                <w:noProof/>
                <w:webHidden/>
              </w:rPr>
              <w:instrText xml:space="preserve"> PAGEREF _Toc58840652 \h </w:instrText>
            </w:r>
            <w:r w:rsidR="00CB052A">
              <w:rPr>
                <w:noProof/>
                <w:webHidden/>
              </w:rPr>
            </w:r>
            <w:r w:rsidR="00CB052A">
              <w:rPr>
                <w:noProof/>
                <w:webHidden/>
              </w:rPr>
              <w:fldChar w:fldCharType="separate"/>
            </w:r>
            <w:r w:rsidR="00CB052A">
              <w:rPr>
                <w:noProof/>
                <w:webHidden/>
              </w:rPr>
              <w:t>51</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53" w:history="1">
            <w:r w:rsidR="00CB052A" w:rsidRPr="002C57E0">
              <w:rPr>
                <w:rStyle w:val="Hyperlink"/>
                <w:noProof/>
              </w:rPr>
              <w:t>UC 01: Notificare</w:t>
            </w:r>
            <w:r w:rsidR="00CB052A">
              <w:rPr>
                <w:noProof/>
                <w:webHidden/>
              </w:rPr>
              <w:tab/>
            </w:r>
            <w:r w:rsidR="00CB052A">
              <w:rPr>
                <w:noProof/>
                <w:webHidden/>
              </w:rPr>
              <w:fldChar w:fldCharType="begin"/>
            </w:r>
            <w:r w:rsidR="00CB052A">
              <w:rPr>
                <w:noProof/>
                <w:webHidden/>
              </w:rPr>
              <w:instrText xml:space="preserve"> PAGEREF _Toc58840653 \h </w:instrText>
            </w:r>
            <w:r w:rsidR="00CB052A">
              <w:rPr>
                <w:noProof/>
                <w:webHidden/>
              </w:rPr>
            </w:r>
            <w:r w:rsidR="00CB052A">
              <w:rPr>
                <w:noProof/>
                <w:webHidden/>
              </w:rPr>
              <w:fldChar w:fldCharType="separate"/>
            </w:r>
            <w:r w:rsidR="00CB052A">
              <w:rPr>
                <w:noProof/>
                <w:webHidden/>
              </w:rPr>
              <w:t>51</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54" w:history="1">
            <w:r w:rsidR="00CB052A" w:rsidRPr="002C57E0">
              <w:rPr>
                <w:rStyle w:val="Hyperlink"/>
                <w:noProof/>
              </w:rPr>
              <w:t>UC 02: Diagnostic primar notificat</w:t>
            </w:r>
            <w:r w:rsidR="00CB052A">
              <w:rPr>
                <w:noProof/>
                <w:webHidden/>
              </w:rPr>
              <w:tab/>
            </w:r>
            <w:r w:rsidR="00CB052A">
              <w:rPr>
                <w:noProof/>
                <w:webHidden/>
              </w:rPr>
              <w:fldChar w:fldCharType="begin"/>
            </w:r>
            <w:r w:rsidR="00CB052A">
              <w:rPr>
                <w:noProof/>
                <w:webHidden/>
              </w:rPr>
              <w:instrText xml:space="preserve"> PAGEREF _Toc58840654 \h </w:instrText>
            </w:r>
            <w:r w:rsidR="00CB052A">
              <w:rPr>
                <w:noProof/>
                <w:webHidden/>
              </w:rPr>
            </w:r>
            <w:r w:rsidR="00CB052A">
              <w:rPr>
                <w:noProof/>
                <w:webHidden/>
              </w:rPr>
              <w:fldChar w:fldCharType="separate"/>
            </w:r>
            <w:r w:rsidR="00CB052A">
              <w:rPr>
                <w:noProof/>
                <w:webHidden/>
              </w:rPr>
              <w:t>52</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55" w:history="1">
            <w:r w:rsidR="00CB052A" w:rsidRPr="002C57E0">
              <w:rPr>
                <w:rStyle w:val="Hyperlink"/>
                <w:noProof/>
              </w:rPr>
              <w:t>UC 03: Date pacient</w:t>
            </w:r>
            <w:r w:rsidR="00CB052A">
              <w:rPr>
                <w:noProof/>
                <w:webHidden/>
              </w:rPr>
              <w:tab/>
            </w:r>
            <w:r w:rsidR="00CB052A">
              <w:rPr>
                <w:noProof/>
                <w:webHidden/>
              </w:rPr>
              <w:fldChar w:fldCharType="begin"/>
            </w:r>
            <w:r w:rsidR="00CB052A">
              <w:rPr>
                <w:noProof/>
                <w:webHidden/>
              </w:rPr>
              <w:instrText xml:space="preserve"> PAGEREF _Toc58840655 \h </w:instrText>
            </w:r>
            <w:r w:rsidR="00CB052A">
              <w:rPr>
                <w:noProof/>
                <w:webHidden/>
              </w:rPr>
            </w:r>
            <w:r w:rsidR="00CB052A">
              <w:rPr>
                <w:noProof/>
                <w:webHidden/>
              </w:rPr>
              <w:fldChar w:fldCharType="separate"/>
            </w:r>
            <w:r w:rsidR="00CB052A">
              <w:rPr>
                <w:noProof/>
                <w:webHidden/>
              </w:rPr>
              <w:t>54</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56" w:history="1">
            <w:r w:rsidR="00CB052A" w:rsidRPr="002C57E0">
              <w:rPr>
                <w:rStyle w:val="Hyperlink"/>
                <w:noProof/>
              </w:rPr>
              <w:t>UC 04: Înregistrarea cazului</w:t>
            </w:r>
            <w:r w:rsidR="00CB052A">
              <w:rPr>
                <w:noProof/>
                <w:webHidden/>
              </w:rPr>
              <w:tab/>
            </w:r>
            <w:r w:rsidR="00CB052A">
              <w:rPr>
                <w:noProof/>
                <w:webHidden/>
              </w:rPr>
              <w:fldChar w:fldCharType="begin"/>
            </w:r>
            <w:r w:rsidR="00CB052A">
              <w:rPr>
                <w:noProof/>
                <w:webHidden/>
              </w:rPr>
              <w:instrText xml:space="preserve"> PAGEREF _Toc58840656 \h </w:instrText>
            </w:r>
            <w:r w:rsidR="00CB052A">
              <w:rPr>
                <w:noProof/>
                <w:webHidden/>
              </w:rPr>
            </w:r>
            <w:r w:rsidR="00CB052A">
              <w:rPr>
                <w:noProof/>
                <w:webHidden/>
              </w:rPr>
              <w:fldChar w:fldCharType="separate"/>
            </w:r>
            <w:r w:rsidR="00CB052A">
              <w:rPr>
                <w:noProof/>
                <w:webHidden/>
              </w:rPr>
              <w:t>55</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57" w:history="1">
            <w:r w:rsidR="00CB052A" w:rsidRPr="002C57E0">
              <w:rPr>
                <w:rStyle w:val="Hyperlink"/>
                <w:noProof/>
              </w:rPr>
              <w:t>UC 05: Simptome/manifestări</w:t>
            </w:r>
            <w:r w:rsidR="00CB052A">
              <w:rPr>
                <w:noProof/>
                <w:webHidden/>
              </w:rPr>
              <w:tab/>
            </w:r>
            <w:r w:rsidR="00CB052A">
              <w:rPr>
                <w:noProof/>
                <w:webHidden/>
              </w:rPr>
              <w:fldChar w:fldCharType="begin"/>
            </w:r>
            <w:r w:rsidR="00CB052A">
              <w:rPr>
                <w:noProof/>
                <w:webHidden/>
              </w:rPr>
              <w:instrText xml:space="preserve"> PAGEREF _Toc58840657 \h </w:instrText>
            </w:r>
            <w:r w:rsidR="00CB052A">
              <w:rPr>
                <w:noProof/>
                <w:webHidden/>
              </w:rPr>
            </w:r>
            <w:r w:rsidR="00CB052A">
              <w:rPr>
                <w:noProof/>
                <w:webHidden/>
              </w:rPr>
              <w:fldChar w:fldCharType="separate"/>
            </w:r>
            <w:r w:rsidR="00CB052A">
              <w:rPr>
                <w:noProof/>
                <w:webHidden/>
              </w:rPr>
              <w:t>56</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58" w:history="1">
            <w:r w:rsidR="00CB052A" w:rsidRPr="002C57E0">
              <w:rPr>
                <w:rStyle w:val="Hyperlink"/>
                <w:noProof/>
              </w:rPr>
              <w:t>UC 06: Diagnostic final</w:t>
            </w:r>
            <w:r w:rsidR="00CB052A">
              <w:rPr>
                <w:noProof/>
                <w:webHidden/>
              </w:rPr>
              <w:tab/>
            </w:r>
            <w:r w:rsidR="00CB052A">
              <w:rPr>
                <w:noProof/>
                <w:webHidden/>
              </w:rPr>
              <w:fldChar w:fldCharType="begin"/>
            </w:r>
            <w:r w:rsidR="00CB052A">
              <w:rPr>
                <w:noProof/>
                <w:webHidden/>
              </w:rPr>
              <w:instrText xml:space="preserve"> PAGEREF _Toc58840658 \h </w:instrText>
            </w:r>
            <w:r w:rsidR="00CB052A">
              <w:rPr>
                <w:noProof/>
                <w:webHidden/>
              </w:rPr>
            </w:r>
            <w:r w:rsidR="00CB052A">
              <w:rPr>
                <w:noProof/>
                <w:webHidden/>
              </w:rPr>
              <w:fldChar w:fldCharType="separate"/>
            </w:r>
            <w:r w:rsidR="00CB052A">
              <w:rPr>
                <w:noProof/>
                <w:webHidden/>
              </w:rPr>
              <w:t>57</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59" w:history="1">
            <w:r w:rsidR="00CB052A" w:rsidRPr="002C57E0">
              <w:rPr>
                <w:rStyle w:val="Hyperlink"/>
                <w:noProof/>
              </w:rPr>
              <w:t>UC 07: Rezultatul anchetării</w:t>
            </w:r>
            <w:r w:rsidR="00CB052A">
              <w:rPr>
                <w:noProof/>
                <w:webHidden/>
              </w:rPr>
              <w:tab/>
            </w:r>
            <w:r w:rsidR="00CB052A">
              <w:rPr>
                <w:noProof/>
                <w:webHidden/>
              </w:rPr>
              <w:fldChar w:fldCharType="begin"/>
            </w:r>
            <w:r w:rsidR="00CB052A">
              <w:rPr>
                <w:noProof/>
                <w:webHidden/>
              </w:rPr>
              <w:instrText xml:space="preserve"> PAGEREF _Toc58840659 \h </w:instrText>
            </w:r>
            <w:r w:rsidR="00CB052A">
              <w:rPr>
                <w:noProof/>
                <w:webHidden/>
              </w:rPr>
            </w:r>
            <w:r w:rsidR="00CB052A">
              <w:rPr>
                <w:noProof/>
                <w:webHidden/>
              </w:rPr>
              <w:fldChar w:fldCharType="separate"/>
            </w:r>
            <w:r w:rsidR="00CB052A">
              <w:rPr>
                <w:noProof/>
                <w:webHidden/>
              </w:rPr>
              <w:t>58</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60" w:history="1">
            <w:r w:rsidR="00CB052A" w:rsidRPr="002C57E0">
              <w:rPr>
                <w:rStyle w:val="Hyperlink"/>
                <w:noProof/>
              </w:rPr>
              <w:t>UC 08: Modificare stare</w:t>
            </w:r>
            <w:r w:rsidR="00CB052A">
              <w:rPr>
                <w:noProof/>
                <w:webHidden/>
              </w:rPr>
              <w:tab/>
            </w:r>
            <w:r w:rsidR="00CB052A">
              <w:rPr>
                <w:noProof/>
                <w:webHidden/>
              </w:rPr>
              <w:fldChar w:fldCharType="begin"/>
            </w:r>
            <w:r w:rsidR="00CB052A">
              <w:rPr>
                <w:noProof/>
                <w:webHidden/>
              </w:rPr>
              <w:instrText xml:space="preserve"> PAGEREF _Toc58840660 \h </w:instrText>
            </w:r>
            <w:r w:rsidR="00CB052A">
              <w:rPr>
                <w:noProof/>
                <w:webHidden/>
              </w:rPr>
            </w:r>
            <w:r w:rsidR="00CB052A">
              <w:rPr>
                <w:noProof/>
                <w:webHidden/>
              </w:rPr>
              <w:fldChar w:fldCharType="separate"/>
            </w:r>
            <w:r w:rsidR="00CB052A">
              <w:rPr>
                <w:noProof/>
                <w:webHidden/>
              </w:rPr>
              <w:t>59</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61" w:history="1">
            <w:r w:rsidR="00CB052A" w:rsidRPr="002C57E0">
              <w:rPr>
                <w:rStyle w:val="Hyperlink"/>
                <w:noProof/>
              </w:rPr>
              <w:t>UC 09: Transfer caz</w:t>
            </w:r>
            <w:r w:rsidR="00CB052A">
              <w:rPr>
                <w:noProof/>
                <w:webHidden/>
              </w:rPr>
              <w:tab/>
            </w:r>
            <w:r w:rsidR="00CB052A">
              <w:rPr>
                <w:noProof/>
                <w:webHidden/>
              </w:rPr>
              <w:fldChar w:fldCharType="begin"/>
            </w:r>
            <w:r w:rsidR="00CB052A">
              <w:rPr>
                <w:noProof/>
                <w:webHidden/>
              </w:rPr>
              <w:instrText xml:space="preserve"> PAGEREF _Toc58840661 \h </w:instrText>
            </w:r>
            <w:r w:rsidR="00CB052A">
              <w:rPr>
                <w:noProof/>
                <w:webHidden/>
              </w:rPr>
            </w:r>
            <w:r w:rsidR="00CB052A">
              <w:rPr>
                <w:noProof/>
                <w:webHidden/>
              </w:rPr>
              <w:fldChar w:fldCharType="separate"/>
            </w:r>
            <w:r w:rsidR="00CB052A">
              <w:rPr>
                <w:noProof/>
                <w:webHidden/>
              </w:rPr>
              <w:t>60</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62" w:history="1">
            <w:r w:rsidR="00CB052A" w:rsidRPr="002C57E0">
              <w:rPr>
                <w:rStyle w:val="Hyperlink"/>
                <w:noProof/>
              </w:rPr>
              <w:t>UC 10: Reprezentare grafică</w:t>
            </w:r>
            <w:r w:rsidR="00CB052A">
              <w:rPr>
                <w:noProof/>
                <w:webHidden/>
              </w:rPr>
              <w:tab/>
            </w:r>
            <w:r w:rsidR="00CB052A">
              <w:rPr>
                <w:noProof/>
                <w:webHidden/>
              </w:rPr>
              <w:fldChar w:fldCharType="begin"/>
            </w:r>
            <w:r w:rsidR="00CB052A">
              <w:rPr>
                <w:noProof/>
                <w:webHidden/>
              </w:rPr>
              <w:instrText xml:space="preserve"> PAGEREF _Toc58840662 \h </w:instrText>
            </w:r>
            <w:r w:rsidR="00CB052A">
              <w:rPr>
                <w:noProof/>
                <w:webHidden/>
              </w:rPr>
            </w:r>
            <w:r w:rsidR="00CB052A">
              <w:rPr>
                <w:noProof/>
                <w:webHidden/>
              </w:rPr>
              <w:fldChar w:fldCharType="separate"/>
            </w:r>
            <w:r w:rsidR="00CB052A">
              <w:rPr>
                <w:noProof/>
                <w:webHidden/>
              </w:rPr>
              <w:t>61</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63" w:history="1">
            <w:r w:rsidR="00CB052A" w:rsidRPr="002C57E0">
              <w:rPr>
                <w:rStyle w:val="Hyperlink"/>
                <w:noProof/>
              </w:rPr>
              <w:t>UC 11: Rapoarte</w:t>
            </w:r>
            <w:r w:rsidR="00CB052A">
              <w:rPr>
                <w:noProof/>
                <w:webHidden/>
              </w:rPr>
              <w:tab/>
            </w:r>
            <w:r w:rsidR="00CB052A">
              <w:rPr>
                <w:noProof/>
                <w:webHidden/>
              </w:rPr>
              <w:fldChar w:fldCharType="begin"/>
            </w:r>
            <w:r w:rsidR="00CB052A">
              <w:rPr>
                <w:noProof/>
                <w:webHidden/>
              </w:rPr>
              <w:instrText xml:space="preserve"> PAGEREF _Toc58840663 \h </w:instrText>
            </w:r>
            <w:r w:rsidR="00CB052A">
              <w:rPr>
                <w:noProof/>
                <w:webHidden/>
              </w:rPr>
            </w:r>
            <w:r w:rsidR="00CB052A">
              <w:rPr>
                <w:noProof/>
                <w:webHidden/>
              </w:rPr>
              <w:fldChar w:fldCharType="separate"/>
            </w:r>
            <w:r w:rsidR="00CB052A">
              <w:rPr>
                <w:noProof/>
                <w:webHidden/>
              </w:rPr>
              <w:t>62</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64" w:history="1">
            <w:r w:rsidR="00CB052A" w:rsidRPr="002C57E0">
              <w:rPr>
                <w:rStyle w:val="Hyperlink"/>
                <w:noProof/>
              </w:rPr>
              <w:t>UC 12: Alerte</w:t>
            </w:r>
            <w:r w:rsidR="00CB052A">
              <w:rPr>
                <w:noProof/>
                <w:webHidden/>
              </w:rPr>
              <w:tab/>
            </w:r>
            <w:r w:rsidR="00CB052A">
              <w:rPr>
                <w:noProof/>
                <w:webHidden/>
              </w:rPr>
              <w:fldChar w:fldCharType="begin"/>
            </w:r>
            <w:r w:rsidR="00CB052A">
              <w:rPr>
                <w:noProof/>
                <w:webHidden/>
              </w:rPr>
              <w:instrText xml:space="preserve"> PAGEREF _Toc58840664 \h </w:instrText>
            </w:r>
            <w:r w:rsidR="00CB052A">
              <w:rPr>
                <w:noProof/>
                <w:webHidden/>
              </w:rPr>
            </w:r>
            <w:r w:rsidR="00CB052A">
              <w:rPr>
                <w:noProof/>
                <w:webHidden/>
              </w:rPr>
              <w:fldChar w:fldCharType="separate"/>
            </w:r>
            <w:r w:rsidR="00CB052A">
              <w:rPr>
                <w:noProof/>
                <w:webHidden/>
              </w:rPr>
              <w:t>63</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665" w:history="1">
            <w:r w:rsidR="00CB052A" w:rsidRPr="002C57E0">
              <w:rPr>
                <w:rStyle w:val="Hyperlink"/>
                <w:noProof/>
              </w:rPr>
              <w:t>5</w:t>
            </w:r>
            <w:r w:rsidR="00CB052A">
              <w:rPr>
                <w:rFonts w:eastAsiaTheme="minorEastAsia"/>
                <w:noProof/>
              </w:rPr>
              <w:tab/>
            </w:r>
            <w:r w:rsidR="00CB052A" w:rsidRPr="002C57E0">
              <w:rPr>
                <w:rStyle w:val="Hyperlink"/>
                <w:noProof/>
              </w:rPr>
              <w:t>Cerințe non-funcționale</w:t>
            </w:r>
            <w:r w:rsidR="00CB052A">
              <w:rPr>
                <w:noProof/>
                <w:webHidden/>
              </w:rPr>
              <w:tab/>
            </w:r>
            <w:r w:rsidR="00CB052A">
              <w:rPr>
                <w:noProof/>
                <w:webHidden/>
              </w:rPr>
              <w:fldChar w:fldCharType="begin"/>
            </w:r>
            <w:r w:rsidR="00CB052A">
              <w:rPr>
                <w:noProof/>
                <w:webHidden/>
              </w:rPr>
              <w:instrText xml:space="preserve"> PAGEREF _Toc58840665 \h </w:instrText>
            </w:r>
            <w:r w:rsidR="00CB052A">
              <w:rPr>
                <w:noProof/>
                <w:webHidden/>
              </w:rPr>
            </w:r>
            <w:r w:rsidR="00CB052A">
              <w:rPr>
                <w:noProof/>
                <w:webHidden/>
              </w:rPr>
              <w:fldChar w:fldCharType="separate"/>
            </w:r>
            <w:r w:rsidR="00CB052A">
              <w:rPr>
                <w:noProof/>
                <w:webHidden/>
              </w:rPr>
              <w:t>64</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66" w:history="1">
            <w:r w:rsidR="00CB052A" w:rsidRPr="002C57E0">
              <w:rPr>
                <w:rStyle w:val="Hyperlink"/>
                <w:noProof/>
              </w:rPr>
              <w:t>1.</w:t>
            </w:r>
            <w:r w:rsidR="00CB052A">
              <w:rPr>
                <w:rFonts w:eastAsiaTheme="minorEastAsia"/>
                <w:noProof/>
              </w:rPr>
              <w:tab/>
            </w:r>
            <w:r w:rsidR="00CB052A" w:rsidRPr="002C57E0">
              <w:rPr>
                <w:rStyle w:val="Hyperlink"/>
                <w:noProof/>
              </w:rPr>
              <w:t>Totalitatea cerințelor generale de sistem ale SIA</w:t>
            </w:r>
            <w:r w:rsidR="00CB052A">
              <w:rPr>
                <w:noProof/>
                <w:webHidden/>
              </w:rPr>
              <w:tab/>
            </w:r>
            <w:r w:rsidR="00CB052A">
              <w:rPr>
                <w:noProof/>
                <w:webHidden/>
              </w:rPr>
              <w:fldChar w:fldCharType="begin"/>
            </w:r>
            <w:r w:rsidR="00CB052A">
              <w:rPr>
                <w:noProof/>
                <w:webHidden/>
              </w:rPr>
              <w:instrText xml:space="preserve"> PAGEREF _Toc58840666 \h </w:instrText>
            </w:r>
            <w:r w:rsidR="00CB052A">
              <w:rPr>
                <w:noProof/>
                <w:webHidden/>
              </w:rPr>
            </w:r>
            <w:r w:rsidR="00CB052A">
              <w:rPr>
                <w:noProof/>
                <w:webHidden/>
              </w:rPr>
              <w:fldChar w:fldCharType="separate"/>
            </w:r>
            <w:r w:rsidR="00CB052A">
              <w:rPr>
                <w:noProof/>
                <w:webHidden/>
              </w:rPr>
              <w:t>64</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67" w:history="1">
            <w:r w:rsidR="00CB052A" w:rsidRPr="002C57E0">
              <w:rPr>
                <w:rStyle w:val="Hyperlink"/>
                <w:noProof/>
              </w:rPr>
              <w:t>2.</w:t>
            </w:r>
            <w:r w:rsidR="00CB052A">
              <w:rPr>
                <w:rFonts w:eastAsiaTheme="minorEastAsia"/>
                <w:noProof/>
              </w:rPr>
              <w:tab/>
            </w:r>
            <w:r w:rsidR="00CB052A" w:rsidRPr="002C57E0">
              <w:rPr>
                <w:rStyle w:val="Hyperlink"/>
                <w:noProof/>
              </w:rPr>
              <w:t>Totalitatea cerințelor de performanță înaintate sistemului informatic</w:t>
            </w:r>
            <w:r w:rsidR="00CB052A">
              <w:rPr>
                <w:noProof/>
                <w:webHidden/>
              </w:rPr>
              <w:tab/>
            </w:r>
            <w:r w:rsidR="00CB052A">
              <w:rPr>
                <w:noProof/>
                <w:webHidden/>
              </w:rPr>
              <w:fldChar w:fldCharType="begin"/>
            </w:r>
            <w:r w:rsidR="00CB052A">
              <w:rPr>
                <w:noProof/>
                <w:webHidden/>
              </w:rPr>
              <w:instrText xml:space="preserve"> PAGEREF _Toc58840667 \h </w:instrText>
            </w:r>
            <w:r w:rsidR="00CB052A">
              <w:rPr>
                <w:noProof/>
                <w:webHidden/>
              </w:rPr>
            </w:r>
            <w:r w:rsidR="00CB052A">
              <w:rPr>
                <w:noProof/>
                <w:webHidden/>
              </w:rPr>
              <w:fldChar w:fldCharType="separate"/>
            </w:r>
            <w:r w:rsidR="00CB052A">
              <w:rPr>
                <w:noProof/>
                <w:webHidden/>
              </w:rPr>
              <w:t>65</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68" w:history="1">
            <w:r w:rsidR="00CB052A" w:rsidRPr="002C57E0">
              <w:rPr>
                <w:rStyle w:val="Hyperlink"/>
                <w:noProof/>
              </w:rPr>
              <w:t>3.</w:t>
            </w:r>
            <w:r w:rsidR="00CB052A">
              <w:rPr>
                <w:rFonts w:eastAsiaTheme="minorEastAsia"/>
                <w:noProof/>
              </w:rPr>
              <w:tab/>
            </w:r>
            <w:r w:rsidR="00CB052A" w:rsidRPr="002C57E0">
              <w:rPr>
                <w:rStyle w:val="Hyperlink"/>
                <w:noProof/>
              </w:rPr>
              <w:t>Totalitatea cerințelor de asigurare a securității și protecției a SIA SPS</w:t>
            </w:r>
            <w:r w:rsidR="00CB052A">
              <w:rPr>
                <w:noProof/>
                <w:webHidden/>
              </w:rPr>
              <w:tab/>
            </w:r>
            <w:r w:rsidR="00CB052A">
              <w:rPr>
                <w:noProof/>
                <w:webHidden/>
              </w:rPr>
              <w:fldChar w:fldCharType="begin"/>
            </w:r>
            <w:r w:rsidR="00CB052A">
              <w:rPr>
                <w:noProof/>
                <w:webHidden/>
              </w:rPr>
              <w:instrText xml:space="preserve"> PAGEREF _Toc58840668 \h </w:instrText>
            </w:r>
            <w:r w:rsidR="00CB052A">
              <w:rPr>
                <w:noProof/>
                <w:webHidden/>
              </w:rPr>
            </w:r>
            <w:r w:rsidR="00CB052A">
              <w:rPr>
                <w:noProof/>
                <w:webHidden/>
              </w:rPr>
              <w:fldChar w:fldCharType="separate"/>
            </w:r>
            <w:r w:rsidR="00CB052A">
              <w:rPr>
                <w:noProof/>
                <w:webHidden/>
              </w:rPr>
              <w:t>65</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69" w:history="1">
            <w:r w:rsidR="00CB052A" w:rsidRPr="002C57E0">
              <w:rPr>
                <w:rStyle w:val="Hyperlink"/>
                <w:noProof/>
              </w:rPr>
              <w:t>4.</w:t>
            </w:r>
            <w:r w:rsidR="00CB052A">
              <w:rPr>
                <w:rFonts w:eastAsiaTheme="minorEastAsia"/>
                <w:noProof/>
              </w:rPr>
              <w:tab/>
            </w:r>
            <w:r w:rsidR="00CB052A" w:rsidRPr="002C57E0">
              <w:rPr>
                <w:rStyle w:val="Hyperlink"/>
                <w:noProof/>
              </w:rPr>
              <w:t>Totalitatea cerințelor de performanță de administrare înaintate</w:t>
            </w:r>
            <w:r w:rsidR="00CB052A">
              <w:rPr>
                <w:noProof/>
                <w:webHidden/>
              </w:rPr>
              <w:tab/>
            </w:r>
            <w:r w:rsidR="00CB052A">
              <w:rPr>
                <w:noProof/>
                <w:webHidden/>
              </w:rPr>
              <w:fldChar w:fldCharType="begin"/>
            </w:r>
            <w:r w:rsidR="00CB052A">
              <w:rPr>
                <w:noProof/>
                <w:webHidden/>
              </w:rPr>
              <w:instrText xml:space="preserve"> PAGEREF _Toc58840669 \h </w:instrText>
            </w:r>
            <w:r w:rsidR="00CB052A">
              <w:rPr>
                <w:noProof/>
                <w:webHidden/>
              </w:rPr>
            </w:r>
            <w:r w:rsidR="00CB052A">
              <w:rPr>
                <w:noProof/>
                <w:webHidden/>
              </w:rPr>
              <w:fldChar w:fldCharType="separate"/>
            </w:r>
            <w:r w:rsidR="00CB052A">
              <w:rPr>
                <w:noProof/>
                <w:webHidden/>
              </w:rPr>
              <w:t>67</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70" w:history="1">
            <w:r w:rsidR="00CB052A" w:rsidRPr="002C57E0">
              <w:rPr>
                <w:rStyle w:val="Hyperlink"/>
                <w:noProof/>
              </w:rPr>
              <w:t>5.</w:t>
            </w:r>
            <w:r w:rsidR="00CB052A">
              <w:rPr>
                <w:rFonts w:eastAsiaTheme="minorEastAsia"/>
                <w:noProof/>
              </w:rPr>
              <w:tab/>
            </w:r>
            <w:r w:rsidR="00CB052A" w:rsidRPr="002C57E0">
              <w:rPr>
                <w:rStyle w:val="Hyperlink"/>
                <w:noProof/>
              </w:rPr>
              <w:t>Totalitatea cerințelor de asigurare software, hardware și comunicație a SIA SPS</w:t>
            </w:r>
            <w:r w:rsidR="00CB052A">
              <w:rPr>
                <w:noProof/>
                <w:webHidden/>
              </w:rPr>
              <w:tab/>
            </w:r>
            <w:r w:rsidR="00CB052A">
              <w:rPr>
                <w:noProof/>
                <w:webHidden/>
              </w:rPr>
              <w:fldChar w:fldCharType="begin"/>
            </w:r>
            <w:r w:rsidR="00CB052A">
              <w:rPr>
                <w:noProof/>
                <w:webHidden/>
              </w:rPr>
              <w:instrText xml:space="preserve"> PAGEREF _Toc58840670 \h </w:instrText>
            </w:r>
            <w:r w:rsidR="00CB052A">
              <w:rPr>
                <w:noProof/>
                <w:webHidden/>
              </w:rPr>
            </w:r>
            <w:r w:rsidR="00CB052A">
              <w:rPr>
                <w:noProof/>
                <w:webHidden/>
              </w:rPr>
              <w:fldChar w:fldCharType="separate"/>
            </w:r>
            <w:r w:rsidR="00CB052A">
              <w:rPr>
                <w:noProof/>
                <w:webHidden/>
              </w:rPr>
              <w:t>68</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71" w:history="1">
            <w:r w:rsidR="00CB052A" w:rsidRPr="002C57E0">
              <w:rPr>
                <w:rStyle w:val="Hyperlink"/>
                <w:noProof/>
              </w:rPr>
              <w:t>6.</w:t>
            </w:r>
            <w:r w:rsidR="00CB052A">
              <w:rPr>
                <w:rFonts w:eastAsiaTheme="minorEastAsia"/>
                <w:noProof/>
              </w:rPr>
              <w:tab/>
            </w:r>
            <w:r w:rsidR="00CB052A" w:rsidRPr="002C57E0">
              <w:rPr>
                <w:rStyle w:val="Hyperlink"/>
                <w:noProof/>
              </w:rPr>
              <w:t>Cerințe de documentare a sistemului informatic</w:t>
            </w:r>
            <w:r w:rsidR="00CB052A">
              <w:rPr>
                <w:noProof/>
                <w:webHidden/>
              </w:rPr>
              <w:tab/>
            </w:r>
            <w:r w:rsidR="00CB052A">
              <w:rPr>
                <w:noProof/>
                <w:webHidden/>
              </w:rPr>
              <w:fldChar w:fldCharType="begin"/>
            </w:r>
            <w:r w:rsidR="00CB052A">
              <w:rPr>
                <w:noProof/>
                <w:webHidden/>
              </w:rPr>
              <w:instrText xml:space="preserve"> PAGEREF _Toc58840671 \h </w:instrText>
            </w:r>
            <w:r w:rsidR="00CB052A">
              <w:rPr>
                <w:noProof/>
                <w:webHidden/>
              </w:rPr>
            </w:r>
            <w:r w:rsidR="00CB052A">
              <w:rPr>
                <w:noProof/>
                <w:webHidden/>
              </w:rPr>
              <w:fldChar w:fldCharType="separate"/>
            </w:r>
            <w:r w:rsidR="00CB052A">
              <w:rPr>
                <w:noProof/>
                <w:webHidden/>
              </w:rPr>
              <w:t>69</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72" w:history="1">
            <w:r w:rsidR="00CB052A" w:rsidRPr="002C57E0">
              <w:rPr>
                <w:rStyle w:val="Hyperlink"/>
                <w:noProof/>
              </w:rPr>
              <w:t>7.</w:t>
            </w:r>
            <w:r w:rsidR="00CB052A">
              <w:rPr>
                <w:rFonts w:eastAsiaTheme="minorEastAsia"/>
                <w:noProof/>
              </w:rPr>
              <w:tab/>
            </w:r>
            <w:r w:rsidR="00CB052A" w:rsidRPr="002C57E0">
              <w:rPr>
                <w:rStyle w:val="Hyperlink"/>
                <w:noProof/>
              </w:rPr>
              <w:t>Produsul final și componentele livrate</w:t>
            </w:r>
            <w:r w:rsidR="00CB052A">
              <w:rPr>
                <w:noProof/>
                <w:webHidden/>
              </w:rPr>
              <w:tab/>
            </w:r>
            <w:r w:rsidR="00CB052A">
              <w:rPr>
                <w:noProof/>
                <w:webHidden/>
              </w:rPr>
              <w:fldChar w:fldCharType="begin"/>
            </w:r>
            <w:r w:rsidR="00CB052A">
              <w:rPr>
                <w:noProof/>
                <w:webHidden/>
              </w:rPr>
              <w:instrText xml:space="preserve"> PAGEREF _Toc58840672 \h </w:instrText>
            </w:r>
            <w:r w:rsidR="00CB052A">
              <w:rPr>
                <w:noProof/>
                <w:webHidden/>
              </w:rPr>
            </w:r>
            <w:r w:rsidR="00CB052A">
              <w:rPr>
                <w:noProof/>
                <w:webHidden/>
              </w:rPr>
              <w:fldChar w:fldCharType="separate"/>
            </w:r>
            <w:r w:rsidR="00CB052A">
              <w:rPr>
                <w:noProof/>
                <w:webHidden/>
              </w:rPr>
              <w:t>70</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673" w:history="1">
            <w:r w:rsidR="00CB052A" w:rsidRPr="002C57E0">
              <w:rPr>
                <w:rStyle w:val="Hyperlink"/>
                <w:noProof/>
              </w:rPr>
              <w:t>6</w:t>
            </w:r>
            <w:r w:rsidR="00CB052A">
              <w:rPr>
                <w:rFonts w:eastAsiaTheme="minorEastAsia"/>
                <w:noProof/>
              </w:rPr>
              <w:tab/>
            </w:r>
            <w:r w:rsidR="00CB052A" w:rsidRPr="002C57E0">
              <w:rPr>
                <w:rStyle w:val="Hyperlink"/>
                <w:noProof/>
              </w:rPr>
              <w:t>Anexe</w:t>
            </w:r>
            <w:r w:rsidR="00CB052A">
              <w:rPr>
                <w:noProof/>
                <w:webHidden/>
              </w:rPr>
              <w:tab/>
            </w:r>
            <w:r w:rsidR="00CB052A">
              <w:rPr>
                <w:noProof/>
                <w:webHidden/>
              </w:rPr>
              <w:fldChar w:fldCharType="begin"/>
            </w:r>
            <w:r w:rsidR="00CB052A">
              <w:rPr>
                <w:noProof/>
                <w:webHidden/>
              </w:rPr>
              <w:instrText xml:space="preserve"> PAGEREF _Toc58840673 \h </w:instrText>
            </w:r>
            <w:r w:rsidR="00CB052A">
              <w:rPr>
                <w:noProof/>
                <w:webHidden/>
              </w:rPr>
            </w:r>
            <w:r w:rsidR="00CB052A">
              <w:rPr>
                <w:noProof/>
                <w:webHidden/>
              </w:rPr>
              <w:fldChar w:fldCharType="separate"/>
            </w:r>
            <w:r w:rsidR="00CB052A">
              <w:rPr>
                <w:noProof/>
                <w:webHidden/>
              </w:rPr>
              <w:t>71</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74" w:history="1">
            <w:r w:rsidR="00CB052A" w:rsidRPr="002C57E0">
              <w:rPr>
                <w:rStyle w:val="Hyperlink"/>
                <w:noProof/>
              </w:rPr>
              <w:t>Anexa 1, 058/e</w:t>
            </w:r>
            <w:r w:rsidR="00CB052A">
              <w:rPr>
                <w:noProof/>
                <w:webHidden/>
              </w:rPr>
              <w:tab/>
            </w:r>
            <w:r w:rsidR="00CB052A">
              <w:rPr>
                <w:noProof/>
                <w:webHidden/>
              </w:rPr>
              <w:fldChar w:fldCharType="begin"/>
            </w:r>
            <w:r w:rsidR="00CB052A">
              <w:rPr>
                <w:noProof/>
                <w:webHidden/>
              </w:rPr>
              <w:instrText xml:space="preserve"> PAGEREF _Toc58840674 \h </w:instrText>
            </w:r>
            <w:r w:rsidR="00CB052A">
              <w:rPr>
                <w:noProof/>
                <w:webHidden/>
              </w:rPr>
            </w:r>
            <w:r w:rsidR="00CB052A">
              <w:rPr>
                <w:noProof/>
                <w:webHidden/>
              </w:rPr>
              <w:fldChar w:fldCharType="separate"/>
            </w:r>
            <w:r w:rsidR="00CB052A">
              <w:rPr>
                <w:noProof/>
                <w:webHidden/>
              </w:rPr>
              <w:t>71</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75" w:history="1">
            <w:r w:rsidR="00CB052A" w:rsidRPr="002C57E0">
              <w:rPr>
                <w:rStyle w:val="Hyperlink"/>
                <w:noProof/>
              </w:rPr>
              <w:t>Anexa 2, F2</w:t>
            </w:r>
            <w:r w:rsidR="00CB052A">
              <w:rPr>
                <w:noProof/>
                <w:webHidden/>
              </w:rPr>
              <w:tab/>
            </w:r>
            <w:r w:rsidR="00CB052A">
              <w:rPr>
                <w:noProof/>
                <w:webHidden/>
              </w:rPr>
              <w:fldChar w:fldCharType="begin"/>
            </w:r>
            <w:r w:rsidR="00CB052A">
              <w:rPr>
                <w:noProof/>
                <w:webHidden/>
              </w:rPr>
              <w:instrText xml:space="preserve"> PAGEREF _Toc58840675 \h </w:instrText>
            </w:r>
            <w:r w:rsidR="00CB052A">
              <w:rPr>
                <w:noProof/>
                <w:webHidden/>
              </w:rPr>
            </w:r>
            <w:r w:rsidR="00CB052A">
              <w:rPr>
                <w:noProof/>
                <w:webHidden/>
              </w:rPr>
              <w:fldChar w:fldCharType="separate"/>
            </w:r>
            <w:r w:rsidR="00CB052A">
              <w:rPr>
                <w:noProof/>
                <w:webHidden/>
              </w:rPr>
              <w:t>72</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676" w:history="1">
            <w:r w:rsidR="00CB052A" w:rsidRPr="002C57E0">
              <w:rPr>
                <w:rStyle w:val="Hyperlink"/>
                <w:noProof/>
              </w:rPr>
              <w:t>Anexa 3 Concluzii din anchetarea epidemiologică</w:t>
            </w:r>
            <w:r w:rsidR="00CB052A">
              <w:rPr>
                <w:noProof/>
                <w:webHidden/>
              </w:rPr>
              <w:tab/>
            </w:r>
            <w:r w:rsidR="00CB052A">
              <w:rPr>
                <w:noProof/>
                <w:webHidden/>
              </w:rPr>
              <w:fldChar w:fldCharType="begin"/>
            </w:r>
            <w:r w:rsidR="00CB052A">
              <w:rPr>
                <w:noProof/>
                <w:webHidden/>
              </w:rPr>
              <w:instrText xml:space="preserve"> PAGEREF _Toc58840676 \h </w:instrText>
            </w:r>
            <w:r w:rsidR="00CB052A">
              <w:rPr>
                <w:noProof/>
                <w:webHidden/>
              </w:rPr>
            </w:r>
            <w:r w:rsidR="00CB052A">
              <w:rPr>
                <w:noProof/>
                <w:webHidden/>
              </w:rPr>
              <w:fldChar w:fldCharType="separate"/>
            </w:r>
            <w:r w:rsidR="00CB052A">
              <w:rPr>
                <w:noProof/>
                <w:webHidden/>
              </w:rPr>
              <w:t>76</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677" w:history="1">
            <w:r w:rsidR="00CB052A" w:rsidRPr="002C57E0">
              <w:rPr>
                <w:rStyle w:val="Hyperlink"/>
                <w:noProof/>
              </w:rPr>
              <w:t>7</w:t>
            </w:r>
            <w:r w:rsidR="00CB052A">
              <w:rPr>
                <w:rFonts w:eastAsiaTheme="minorEastAsia"/>
                <w:noProof/>
              </w:rPr>
              <w:tab/>
            </w:r>
            <w:r w:rsidR="00CB052A" w:rsidRPr="002C57E0">
              <w:rPr>
                <w:rStyle w:val="Hyperlink"/>
                <w:noProof/>
              </w:rPr>
              <w:t>Nomenclatoare</w:t>
            </w:r>
            <w:r w:rsidR="00CB052A">
              <w:rPr>
                <w:noProof/>
                <w:webHidden/>
              </w:rPr>
              <w:tab/>
            </w:r>
            <w:r w:rsidR="00CB052A">
              <w:rPr>
                <w:noProof/>
                <w:webHidden/>
              </w:rPr>
              <w:fldChar w:fldCharType="begin"/>
            </w:r>
            <w:r w:rsidR="00CB052A">
              <w:rPr>
                <w:noProof/>
                <w:webHidden/>
              </w:rPr>
              <w:instrText xml:space="preserve"> PAGEREF _Toc58840677 \h </w:instrText>
            </w:r>
            <w:r w:rsidR="00CB052A">
              <w:rPr>
                <w:noProof/>
                <w:webHidden/>
              </w:rPr>
            </w:r>
            <w:r w:rsidR="00CB052A">
              <w:rPr>
                <w:noProof/>
                <w:webHidden/>
              </w:rPr>
              <w:fldChar w:fldCharType="separate"/>
            </w:r>
            <w:r w:rsidR="00CB052A">
              <w:rPr>
                <w:noProof/>
                <w:webHidden/>
              </w:rPr>
              <w:t>77</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78" w:history="1">
            <w:r w:rsidR="00CB052A" w:rsidRPr="002C57E0">
              <w:rPr>
                <w:rStyle w:val="Hyperlink"/>
                <w:noProof/>
              </w:rPr>
              <w:t>1.</w:t>
            </w:r>
            <w:r w:rsidR="00CB052A">
              <w:rPr>
                <w:rFonts w:eastAsiaTheme="minorEastAsia"/>
                <w:noProof/>
              </w:rPr>
              <w:tab/>
            </w:r>
            <w:r w:rsidR="00CB052A" w:rsidRPr="002C57E0">
              <w:rPr>
                <w:rStyle w:val="Hyperlink"/>
                <w:noProof/>
              </w:rPr>
              <w:t>Institutii medicale</w:t>
            </w:r>
            <w:r w:rsidR="00CB052A">
              <w:rPr>
                <w:noProof/>
                <w:webHidden/>
              </w:rPr>
              <w:tab/>
            </w:r>
            <w:r w:rsidR="00CB052A">
              <w:rPr>
                <w:noProof/>
                <w:webHidden/>
              </w:rPr>
              <w:fldChar w:fldCharType="begin"/>
            </w:r>
            <w:r w:rsidR="00CB052A">
              <w:rPr>
                <w:noProof/>
                <w:webHidden/>
              </w:rPr>
              <w:instrText xml:space="preserve"> PAGEREF _Toc58840678 \h </w:instrText>
            </w:r>
            <w:r w:rsidR="00CB052A">
              <w:rPr>
                <w:noProof/>
                <w:webHidden/>
              </w:rPr>
            </w:r>
            <w:r w:rsidR="00CB052A">
              <w:rPr>
                <w:noProof/>
                <w:webHidden/>
              </w:rPr>
              <w:fldChar w:fldCharType="separate"/>
            </w:r>
            <w:r w:rsidR="00CB052A">
              <w:rPr>
                <w:noProof/>
                <w:webHidden/>
              </w:rPr>
              <w:t>77</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79" w:history="1">
            <w:r w:rsidR="00CB052A" w:rsidRPr="002C57E0">
              <w:rPr>
                <w:rStyle w:val="Hyperlink"/>
                <w:noProof/>
              </w:rPr>
              <w:t>2.</w:t>
            </w:r>
            <w:r w:rsidR="00CB052A">
              <w:rPr>
                <w:rFonts w:eastAsiaTheme="minorEastAsia"/>
                <w:noProof/>
              </w:rPr>
              <w:tab/>
            </w:r>
            <w:r w:rsidR="00CB052A" w:rsidRPr="002C57E0">
              <w:rPr>
                <w:rStyle w:val="Hyperlink"/>
                <w:noProof/>
              </w:rPr>
              <w:t>Apartenenta</w:t>
            </w:r>
            <w:r w:rsidR="00CB052A">
              <w:rPr>
                <w:noProof/>
                <w:webHidden/>
              </w:rPr>
              <w:tab/>
            </w:r>
            <w:r w:rsidR="00CB052A">
              <w:rPr>
                <w:noProof/>
                <w:webHidden/>
              </w:rPr>
              <w:fldChar w:fldCharType="begin"/>
            </w:r>
            <w:r w:rsidR="00CB052A">
              <w:rPr>
                <w:noProof/>
                <w:webHidden/>
              </w:rPr>
              <w:instrText xml:space="preserve"> PAGEREF _Toc58840679 \h </w:instrText>
            </w:r>
            <w:r w:rsidR="00CB052A">
              <w:rPr>
                <w:noProof/>
                <w:webHidden/>
              </w:rPr>
            </w:r>
            <w:r w:rsidR="00CB052A">
              <w:rPr>
                <w:noProof/>
                <w:webHidden/>
              </w:rPr>
              <w:fldChar w:fldCharType="separate"/>
            </w:r>
            <w:r w:rsidR="00CB052A">
              <w:rPr>
                <w:noProof/>
                <w:webHidden/>
              </w:rPr>
              <w:t>77</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80" w:history="1">
            <w:r w:rsidR="00CB052A" w:rsidRPr="002C57E0">
              <w:rPr>
                <w:rStyle w:val="Hyperlink"/>
                <w:noProof/>
              </w:rPr>
              <w:t>3.</w:t>
            </w:r>
            <w:r w:rsidR="00CB052A">
              <w:rPr>
                <w:rFonts w:eastAsiaTheme="minorEastAsia"/>
                <w:noProof/>
              </w:rPr>
              <w:tab/>
            </w:r>
            <w:r w:rsidR="00CB052A" w:rsidRPr="002C57E0">
              <w:rPr>
                <w:rStyle w:val="Hyperlink"/>
                <w:noProof/>
              </w:rPr>
              <w:t>Clasificare_I</w:t>
            </w:r>
            <w:r w:rsidR="00CB052A">
              <w:rPr>
                <w:noProof/>
                <w:webHidden/>
              </w:rPr>
              <w:tab/>
            </w:r>
            <w:r w:rsidR="00CB052A">
              <w:rPr>
                <w:noProof/>
                <w:webHidden/>
              </w:rPr>
              <w:fldChar w:fldCharType="begin"/>
            </w:r>
            <w:r w:rsidR="00CB052A">
              <w:rPr>
                <w:noProof/>
                <w:webHidden/>
              </w:rPr>
              <w:instrText xml:space="preserve"> PAGEREF _Toc58840680 \h </w:instrText>
            </w:r>
            <w:r w:rsidR="00CB052A">
              <w:rPr>
                <w:noProof/>
                <w:webHidden/>
              </w:rPr>
            </w:r>
            <w:r w:rsidR="00CB052A">
              <w:rPr>
                <w:noProof/>
                <w:webHidden/>
              </w:rPr>
              <w:fldChar w:fldCharType="separate"/>
            </w:r>
            <w:r w:rsidR="00CB052A">
              <w:rPr>
                <w:noProof/>
                <w:webHidden/>
              </w:rPr>
              <w:t>78</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81" w:history="1">
            <w:r w:rsidR="00CB052A" w:rsidRPr="002C57E0">
              <w:rPr>
                <w:rStyle w:val="Hyperlink"/>
                <w:noProof/>
              </w:rPr>
              <w:t>4.</w:t>
            </w:r>
            <w:r w:rsidR="00CB052A">
              <w:rPr>
                <w:rFonts w:eastAsiaTheme="minorEastAsia"/>
                <w:noProof/>
              </w:rPr>
              <w:tab/>
            </w:r>
            <w:r w:rsidR="00CB052A" w:rsidRPr="002C57E0">
              <w:rPr>
                <w:rStyle w:val="Hyperlink"/>
                <w:noProof/>
              </w:rPr>
              <w:t>CUATM</w:t>
            </w:r>
            <w:r w:rsidR="00CB052A">
              <w:rPr>
                <w:noProof/>
                <w:webHidden/>
              </w:rPr>
              <w:tab/>
            </w:r>
            <w:r w:rsidR="00CB052A">
              <w:rPr>
                <w:noProof/>
                <w:webHidden/>
              </w:rPr>
              <w:fldChar w:fldCharType="begin"/>
            </w:r>
            <w:r w:rsidR="00CB052A">
              <w:rPr>
                <w:noProof/>
                <w:webHidden/>
              </w:rPr>
              <w:instrText xml:space="preserve"> PAGEREF _Toc58840681 \h </w:instrText>
            </w:r>
            <w:r w:rsidR="00CB052A">
              <w:rPr>
                <w:noProof/>
                <w:webHidden/>
              </w:rPr>
            </w:r>
            <w:r w:rsidR="00CB052A">
              <w:rPr>
                <w:noProof/>
                <w:webHidden/>
              </w:rPr>
              <w:fldChar w:fldCharType="separate"/>
            </w:r>
            <w:r w:rsidR="00CB052A">
              <w:rPr>
                <w:noProof/>
                <w:webHidden/>
              </w:rPr>
              <w:t>78</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82" w:history="1">
            <w:r w:rsidR="00CB052A" w:rsidRPr="002C57E0">
              <w:rPr>
                <w:rStyle w:val="Hyperlink"/>
                <w:noProof/>
              </w:rPr>
              <w:t>5.</w:t>
            </w:r>
            <w:r w:rsidR="00CB052A">
              <w:rPr>
                <w:rFonts w:eastAsiaTheme="minorEastAsia"/>
                <w:noProof/>
              </w:rPr>
              <w:tab/>
            </w:r>
            <w:r w:rsidR="00CB052A" w:rsidRPr="002C57E0">
              <w:rPr>
                <w:rStyle w:val="Hyperlink"/>
                <w:noProof/>
              </w:rPr>
              <w:t>CIMX</w:t>
            </w:r>
            <w:r w:rsidR="00CB052A">
              <w:rPr>
                <w:noProof/>
                <w:webHidden/>
              </w:rPr>
              <w:tab/>
            </w:r>
            <w:r w:rsidR="00CB052A">
              <w:rPr>
                <w:noProof/>
                <w:webHidden/>
              </w:rPr>
              <w:fldChar w:fldCharType="begin"/>
            </w:r>
            <w:r w:rsidR="00CB052A">
              <w:rPr>
                <w:noProof/>
                <w:webHidden/>
              </w:rPr>
              <w:instrText xml:space="preserve"> PAGEREF _Toc58840682 \h </w:instrText>
            </w:r>
            <w:r w:rsidR="00CB052A">
              <w:rPr>
                <w:noProof/>
                <w:webHidden/>
              </w:rPr>
            </w:r>
            <w:r w:rsidR="00CB052A">
              <w:rPr>
                <w:noProof/>
                <w:webHidden/>
              </w:rPr>
              <w:fldChar w:fldCharType="separate"/>
            </w:r>
            <w:r w:rsidR="00CB052A">
              <w:rPr>
                <w:noProof/>
                <w:webHidden/>
              </w:rPr>
              <w:t>78</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83" w:history="1">
            <w:r w:rsidR="00CB052A" w:rsidRPr="002C57E0">
              <w:rPr>
                <w:rStyle w:val="Hyperlink"/>
                <w:noProof/>
              </w:rPr>
              <w:t>6.</w:t>
            </w:r>
            <w:r w:rsidR="00CB052A">
              <w:rPr>
                <w:rFonts w:eastAsiaTheme="minorEastAsia"/>
                <w:noProof/>
              </w:rPr>
              <w:tab/>
            </w:r>
            <w:r w:rsidR="00CB052A" w:rsidRPr="002C57E0">
              <w:rPr>
                <w:rStyle w:val="Hyperlink"/>
                <w:noProof/>
              </w:rPr>
              <w:t>Nivel_D</w:t>
            </w:r>
            <w:r w:rsidR="00CB052A">
              <w:rPr>
                <w:noProof/>
                <w:webHidden/>
              </w:rPr>
              <w:tab/>
            </w:r>
            <w:r w:rsidR="00CB052A">
              <w:rPr>
                <w:noProof/>
                <w:webHidden/>
              </w:rPr>
              <w:fldChar w:fldCharType="begin"/>
            </w:r>
            <w:r w:rsidR="00CB052A">
              <w:rPr>
                <w:noProof/>
                <w:webHidden/>
              </w:rPr>
              <w:instrText xml:space="preserve"> PAGEREF _Toc58840683 \h </w:instrText>
            </w:r>
            <w:r w:rsidR="00CB052A">
              <w:rPr>
                <w:noProof/>
                <w:webHidden/>
              </w:rPr>
            </w:r>
            <w:r w:rsidR="00CB052A">
              <w:rPr>
                <w:noProof/>
                <w:webHidden/>
              </w:rPr>
              <w:fldChar w:fldCharType="separate"/>
            </w:r>
            <w:r w:rsidR="00CB052A">
              <w:rPr>
                <w:noProof/>
                <w:webHidden/>
              </w:rPr>
              <w:t>78</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84" w:history="1">
            <w:r w:rsidR="00CB052A" w:rsidRPr="002C57E0">
              <w:rPr>
                <w:rStyle w:val="Hyperlink"/>
                <w:noProof/>
              </w:rPr>
              <w:t>7.</w:t>
            </w:r>
            <w:r w:rsidR="00CB052A">
              <w:rPr>
                <w:rFonts w:eastAsiaTheme="minorEastAsia"/>
                <w:noProof/>
              </w:rPr>
              <w:tab/>
            </w:r>
            <w:r w:rsidR="00CB052A" w:rsidRPr="002C57E0">
              <w:rPr>
                <w:rStyle w:val="Hyperlink"/>
                <w:noProof/>
              </w:rPr>
              <w:t>Tara</w:t>
            </w:r>
            <w:r w:rsidR="00CB052A">
              <w:rPr>
                <w:noProof/>
                <w:webHidden/>
              </w:rPr>
              <w:tab/>
            </w:r>
            <w:r w:rsidR="00CB052A">
              <w:rPr>
                <w:noProof/>
                <w:webHidden/>
              </w:rPr>
              <w:fldChar w:fldCharType="begin"/>
            </w:r>
            <w:r w:rsidR="00CB052A">
              <w:rPr>
                <w:noProof/>
                <w:webHidden/>
              </w:rPr>
              <w:instrText xml:space="preserve"> PAGEREF _Toc58840684 \h </w:instrText>
            </w:r>
            <w:r w:rsidR="00CB052A">
              <w:rPr>
                <w:noProof/>
                <w:webHidden/>
              </w:rPr>
            </w:r>
            <w:r w:rsidR="00CB052A">
              <w:rPr>
                <w:noProof/>
                <w:webHidden/>
              </w:rPr>
              <w:fldChar w:fldCharType="separate"/>
            </w:r>
            <w:r w:rsidR="00CB052A">
              <w:rPr>
                <w:noProof/>
                <w:webHidden/>
              </w:rPr>
              <w:t>78</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85" w:history="1">
            <w:r w:rsidR="00CB052A" w:rsidRPr="002C57E0">
              <w:rPr>
                <w:rStyle w:val="Hyperlink"/>
                <w:noProof/>
              </w:rPr>
              <w:t>8.</w:t>
            </w:r>
            <w:r w:rsidR="00CB052A">
              <w:rPr>
                <w:rFonts w:eastAsiaTheme="minorEastAsia"/>
                <w:noProof/>
              </w:rPr>
              <w:tab/>
            </w:r>
            <w:r w:rsidR="00CB052A" w:rsidRPr="002C57E0">
              <w:rPr>
                <w:rStyle w:val="Hyperlink"/>
                <w:noProof/>
              </w:rPr>
              <w:t>Social_S</w:t>
            </w:r>
            <w:r w:rsidR="00CB052A">
              <w:rPr>
                <w:noProof/>
                <w:webHidden/>
              </w:rPr>
              <w:tab/>
            </w:r>
            <w:r w:rsidR="00CB052A">
              <w:rPr>
                <w:noProof/>
                <w:webHidden/>
              </w:rPr>
              <w:fldChar w:fldCharType="begin"/>
            </w:r>
            <w:r w:rsidR="00CB052A">
              <w:rPr>
                <w:noProof/>
                <w:webHidden/>
              </w:rPr>
              <w:instrText xml:space="preserve"> PAGEREF _Toc58840685 \h </w:instrText>
            </w:r>
            <w:r w:rsidR="00CB052A">
              <w:rPr>
                <w:noProof/>
                <w:webHidden/>
              </w:rPr>
            </w:r>
            <w:r w:rsidR="00CB052A">
              <w:rPr>
                <w:noProof/>
                <w:webHidden/>
              </w:rPr>
              <w:fldChar w:fldCharType="separate"/>
            </w:r>
            <w:r w:rsidR="00CB052A">
              <w:rPr>
                <w:noProof/>
                <w:webHidden/>
              </w:rPr>
              <w:t>79</w:t>
            </w:r>
            <w:r w:rsidR="00CB052A">
              <w:rPr>
                <w:noProof/>
                <w:webHidden/>
              </w:rPr>
              <w:fldChar w:fldCharType="end"/>
            </w:r>
          </w:hyperlink>
        </w:p>
        <w:p w:rsidR="00CB052A" w:rsidRDefault="00863C90">
          <w:pPr>
            <w:pStyle w:val="TOC2"/>
            <w:tabs>
              <w:tab w:val="left" w:pos="660"/>
              <w:tab w:val="right" w:leader="dot" w:pos="9679"/>
            </w:tabs>
            <w:rPr>
              <w:rFonts w:eastAsiaTheme="minorEastAsia"/>
              <w:noProof/>
            </w:rPr>
          </w:pPr>
          <w:hyperlink w:anchor="_Toc58840686" w:history="1">
            <w:r w:rsidR="00CB052A" w:rsidRPr="002C57E0">
              <w:rPr>
                <w:rStyle w:val="Hyperlink"/>
                <w:noProof/>
              </w:rPr>
              <w:t>9.</w:t>
            </w:r>
            <w:r w:rsidR="00CB052A">
              <w:rPr>
                <w:rFonts w:eastAsiaTheme="minorEastAsia"/>
                <w:noProof/>
              </w:rPr>
              <w:tab/>
            </w:r>
            <w:r w:rsidR="00CB052A" w:rsidRPr="002C57E0">
              <w:rPr>
                <w:rStyle w:val="Hyperlink"/>
                <w:noProof/>
              </w:rPr>
              <w:t>Mediu_R</w:t>
            </w:r>
            <w:r w:rsidR="00CB052A">
              <w:rPr>
                <w:noProof/>
                <w:webHidden/>
              </w:rPr>
              <w:tab/>
            </w:r>
            <w:r w:rsidR="00CB052A">
              <w:rPr>
                <w:noProof/>
                <w:webHidden/>
              </w:rPr>
              <w:fldChar w:fldCharType="begin"/>
            </w:r>
            <w:r w:rsidR="00CB052A">
              <w:rPr>
                <w:noProof/>
                <w:webHidden/>
              </w:rPr>
              <w:instrText xml:space="preserve"> PAGEREF _Toc58840686 \h </w:instrText>
            </w:r>
            <w:r w:rsidR="00CB052A">
              <w:rPr>
                <w:noProof/>
                <w:webHidden/>
              </w:rPr>
            </w:r>
            <w:r w:rsidR="00CB052A">
              <w:rPr>
                <w:noProof/>
                <w:webHidden/>
              </w:rPr>
              <w:fldChar w:fldCharType="separate"/>
            </w:r>
            <w:r w:rsidR="00CB052A">
              <w:rPr>
                <w:noProof/>
                <w:webHidden/>
              </w:rPr>
              <w:t>79</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87" w:history="1">
            <w:r w:rsidR="00CB052A" w:rsidRPr="002C57E0">
              <w:rPr>
                <w:rStyle w:val="Hyperlink"/>
                <w:noProof/>
              </w:rPr>
              <w:t>10.</w:t>
            </w:r>
            <w:r w:rsidR="00CB052A">
              <w:rPr>
                <w:rFonts w:eastAsiaTheme="minorEastAsia"/>
                <w:noProof/>
              </w:rPr>
              <w:tab/>
            </w:r>
            <w:r w:rsidR="00CB052A" w:rsidRPr="002C57E0">
              <w:rPr>
                <w:rStyle w:val="Hyperlink"/>
                <w:noProof/>
              </w:rPr>
              <w:t>Vîrsta</w:t>
            </w:r>
            <w:r w:rsidR="00CB052A">
              <w:rPr>
                <w:noProof/>
                <w:webHidden/>
              </w:rPr>
              <w:tab/>
            </w:r>
            <w:r w:rsidR="00CB052A">
              <w:rPr>
                <w:noProof/>
                <w:webHidden/>
              </w:rPr>
              <w:fldChar w:fldCharType="begin"/>
            </w:r>
            <w:r w:rsidR="00CB052A">
              <w:rPr>
                <w:noProof/>
                <w:webHidden/>
              </w:rPr>
              <w:instrText xml:space="preserve"> PAGEREF _Toc58840687 \h </w:instrText>
            </w:r>
            <w:r w:rsidR="00CB052A">
              <w:rPr>
                <w:noProof/>
                <w:webHidden/>
              </w:rPr>
            </w:r>
            <w:r w:rsidR="00CB052A">
              <w:rPr>
                <w:noProof/>
                <w:webHidden/>
              </w:rPr>
              <w:fldChar w:fldCharType="separate"/>
            </w:r>
            <w:r w:rsidR="00CB052A">
              <w:rPr>
                <w:noProof/>
                <w:webHidden/>
              </w:rPr>
              <w:t>79</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88" w:history="1">
            <w:r w:rsidR="00CB052A" w:rsidRPr="002C57E0">
              <w:rPr>
                <w:rStyle w:val="Hyperlink"/>
                <w:noProof/>
              </w:rPr>
              <w:t>11.</w:t>
            </w:r>
            <w:r w:rsidR="00CB052A">
              <w:rPr>
                <w:rFonts w:eastAsiaTheme="minorEastAsia"/>
                <w:noProof/>
              </w:rPr>
              <w:tab/>
            </w:r>
            <w:r w:rsidR="00CB052A" w:rsidRPr="002C57E0">
              <w:rPr>
                <w:rStyle w:val="Hyperlink"/>
                <w:noProof/>
              </w:rPr>
              <w:t>Asigurare</w:t>
            </w:r>
            <w:r w:rsidR="00CB052A">
              <w:rPr>
                <w:noProof/>
                <w:webHidden/>
              </w:rPr>
              <w:tab/>
            </w:r>
            <w:r w:rsidR="00CB052A">
              <w:rPr>
                <w:noProof/>
                <w:webHidden/>
              </w:rPr>
              <w:fldChar w:fldCharType="begin"/>
            </w:r>
            <w:r w:rsidR="00CB052A">
              <w:rPr>
                <w:noProof/>
                <w:webHidden/>
              </w:rPr>
              <w:instrText xml:space="preserve"> PAGEREF _Toc58840688 \h </w:instrText>
            </w:r>
            <w:r w:rsidR="00CB052A">
              <w:rPr>
                <w:noProof/>
                <w:webHidden/>
              </w:rPr>
            </w:r>
            <w:r w:rsidR="00CB052A">
              <w:rPr>
                <w:noProof/>
                <w:webHidden/>
              </w:rPr>
              <w:fldChar w:fldCharType="separate"/>
            </w:r>
            <w:r w:rsidR="00CB052A">
              <w:rPr>
                <w:noProof/>
                <w:webHidden/>
              </w:rPr>
              <w:t>79</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89" w:history="1">
            <w:r w:rsidR="00CB052A" w:rsidRPr="002C57E0">
              <w:rPr>
                <w:rStyle w:val="Hyperlink"/>
                <w:noProof/>
              </w:rPr>
              <w:t>12.</w:t>
            </w:r>
            <w:r w:rsidR="00CB052A">
              <w:rPr>
                <w:rFonts w:eastAsiaTheme="minorEastAsia"/>
                <w:noProof/>
              </w:rPr>
              <w:tab/>
            </w:r>
            <w:r w:rsidR="00CB052A" w:rsidRPr="002C57E0">
              <w:rPr>
                <w:rStyle w:val="Hyperlink"/>
                <w:noProof/>
              </w:rPr>
              <w:t>Utilizatori</w:t>
            </w:r>
            <w:r w:rsidR="00CB052A">
              <w:rPr>
                <w:noProof/>
                <w:webHidden/>
              </w:rPr>
              <w:tab/>
            </w:r>
            <w:r w:rsidR="00CB052A">
              <w:rPr>
                <w:noProof/>
                <w:webHidden/>
              </w:rPr>
              <w:fldChar w:fldCharType="begin"/>
            </w:r>
            <w:r w:rsidR="00CB052A">
              <w:rPr>
                <w:noProof/>
                <w:webHidden/>
              </w:rPr>
              <w:instrText xml:space="preserve"> PAGEREF _Toc58840689 \h </w:instrText>
            </w:r>
            <w:r w:rsidR="00CB052A">
              <w:rPr>
                <w:noProof/>
                <w:webHidden/>
              </w:rPr>
            </w:r>
            <w:r w:rsidR="00CB052A">
              <w:rPr>
                <w:noProof/>
                <w:webHidden/>
              </w:rPr>
              <w:fldChar w:fldCharType="separate"/>
            </w:r>
            <w:r w:rsidR="00CB052A">
              <w:rPr>
                <w:noProof/>
                <w:webHidden/>
              </w:rPr>
              <w:t>79</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0" w:history="1">
            <w:r w:rsidR="00CB052A" w:rsidRPr="002C57E0">
              <w:rPr>
                <w:rStyle w:val="Hyperlink"/>
                <w:noProof/>
              </w:rPr>
              <w:t>13.</w:t>
            </w:r>
            <w:r w:rsidR="00CB052A">
              <w:rPr>
                <w:rFonts w:eastAsiaTheme="minorEastAsia"/>
                <w:noProof/>
              </w:rPr>
              <w:tab/>
            </w:r>
            <w:r w:rsidR="00CB052A" w:rsidRPr="002C57E0">
              <w:rPr>
                <w:rStyle w:val="Hyperlink"/>
                <w:noProof/>
              </w:rPr>
              <w:t>Eruptii_T</w:t>
            </w:r>
            <w:r w:rsidR="00CB052A">
              <w:rPr>
                <w:noProof/>
                <w:webHidden/>
              </w:rPr>
              <w:tab/>
            </w:r>
            <w:r w:rsidR="00CB052A">
              <w:rPr>
                <w:noProof/>
                <w:webHidden/>
              </w:rPr>
              <w:fldChar w:fldCharType="begin"/>
            </w:r>
            <w:r w:rsidR="00CB052A">
              <w:rPr>
                <w:noProof/>
                <w:webHidden/>
              </w:rPr>
              <w:instrText xml:space="preserve"> PAGEREF _Toc58840690 \h </w:instrText>
            </w:r>
            <w:r w:rsidR="00CB052A">
              <w:rPr>
                <w:noProof/>
                <w:webHidden/>
              </w:rPr>
            </w:r>
            <w:r w:rsidR="00CB052A">
              <w:rPr>
                <w:noProof/>
                <w:webHidden/>
              </w:rPr>
              <w:fldChar w:fldCharType="separate"/>
            </w:r>
            <w:r w:rsidR="00CB052A">
              <w:rPr>
                <w:noProof/>
                <w:webHidden/>
              </w:rPr>
              <w:t>80</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1" w:history="1">
            <w:r w:rsidR="00CB052A" w:rsidRPr="002C57E0">
              <w:rPr>
                <w:rStyle w:val="Hyperlink"/>
                <w:noProof/>
              </w:rPr>
              <w:t>14.</w:t>
            </w:r>
            <w:r w:rsidR="00CB052A">
              <w:rPr>
                <w:rFonts w:eastAsiaTheme="minorEastAsia"/>
                <w:noProof/>
              </w:rPr>
              <w:tab/>
            </w:r>
            <w:r w:rsidR="00CB052A" w:rsidRPr="002C57E0">
              <w:rPr>
                <w:rStyle w:val="Hyperlink"/>
                <w:noProof/>
              </w:rPr>
              <w:t>Pareze_T</w:t>
            </w:r>
            <w:r w:rsidR="00CB052A">
              <w:rPr>
                <w:noProof/>
                <w:webHidden/>
              </w:rPr>
              <w:tab/>
            </w:r>
            <w:r w:rsidR="00CB052A">
              <w:rPr>
                <w:noProof/>
                <w:webHidden/>
              </w:rPr>
              <w:fldChar w:fldCharType="begin"/>
            </w:r>
            <w:r w:rsidR="00CB052A">
              <w:rPr>
                <w:noProof/>
                <w:webHidden/>
              </w:rPr>
              <w:instrText xml:space="preserve"> PAGEREF _Toc58840691 \h </w:instrText>
            </w:r>
            <w:r w:rsidR="00CB052A">
              <w:rPr>
                <w:noProof/>
                <w:webHidden/>
              </w:rPr>
            </w:r>
            <w:r w:rsidR="00CB052A">
              <w:rPr>
                <w:noProof/>
                <w:webHidden/>
              </w:rPr>
              <w:fldChar w:fldCharType="separate"/>
            </w:r>
            <w:r w:rsidR="00CB052A">
              <w:rPr>
                <w:noProof/>
                <w:webHidden/>
              </w:rPr>
              <w:t>80</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2" w:history="1">
            <w:r w:rsidR="00CB052A" w:rsidRPr="002C57E0">
              <w:rPr>
                <w:rStyle w:val="Hyperlink"/>
                <w:noProof/>
              </w:rPr>
              <w:t>15.</w:t>
            </w:r>
            <w:r w:rsidR="00CB052A">
              <w:rPr>
                <w:rFonts w:eastAsiaTheme="minorEastAsia"/>
                <w:noProof/>
              </w:rPr>
              <w:tab/>
            </w:r>
            <w:r w:rsidR="00CB052A" w:rsidRPr="002C57E0">
              <w:rPr>
                <w:rStyle w:val="Hyperlink"/>
                <w:noProof/>
              </w:rPr>
              <w:t>Contracturi_T</w:t>
            </w:r>
            <w:r w:rsidR="00CB052A">
              <w:rPr>
                <w:noProof/>
                <w:webHidden/>
              </w:rPr>
              <w:tab/>
            </w:r>
            <w:r w:rsidR="00CB052A">
              <w:rPr>
                <w:noProof/>
                <w:webHidden/>
              </w:rPr>
              <w:fldChar w:fldCharType="begin"/>
            </w:r>
            <w:r w:rsidR="00CB052A">
              <w:rPr>
                <w:noProof/>
                <w:webHidden/>
              </w:rPr>
              <w:instrText xml:space="preserve"> PAGEREF _Toc58840692 \h </w:instrText>
            </w:r>
            <w:r w:rsidR="00CB052A">
              <w:rPr>
                <w:noProof/>
                <w:webHidden/>
              </w:rPr>
            </w:r>
            <w:r w:rsidR="00CB052A">
              <w:rPr>
                <w:noProof/>
                <w:webHidden/>
              </w:rPr>
              <w:fldChar w:fldCharType="separate"/>
            </w:r>
            <w:r w:rsidR="00CB052A">
              <w:rPr>
                <w:noProof/>
                <w:webHidden/>
              </w:rPr>
              <w:t>81</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3" w:history="1">
            <w:r w:rsidR="00CB052A" w:rsidRPr="002C57E0">
              <w:rPr>
                <w:rStyle w:val="Hyperlink"/>
                <w:noProof/>
              </w:rPr>
              <w:t>16.</w:t>
            </w:r>
            <w:r w:rsidR="00CB052A">
              <w:rPr>
                <w:rFonts w:eastAsiaTheme="minorEastAsia"/>
                <w:noProof/>
              </w:rPr>
              <w:tab/>
            </w:r>
            <w:r w:rsidR="00CB052A" w:rsidRPr="002C57E0">
              <w:rPr>
                <w:rStyle w:val="Hyperlink"/>
                <w:noProof/>
              </w:rPr>
              <w:t>Tuse_T</w:t>
            </w:r>
            <w:r w:rsidR="00CB052A">
              <w:rPr>
                <w:noProof/>
                <w:webHidden/>
              </w:rPr>
              <w:tab/>
            </w:r>
            <w:r w:rsidR="00CB052A">
              <w:rPr>
                <w:noProof/>
                <w:webHidden/>
              </w:rPr>
              <w:fldChar w:fldCharType="begin"/>
            </w:r>
            <w:r w:rsidR="00CB052A">
              <w:rPr>
                <w:noProof/>
                <w:webHidden/>
              </w:rPr>
              <w:instrText xml:space="preserve"> PAGEREF _Toc58840693 \h </w:instrText>
            </w:r>
            <w:r w:rsidR="00CB052A">
              <w:rPr>
                <w:noProof/>
                <w:webHidden/>
              </w:rPr>
            </w:r>
            <w:r w:rsidR="00CB052A">
              <w:rPr>
                <w:noProof/>
                <w:webHidden/>
              </w:rPr>
              <w:fldChar w:fldCharType="separate"/>
            </w:r>
            <w:r w:rsidR="00CB052A">
              <w:rPr>
                <w:noProof/>
                <w:webHidden/>
              </w:rPr>
              <w:t>81</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4" w:history="1">
            <w:r w:rsidR="00CB052A" w:rsidRPr="002C57E0">
              <w:rPr>
                <w:rStyle w:val="Hyperlink"/>
                <w:noProof/>
              </w:rPr>
              <w:t>17.</w:t>
            </w:r>
            <w:r w:rsidR="00CB052A">
              <w:rPr>
                <w:rFonts w:eastAsiaTheme="minorEastAsia"/>
                <w:noProof/>
              </w:rPr>
              <w:tab/>
            </w:r>
            <w:r w:rsidR="00CB052A" w:rsidRPr="002C57E0">
              <w:rPr>
                <w:rStyle w:val="Hyperlink"/>
                <w:noProof/>
              </w:rPr>
              <w:t>Tozilită_T</w:t>
            </w:r>
            <w:r w:rsidR="00CB052A">
              <w:rPr>
                <w:noProof/>
                <w:webHidden/>
              </w:rPr>
              <w:tab/>
            </w:r>
            <w:r w:rsidR="00CB052A">
              <w:rPr>
                <w:noProof/>
                <w:webHidden/>
              </w:rPr>
              <w:fldChar w:fldCharType="begin"/>
            </w:r>
            <w:r w:rsidR="00CB052A">
              <w:rPr>
                <w:noProof/>
                <w:webHidden/>
              </w:rPr>
              <w:instrText xml:space="preserve"> PAGEREF _Toc58840694 \h </w:instrText>
            </w:r>
            <w:r w:rsidR="00CB052A">
              <w:rPr>
                <w:noProof/>
                <w:webHidden/>
              </w:rPr>
            </w:r>
            <w:r w:rsidR="00CB052A">
              <w:rPr>
                <w:noProof/>
                <w:webHidden/>
              </w:rPr>
              <w:fldChar w:fldCharType="separate"/>
            </w:r>
            <w:r w:rsidR="00CB052A">
              <w:rPr>
                <w:noProof/>
                <w:webHidden/>
              </w:rPr>
              <w:t>81</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5" w:history="1">
            <w:r w:rsidR="00CB052A" w:rsidRPr="002C57E0">
              <w:rPr>
                <w:rStyle w:val="Hyperlink"/>
                <w:noProof/>
              </w:rPr>
              <w:t>18.</w:t>
            </w:r>
            <w:r w:rsidR="00CB052A">
              <w:rPr>
                <w:rFonts w:eastAsiaTheme="minorEastAsia"/>
                <w:noProof/>
              </w:rPr>
              <w:tab/>
            </w:r>
            <w:r w:rsidR="00CB052A" w:rsidRPr="002C57E0">
              <w:rPr>
                <w:rStyle w:val="Hyperlink"/>
                <w:noProof/>
              </w:rPr>
              <w:t>Evolutie_T</w:t>
            </w:r>
            <w:r w:rsidR="00CB052A">
              <w:rPr>
                <w:noProof/>
                <w:webHidden/>
              </w:rPr>
              <w:tab/>
            </w:r>
            <w:r w:rsidR="00CB052A">
              <w:rPr>
                <w:noProof/>
                <w:webHidden/>
              </w:rPr>
              <w:fldChar w:fldCharType="begin"/>
            </w:r>
            <w:r w:rsidR="00CB052A">
              <w:rPr>
                <w:noProof/>
                <w:webHidden/>
              </w:rPr>
              <w:instrText xml:space="preserve"> PAGEREF _Toc58840695 \h </w:instrText>
            </w:r>
            <w:r w:rsidR="00CB052A">
              <w:rPr>
                <w:noProof/>
                <w:webHidden/>
              </w:rPr>
            </w:r>
            <w:r w:rsidR="00CB052A">
              <w:rPr>
                <w:noProof/>
                <w:webHidden/>
              </w:rPr>
              <w:fldChar w:fldCharType="separate"/>
            </w:r>
            <w:r w:rsidR="00CB052A">
              <w:rPr>
                <w:noProof/>
                <w:webHidden/>
              </w:rPr>
              <w:t>81</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6" w:history="1">
            <w:r w:rsidR="00CB052A" w:rsidRPr="002C57E0">
              <w:rPr>
                <w:rStyle w:val="Hyperlink"/>
                <w:noProof/>
              </w:rPr>
              <w:t>19.</w:t>
            </w:r>
            <w:r w:rsidR="00CB052A">
              <w:rPr>
                <w:rFonts w:eastAsiaTheme="minorEastAsia"/>
                <w:noProof/>
              </w:rPr>
              <w:tab/>
            </w:r>
            <w:r w:rsidR="00CB052A" w:rsidRPr="002C57E0">
              <w:rPr>
                <w:rStyle w:val="Hyperlink"/>
                <w:noProof/>
              </w:rPr>
              <w:t>Final_T</w:t>
            </w:r>
            <w:r w:rsidR="00CB052A">
              <w:rPr>
                <w:noProof/>
                <w:webHidden/>
              </w:rPr>
              <w:tab/>
            </w:r>
            <w:r w:rsidR="00CB052A">
              <w:rPr>
                <w:noProof/>
                <w:webHidden/>
              </w:rPr>
              <w:fldChar w:fldCharType="begin"/>
            </w:r>
            <w:r w:rsidR="00CB052A">
              <w:rPr>
                <w:noProof/>
                <w:webHidden/>
              </w:rPr>
              <w:instrText xml:space="preserve"> PAGEREF _Toc58840696 \h </w:instrText>
            </w:r>
            <w:r w:rsidR="00CB052A">
              <w:rPr>
                <w:noProof/>
                <w:webHidden/>
              </w:rPr>
            </w:r>
            <w:r w:rsidR="00CB052A">
              <w:rPr>
                <w:noProof/>
                <w:webHidden/>
              </w:rPr>
              <w:fldChar w:fldCharType="separate"/>
            </w:r>
            <w:r w:rsidR="00CB052A">
              <w:rPr>
                <w:noProof/>
                <w:webHidden/>
              </w:rPr>
              <w:t>82</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7" w:history="1">
            <w:r w:rsidR="00CB052A" w:rsidRPr="002C57E0">
              <w:rPr>
                <w:rStyle w:val="Hyperlink"/>
                <w:noProof/>
              </w:rPr>
              <w:t>20.</w:t>
            </w:r>
            <w:r w:rsidR="00CB052A">
              <w:rPr>
                <w:rFonts w:eastAsiaTheme="minorEastAsia"/>
                <w:noProof/>
              </w:rPr>
              <w:tab/>
            </w:r>
            <w:r w:rsidR="00CB052A" w:rsidRPr="002C57E0">
              <w:rPr>
                <w:rStyle w:val="Hyperlink"/>
                <w:noProof/>
              </w:rPr>
              <w:t>Cazul_T</w:t>
            </w:r>
            <w:r w:rsidR="00CB052A">
              <w:rPr>
                <w:noProof/>
                <w:webHidden/>
              </w:rPr>
              <w:tab/>
            </w:r>
            <w:r w:rsidR="00CB052A">
              <w:rPr>
                <w:noProof/>
                <w:webHidden/>
              </w:rPr>
              <w:fldChar w:fldCharType="begin"/>
            </w:r>
            <w:r w:rsidR="00CB052A">
              <w:rPr>
                <w:noProof/>
                <w:webHidden/>
              </w:rPr>
              <w:instrText xml:space="preserve"> PAGEREF _Toc58840697 \h </w:instrText>
            </w:r>
            <w:r w:rsidR="00CB052A">
              <w:rPr>
                <w:noProof/>
                <w:webHidden/>
              </w:rPr>
            </w:r>
            <w:r w:rsidR="00CB052A">
              <w:rPr>
                <w:noProof/>
                <w:webHidden/>
              </w:rPr>
              <w:fldChar w:fldCharType="separate"/>
            </w:r>
            <w:r w:rsidR="00CB052A">
              <w:rPr>
                <w:noProof/>
                <w:webHidden/>
              </w:rPr>
              <w:t>82</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8" w:history="1">
            <w:r w:rsidR="00CB052A" w:rsidRPr="002C57E0">
              <w:rPr>
                <w:rStyle w:val="Hyperlink"/>
                <w:noProof/>
              </w:rPr>
              <w:t>21.</w:t>
            </w:r>
            <w:r w:rsidR="00CB052A">
              <w:rPr>
                <w:rFonts w:eastAsiaTheme="minorEastAsia"/>
                <w:noProof/>
              </w:rPr>
              <w:tab/>
            </w:r>
            <w:r w:rsidR="00CB052A" w:rsidRPr="002C57E0">
              <w:rPr>
                <w:rStyle w:val="Hyperlink"/>
                <w:noProof/>
              </w:rPr>
              <w:t>Bolnav_T</w:t>
            </w:r>
            <w:r w:rsidR="00CB052A">
              <w:rPr>
                <w:noProof/>
                <w:webHidden/>
              </w:rPr>
              <w:tab/>
            </w:r>
            <w:r w:rsidR="00CB052A">
              <w:rPr>
                <w:noProof/>
                <w:webHidden/>
              </w:rPr>
              <w:fldChar w:fldCharType="begin"/>
            </w:r>
            <w:r w:rsidR="00CB052A">
              <w:rPr>
                <w:noProof/>
                <w:webHidden/>
              </w:rPr>
              <w:instrText xml:space="preserve"> PAGEREF _Toc58840698 \h </w:instrText>
            </w:r>
            <w:r w:rsidR="00CB052A">
              <w:rPr>
                <w:noProof/>
                <w:webHidden/>
              </w:rPr>
            </w:r>
            <w:r w:rsidR="00CB052A">
              <w:rPr>
                <w:noProof/>
                <w:webHidden/>
              </w:rPr>
              <w:fldChar w:fldCharType="separate"/>
            </w:r>
            <w:r w:rsidR="00CB052A">
              <w:rPr>
                <w:noProof/>
                <w:webHidden/>
              </w:rPr>
              <w:t>82</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699" w:history="1">
            <w:r w:rsidR="00CB052A" w:rsidRPr="002C57E0">
              <w:rPr>
                <w:rStyle w:val="Hyperlink"/>
                <w:noProof/>
              </w:rPr>
              <w:t>22.</w:t>
            </w:r>
            <w:r w:rsidR="00CB052A">
              <w:rPr>
                <w:rFonts w:eastAsiaTheme="minorEastAsia"/>
                <w:noProof/>
              </w:rPr>
              <w:tab/>
            </w:r>
            <w:r w:rsidR="00CB052A" w:rsidRPr="002C57E0">
              <w:rPr>
                <w:rStyle w:val="Hyperlink"/>
                <w:noProof/>
              </w:rPr>
              <w:t>FPT_A</w:t>
            </w:r>
            <w:r w:rsidR="00CB052A">
              <w:rPr>
                <w:noProof/>
                <w:webHidden/>
              </w:rPr>
              <w:tab/>
            </w:r>
            <w:r w:rsidR="00CB052A">
              <w:rPr>
                <w:noProof/>
                <w:webHidden/>
              </w:rPr>
              <w:fldChar w:fldCharType="begin"/>
            </w:r>
            <w:r w:rsidR="00CB052A">
              <w:rPr>
                <w:noProof/>
                <w:webHidden/>
              </w:rPr>
              <w:instrText xml:space="preserve"> PAGEREF _Toc58840699 \h </w:instrText>
            </w:r>
            <w:r w:rsidR="00CB052A">
              <w:rPr>
                <w:noProof/>
                <w:webHidden/>
              </w:rPr>
            </w:r>
            <w:r w:rsidR="00CB052A">
              <w:rPr>
                <w:noProof/>
                <w:webHidden/>
              </w:rPr>
              <w:fldChar w:fldCharType="separate"/>
            </w:r>
            <w:r w:rsidR="00CB052A">
              <w:rPr>
                <w:noProof/>
                <w:webHidden/>
              </w:rPr>
              <w:t>82</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700" w:history="1">
            <w:r w:rsidR="00CB052A" w:rsidRPr="002C57E0">
              <w:rPr>
                <w:rStyle w:val="Hyperlink"/>
                <w:noProof/>
              </w:rPr>
              <w:t>23.</w:t>
            </w:r>
            <w:r w:rsidR="00CB052A">
              <w:rPr>
                <w:rFonts w:eastAsiaTheme="minorEastAsia"/>
                <w:noProof/>
              </w:rPr>
              <w:tab/>
            </w:r>
            <w:r w:rsidR="00CB052A" w:rsidRPr="002C57E0">
              <w:rPr>
                <w:rStyle w:val="Hyperlink"/>
                <w:noProof/>
              </w:rPr>
              <w:t>FPT_P</w:t>
            </w:r>
            <w:r w:rsidR="00CB052A">
              <w:rPr>
                <w:noProof/>
                <w:webHidden/>
              </w:rPr>
              <w:tab/>
            </w:r>
            <w:r w:rsidR="00CB052A">
              <w:rPr>
                <w:noProof/>
                <w:webHidden/>
              </w:rPr>
              <w:fldChar w:fldCharType="begin"/>
            </w:r>
            <w:r w:rsidR="00CB052A">
              <w:rPr>
                <w:noProof/>
                <w:webHidden/>
              </w:rPr>
              <w:instrText xml:space="preserve"> PAGEREF _Toc58840700 \h </w:instrText>
            </w:r>
            <w:r w:rsidR="00CB052A">
              <w:rPr>
                <w:noProof/>
                <w:webHidden/>
              </w:rPr>
            </w:r>
            <w:r w:rsidR="00CB052A">
              <w:rPr>
                <w:noProof/>
                <w:webHidden/>
              </w:rPr>
              <w:fldChar w:fldCharType="separate"/>
            </w:r>
            <w:r w:rsidR="00CB052A">
              <w:rPr>
                <w:noProof/>
                <w:webHidden/>
              </w:rPr>
              <w:t>82</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701" w:history="1">
            <w:r w:rsidR="00CB052A" w:rsidRPr="002C57E0">
              <w:rPr>
                <w:rStyle w:val="Hyperlink"/>
                <w:noProof/>
              </w:rPr>
              <w:t>24.</w:t>
            </w:r>
            <w:r w:rsidR="00CB052A">
              <w:rPr>
                <w:rFonts w:eastAsiaTheme="minorEastAsia"/>
                <w:noProof/>
              </w:rPr>
              <w:tab/>
            </w:r>
            <w:r w:rsidR="00CB052A" w:rsidRPr="002C57E0">
              <w:rPr>
                <w:rStyle w:val="Hyperlink"/>
                <w:noProof/>
              </w:rPr>
              <w:t>Conditii_T</w:t>
            </w:r>
            <w:r w:rsidR="00CB052A">
              <w:rPr>
                <w:noProof/>
                <w:webHidden/>
              </w:rPr>
              <w:tab/>
            </w:r>
            <w:r w:rsidR="00CB052A">
              <w:rPr>
                <w:noProof/>
                <w:webHidden/>
              </w:rPr>
              <w:fldChar w:fldCharType="begin"/>
            </w:r>
            <w:r w:rsidR="00CB052A">
              <w:rPr>
                <w:noProof/>
                <w:webHidden/>
              </w:rPr>
              <w:instrText xml:space="preserve"> PAGEREF _Toc58840701 \h </w:instrText>
            </w:r>
            <w:r w:rsidR="00CB052A">
              <w:rPr>
                <w:noProof/>
                <w:webHidden/>
              </w:rPr>
            </w:r>
            <w:r w:rsidR="00CB052A">
              <w:rPr>
                <w:noProof/>
                <w:webHidden/>
              </w:rPr>
              <w:fldChar w:fldCharType="separate"/>
            </w:r>
            <w:r w:rsidR="00CB052A">
              <w:rPr>
                <w:noProof/>
                <w:webHidden/>
              </w:rPr>
              <w:t>83</w:t>
            </w:r>
            <w:r w:rsidR="00CB052A">
              <w:rPr>
                <w:noProof/>
                <w:webHidden/>
              </w:rPr>
              <w:fldChar w:fldCharType="end"/>
            </w:r>
          </w:hyperlink>
        </w:p>
        <w:p w:rsidR="00CB052A" w:rsidRDefault="00863C90">
          <w:pPr>
            <w:pStyle w:val="TOC2"/>
            <w:tabs>
              <w:tab w:val="left" w:pos="880"/>
              <w:tab w:val="right" w:leader="dot" w:pos="9679"/>
            </w:tabs>
            <w:rPr>
              <w:rFonts w:eastAsiaTheme="minorEastAsia"/>
              <w:noProof/>
            </w:rPr>
          </w:pPr>
          <w:hyperlink w:anchor="_Toc58840702" w:history="1">
            <w:r w:rsidR="00CB052A" w:rsidRPr="002C57E0">
              <w:rPr>
                <w:rStyle w:val="Hyperlink"/>
                <w:noProof/>
              </w:rPr>
              <w:t>25.</w:t>
            </w:r>
            <w:r w:rsidR="00CB052A">
              <w:rPr>
                <w:rFonts w:eastAsiaTheme="minorEastAsia"/>
                <w:noProof/>
              </w:rPr>
              <w:tab/>
            </w:r>
            <w:r w:rsidR="00CB052A" w:rsidRPr="002C57E0">
              <w:rPr>
                <w:rStyle w:val="Hyperlink"/>
                <w:noProof/>
              </w:rPr>
              <w:t>Depistare_T</w:t>
            </w:r>
            <w:r w:rsidR="00CB052A">
              <w:rPr>
                <w:noProof/>
                <w:webHidden/>
              </w:rPr>
              <w:tab/>
            </w:r>
            <w:r w:rsidR="00CB052A">
              <w:rPr>
                <w:noProof/>
                <w:webHidden/>
              </w:rPr>
              <w:fldChar w:fldCharType="begin"/>
            </w:r>
            <w:r w:rsidR="00CB052A">
              <w:rPr>
                <w:noProof/>
                <w:webHidden/>
              </w:rPr>
              <w:instrText xml:space="preserve"> PAGEREF _Toc58840702 \h </w:instrText>
            </w:r>
            <w:r w:rsidR="00CB052A">
              <w:rPr>
                <w:noProof/>
                <w:webHidden/>
              </w:rPr>
            </w:r>
            <w:r w:rsidR="00CB052A">
              <w:rPr>
                <w:noProof/>
                <w:webHidden/>
              </w:rPr>
              <w:fldChar w:fldCharType="separate"/>
            </w:r>
            <w:r w:rsidR="00CB052A">
              <w:rPr>
                <w:noProof/>
                <w:webHidden/>
              </w:rPr>
              <w:t>83</w:t>
            </w:r>
            <w:r w:rsidR="00CB052A">
              <w:rPr>
                <w:noProof/>
                <w:webHidden/>
              </w:rPr>
              <w:fldChar w:fldCharType="end"/>
            </w:r>
          </w:hyperlink>
        </w:p>
        <w:p w:rsidR="00CB052A" w:rsidRDefault="00863C90">
          <w:pPr>
            <w:pStyle w:val="TOC1"/>
            <w:tabs>
              <w:tab w:val="left" w:pos="440"/>
              <w:tab w:val="right" w:leader="dot" w:pos="9679"/>
            </w:tabs>
            <w:rPr>
              <w:rFonts w:eastAsiaTheme="minorEastAsia"/>
              <w:noProof/>
            </w:rPr>
          </w:pPr>
          <w:hyperlink w:anchor="_Toc58840703" w:history="1">
            <w:r w:rsidR="00CB052A" w:rsidRPr="002C57E0">
              <w:rPr>
                <w:rStyle w:val="Hyperlink"/>
                <w:noProof/>
              </w:rPr>
              <w:t>8</w:t>
            </w:r>
            <w:r w:rsidR="00CB052A">
              <w:rPr>
                <w:rFonts w:eastAsiaTheme="minorEastAsia"/>
                <w:noProof/>
              </w:rPr>
              <w:tab/>
            </w:r>
            <w:r w:rsidR="00CB052A" w:rsidRPr="002C57E0">
              <w:rPr>
                <w:rStyle w:val="Hyperlink"/>
                <w:noProof/>
              </w:rPr>
              <w:t>Interfețe</w:t>
            </w:r>
            <w:r w:rsidR="00CB052A">
              <w:rPr>
                <w:noProof/>
                <w:webHidden/>
              </w:rPr>
              <w:tab/>
            </w:r>
            <w:r w:rsidR="00CB052A">
              <w:rPr>
                <w:noProof/>
                <w:webHidden/>
              </w:rPr>
              <w:fldChar w:fldCharType="begin"/>
            </w:r>
            <w:r w:rsidR="00CB052A">
              <w:rPr>
                <w:noProof/>
                <w:webHidden/>
              </w:rPr>
              <w:instrText xml:space="preserve"> PAGEREF _Toc58840703 \h </w:instrText>
            </w:r>
            <w:r w:rsidR="00CB052A">
              <w:rPr>
                <w:noProof/>
                <w:webHidden/>
              </w:rPr>
            </w:r>
            <w:r w:rsidR="00CB052A">
              <w:rPr>
                <w:noProof/>
                <w:webHidden/>
              </w:rPr>
              <w:fldChar w:fldCharType="separate"/>
            </w:r>
            <w:r w:rsidR="00CB052A">
              <w:rPr>
                <w:noProof/>
                <w:webHidden/>
              </w:rPr>
              <w:t>84</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704" w:history="1">
            <w:r w:rsidR="00CB052A" w:rsidRPr="002C57E0">
              <w:rPr>
                <w:rStyle w:val="Hyperlink"/>
                <w:noProof/>
              </w:rPr>
              <w:t>Pagina de logare</w:t>
            </w:r>
            <w:r w:rsidR="00CB052A">
              <w:rPr>
                <w:noProof/>
                <w:webHidden/>
              </w:rPr>
              <w:tab/>
            </w:r>
            <w:r w:rsidR="00CB052A">
              <w:rPr>
                <w:noProof/>
                <w:webHidden/>
              </w:rPr>
              <w:fldChar w:fldCharType="begin"/>
            </w:r>
            <w:r w:rsidR="00CB052A">
              <w:rPr>
                <w:noProof/>
                <w:webHidden/>
              </w:rPr>
              <w:instrText xml:space="preserve"> PAGEREF _Toc58840704 \h </w:instrText>
            </w:r>
            <w:r w:rsidR="00CB052A">
              <w:rPr>
                <w:noProof/>
                <w:webHidden/>
              </w:rPr>
            </w:r>
            <w:r w:rsidR="00CB052A">
              <w:rPr>
                <w:noProof/>
                <w:webHidden/>
              </w:rPr>
              <w:fldChar w:fldCharType="separate"/>
            </w:r>
            <w:r w:rsidR="00CB052A">
              <w:rPr>
                <w:noProof/>
                <w:webHidden/>
              </w:rPr>
              <w:t>84</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705" w:history="1">
            <w:r w:rsidR="00CB052A" w:rsidRPr="002C57E0">
              <w:rPr>
                <w:rStyle w:val="Hyperlink"/>
                <w:noProof/>
              </w:rPr>
              <w:t>Lista notificărilor</w:t>
            </w:r>
            <w:r w:rsidR="00CB052A">
              <w:rPr>
                <w:noProof/>
                <w:webHidden/>
              </w:rPr>
              <w:tab/>
            </w:r>
            <w:r w:rsidR="00CB052A">
              <w:rPr>
                <w:noProof/>
                <w:webHidden/>
              </w:rPr>
              <w:fldChar w:fldCharType="begin"/>
            </w:r>
            <w:r w:rsidR="00CB052A">
              <w:rPr>
                <w:noProof/>
                <w:webHidden/>
              </w:rPr>
              <w:instrText xml:space="preserve"> PAGEREF _Toc58840705 \h </w:instrText>
            </w:r>
            <w:r w:rsidR="00CB052A">
              <w:rPr>
                <w:noProof/>
                <w:webHidden/>
              </w:rPr>
            </w:r>
            <w:r w:rsidR="00CB052A">
              <w:rPr>
                <w:noProof/>
                <w:webHidden/>
              </w:rPr>
              <w:fldChar w:fldCharType="separate"/>
            </w:r>
            <w:r w:rsidR="00CB052A">
              <w:rPr>
                <w:noProof/>
                <w:webHidden/>
              </w:rPr>
              <w:t>85</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706" w:history="1">
            <w:r w:rsidR="00CB052A" w:rsidRPr="002C57E0">
              <w:rPr>
                <w:rStyle w:val="Hyperlink"/>
                <w:noProof/>
              </w:rPr>
              <w:t>Notificare</w:t>
            </w:r>
            <w:r w:rsidR="00CB052A">
              <w:rPr>
                <w:noProof/>
                <w:webHidden/>
              </w:rPr>
              <w:tab/>
            </w:r>
            <w:r w:rsidR="00CB052A">
              <w:rPr>
                <w:noProof/>
                <w:webHidden/>
              </w:rPr>
              <w:fldChar w:fldCharType="begin"/>
            </w:r>
            <w:r w:rsidR="00CB052A">
              <w:rPr>
                <w:noProof/>
                <w:webHidden/>
              </w:rPr>
              <w:instrText xml:space="preserve"> PAGEREF _Toc58840706 \h </w:instrText>
            </w:r>
            <w:r w:rsidR="00CB052A">
              <w:rPr>
                <w:noProof/>
                <w:webHidden/>
              </w:rPr>
            </w:r>
            <w:r w:rsidR="00CB052A">
              <w:rPr>
                <w:noProof/>
                <w:webHidden/>
              </w:rPr>
              <w:fldChar w:fldCharType="separate"/>
            </w:r>
            <w:r w:rsidR="00CB052A">
              <w:rPr>
                <w:noProof/>
                <w:webHidden/>
              </w:rPr>
              <w:t>86</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707" w:history="1">
            <w:r w:rsidR="00CB052A" w:rsidRPr="002C57E0">
              <w:rPr>
                <w:rStyle w:val="Hyperlink"/>
                <w:noProof/>
              </w:rPr>
              <w:t>Diagnostic primar</w:t>
            </w:r>
            <w:r w:rsidR="00CB052A">
              <w:rPr>
                <w:noProof/>
                <w:webHidden/>
              </w:rPr>
              <w:tab/>
            </w:r>
            <w:r w:rsidR="00CB052A">
              <w:rPr>
                <w:noProof/>
                <w:webHidden/>
              </w:rPr>
              <w:fldChar w:fldCharType="begin"/>
            </w:r>
            <w:r w:rsidR="00CB052A">
              <w:rPr>
                <w:noProof/>
                <w:webHidden/>
              </w:rPr>
              <w:instrText xml:space="preserve"> PAGEREF _Toc58840707 \h </w:instrText>
            </w:r>
            <w:r w:rsidR="00CB052A">
              <w:rPr>
                <w:noProof/>
                <w:webHidden/>
              </w:rPr>
            </w:r>
            <w:r w:rsidR="00CB052A">
              <w:rPr>
                <w:noProof/>
                <w:webHidden/>
              </w:rPr>
              <w:fldChar w:fldCharType="separate"/>
            </w:r>
            <w:r w:rsidR="00CB052A">
              <w:rPr>
                <w:noProof/>
                <w:webHidden/>
              </w:rPr>
              <w:t>87</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708" w:history="1">
            <w:r w:rsidR="00CB052A" w:rsidRPr="002C57E0">
              <w:rPr>
                <w:rStyle w:val="Hyperlink"/>
                <w:noProof/>
              </w:rPr>
              <w:t>Date pacient</w:t>
            </w:r>
            <w:r w:rsidR="00CB052A">
              <w:rPr>
                <w:noProof/>
                <w:webHidden/>
              </w:rPr>
              <w:tab/>
            </w:r>
            <w:r w:rsidR="00CB052A">
              <w:rPr>
                <w:noProof/>
                <w:webHidden/>
              </w:rPr>
              <w:fldChar w:fldCharType="begin"/>
            </w:r>
            <w:r w:rsidR="00CB052A">
              <w:rPr>
                <w:noProof/>
                <w:webHidden/>
              </w:rPr>
              <w:instrText xml:space="preserve"> PAGEREF _Toc58840708 \h </w:instrText>
            </w:r>
            <w:r w:rsidR="00CB052A">
              <w:rPr>
                <w:noProof/>
                <w:webHidden/>
              </w:rPr>
            </w:r>
            <w:r w:rsidR="00CB052A">
              <w:rPr>
                <w:noProof/>
                <w:webHidden/>
              </w:rPr>
              <w:fldChar w:fldCharType="separate"/>
            </w:r>
            <w:r w:rsidR="00CB052A">
              <w:rPr>
                <w:noProof/>
                <w:webHidden/>
              </w:rPr>
              <w:t>88</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709" w:history="1">
            <w:r w:rsidR="00CB052A" w:rsidRPr="002C57E0">
              <w:rPr>
                <w:rStyle w:val="Hyperlink"/>
                <w:noProof/>
              </w:rPr>
              <w:t>Înregistrarea cazului în sistem</w:t>
            </w:r>
            <w:r w:rsidR="00CB052A">
              <w:rPr>
                <w:noProof/>
                <w:webHidden/>
              </w:rPr>
              <w:tab/>
            </w:r>
            <w:r w:rsidR="00CB052A">
              <w:rPr>
                <w:noProof/>
                <w:webHidden/>
              </w:rPr>
              <w:fldChar w:fldCharType="begin"/>
            </w:r>
            <w:r w:rsidR="00CB052A">
              <w:rPr>
                <w:noProof/>
                <w:webHidden/>
              </w:rPr>
              <w:instrText xml:space="preserve"> PAGEREF _Toc58840709 \h </w:instrText>
            </w:r>
            <w:r w:rsidR="00CB052A">
              <w:rPr>
                <w:noProof/>
                <w:webHidden/>
              </w:rPr>
            </w:r>
            <w:r w:rsidR="00CB052A">
              <w:rPr>
                <w:noProof/>
                <w:webHidden/>
              </w:rPr>
              <w:fldChar w:fldCharType="separate"/>
            </w:r>
            <w:r w:rsidR="00CB052A">
              <w:rPr>
                <w:noProof/>
                <w:webHidden/>
              </w:rPr>
              <w:t>89</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710" w:history="1">
            <w:r w:rsidR="00CB052A" w:rsidRPr="002C57E0">
              <w:rPr>
                <w:rStyle w:val="Hyperlink"/>
                <w:noProof/>
              </w:rPr>
              <w:t>Simptome/manifestări</w:t>
            </w:r>
            <w:r w:rsidR="00CB052A">
              <w:rPr>
                <w:noProof/>
                <w:webHidden/>
              </w:rPr>
              <w:tab/>
            </w:r>
            <w:r w:rsidR="00CB052A">
              <w:rPr>
                <w:noProof/>
                <w:webHidden/>
              </w:rPr>
              <w:fldChar w:fldCharType="begin"/>
            </w:r>
            <w:r w:rsidR="00CB052A">
              <w:rPr>
                <w:noProof/>
                <w:webHidden/>
              </w:rPr>
              <w:instrText xml:space="preserve"> PAGEREF _Toc58840710 \h </w:instrText>
            </w:r>
            <w:r w:rsidR="00CB052A">
              <w:rPr>
                <w:noProof/>
                <w:webHidden/>
              </w:rPr>
            </w:r>
            <w:r w:rsidR="00CB052A">
              <w:rPr>
                <w:noProof/>
                <w:webHidden/>
              </w:rPr>
              <w:fldChar w:fldCharType="separate"/>
            </w:r>
            <w:r w:rsidR="00CB052A">
              <w:rPr>
                <w:noProof/>
                <w:webHidden/>
              </w:rPr>
              <w:t>90</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711" w:history="1">
            <w:r w:rsidR="00CB052A" w:rsidRPr="002C57E0">
              <w:rPr>
                <w:rStyle w:val="Hyperlink"/>
                <w:noProof/>
              </w:rPr>
              <w:t>Diagnostic final</w:t>
            </w:r>
            <w:r w:rsidR="00CB052A">
              <w:rPr>
                <w:noProof/>
                <w:webHidden/>
              </w:rPr>
              <w:tab/>
            </w:r>
            <w:r w:rsidR="00CB052A">
              <w:rPr>
                <w:noProof/>
                <w:webHidden/>
              </w:rPr>
              <w:fldChar w:fldCharType="begin"/>
            </w:r>
            <w:r w:rsidR="00CB052A">
              <w:rPr>
                <w:noProof/>
                <w:webHidden/>
              </w:rPr>
              <w:instrText xml:space="preserve"> PAGEREF _Toc58840711 \h </w:instrText>
            </w:r>
            <w:r w:rsidR="00CB052A">
              <w:rPr>
                <w:noProof/>
                <w:webHidden/>
              </w:rPr>
            </w:r>
            <w:r w:rsidR="00CB052A">
              <w:rPr>
                <w:noProof/>
                <w:webHidden/>
              </w:rPr>
              <w:fldChar w:fldCharType="separate"/>
            </w:r>
            <w:r w:rsidR="00CB052A">
              <w:rPr>
                <w:noProof/>
                <w:webHidden/>
              </w:rPr>
              <w:t>91</w:t>
            </w:r>
            <w:r w:rsidR="00CB052A">
              <w:rPr>
                <w:noProof/>
                <w:webHidden/>
              </w:rPr>
              <w:fldChar w:fldCharType="end"/>
            </w:r>
          </w:hyperlink>
        </w:p>
        <w:p w:rsidR="00CB052A" w:rsidRDefault="00863C90">
          <w:pPr>
            <w:pStyle w:val="TOC2"/>
            <w:tabs>
              <w:tab w:val="right" w:leader="dot" w:pos="9679"/>
            </w:tabs>
            <w:rPr>
              <w:rFonts w:eastAsiaTheme="minorEastAsia"/>
              <w:noProof/>
            </w:rPr>
          </w:pPr>
          <w:hyperlink w:anchor="_Toc58840712" w:history="1">
            <w:r w:rsidR="00CB052A" w:rsidRPr="002C57E0">
              <w:rPr>
                <w:rStyle w:val="Hyperlink"/>
                <w:noProof/>
              </w:rPr>
              <w:t>Rezultatul anchetei epidemiologice</w:t>
            </w:r>
            <w:r w:rsidR="00CB052A">
              <w:rPr>
                <w:noProof/>
                <w:webHidden/>
              </w:rPr>
              <w:tab/>
            </w:r>
            <w:r w:rsidR="00CB052A">
              <w:rPr>
                <w:noProof/>
                <w:webHidden/>
              </w:rPr>
              <w:fldChar w:fldCharType="begin"/>
            </w:r>
            <w:r w:rsidR="00CB052A">
              <w:rPr>
                <w:noProof/>
                <w:webHidden/>
              </w:rPr>
              <w:instrText xml:space="preserve"> PAGEREF _Toc58840712 \h </w:instrText>
            </w:r>
            <w:r w:rsidR="00CB052A">
              <w:rPr>
                <w:noProof/>
                <w:webHidden/>
              </w:rPr>
            </w:r>
            <w:r w:rsidR="00CB052A">
              <w:rPr>
                <w:noProof/>
                <w:webHidden/>
              </w:rPr>
              <w:fldChar w:fldCharType="separate"/>
            </w:r>
            <w:r w:rsidR="00CB052A">
              <w:rPr>
                <w:noProof/>
                <w:webHidden/>
              </w:rPr>
              <w:t>92</w:t>
            </w:r>
            <w:r w:rsidR="00CB052A">
              <w:rPr>
                <w:noProof/>
                <w:webHidden/>
              </w:rPr>
              <w:fldChar w:fldCharType="end"/>
            </w:r>
          </w:hyperlink>
        </w:p>
        <w:p w:rsidR="006D0997" w:rsidRPr="00402BFB" w:rsidRDefault="006D0997">
          <w:pPr>
            <w:rPr>
              <w:lang w:val="ro-MD"/>
            </w:rPr>
          </w:pPr>
          <w:r w:rsidRPr="00402BFB">
            <w:rPr>
              <w:b/>
              <w:bCs/>
              <w:lang w:val="ro-MD"/>
            </w:rPr>
            <w:fldChar w:fldCharType="end"/>
          </w:r>
        </w:p>
      </w:sdtContent>
    </w:sdt>
    <w:p w:rsidR="003C1D7D" w:rsidRPr="00402BFB" w:rsidRDefault="003C1D7D" w:rsidP="003C1D7D">
      <w:pPr>
        <w:jc w:val="center"/>
        <w:rPr>
          <w:rFonts w:cstheme="minorHAnsi"/>
          <w:b/>
          <w:sz w:val="24"/>
          <w:szCs w:val="24"/>
          <w:lang w:val="ro-MD"/>
        </w:rPr>
      </w:pPr>
    </w:p>
    <w:p w:rsidR="003C1D7D" w:rsidRPr="00402BFB" w:rsidRDefault="003C1D7D">
      <w:pPr>
        <w:rPr>
          <w:rFonts w:cstheme="minorHAnsi"/>
          <w:b/>
          <w:sz w:val="24"/>
          <w:szCs w:val="24"/>
          <w:lang w:val="ro-MD"/>
        </w:rPr>
      </w:pPr>
      <w:r w:rsidRPr="00402BFB">
        <w:rPr>
          <w:rFonts w:cstheme="minorHAnsi"/>
          <w:b/>
          <w:sz w:val="24"/>
          <w:szCs w:val="24"/>
          <w:lang w:val="ro-MD"/>
        </w:rPr>
        <w:br w:type="page"/>
      </w:r>
    </w:p>
    <w:p w:rsidR="003C1D7D" w:rsidRPr="00402BFB" w:rsidRDefault="003C1D7D">
      <w:pPr>
        <w:pStyle w:val="Heading1"/>
      </w:pPr>
      <w:bookmarkStart w:id="1" w:name="_Toc532510557"/>
      <w:bookmarkStart w:id="2" w:name="_Toc58840610"/>
      <w:r w:rsidRPr="00402BFB">
        <w:lastRenderedPageBreak/>
        <w:t>Introducere</w:t>
      </w:r>
      <w:bookmarkEnd w:id="1"/>
      <w:bookmarkEnd w:id="2"/>
    </w:p>
    <w:p w:rsidR="003C1D7D" w:rsidRPr="00402BFB" w:rsidRDefault="003C1D7D">
      <w:pPr>
        <w:pStyle w:val="Heading2"/>
        <w:numPr>
          <w:ilvl w:val="1"/>
          <w:numId w:val="3"/>
        </w:numPr>
      </w:pPr>
      <w:bookmarkStart w:id="3" w:name="_Toc440960705"/>
      <w:bookmarkStart w:id="4" w:name="_Toc467498070"/>
      <w:bookmarkStart w:id="5" w:name="_Toc467656899"/>
      <w:bookmarkStart w:id="6" w:name="_Toc532510558"/>
      <w:bookmarkStart w:id="7" w:name="_Toc58840611"/>
      <w:bookmarkStart w:id="8" w:name="_Toc300738531"/>
      <w:r w:rsidRPr="00402BFB">
        <w:t>Scopul documentului</w:t>
      </w:r>
      <w:bookmarkEnd w:id="3"/>
      <w:bookmarkEnd w:id="4"/>
      <w:bookmarkEnd w:id="5"/>
      <w:bookmarkEnd w:id="6"/>
      <w:bookmarkEnd w:id="7"/>
    </w:p>
    <w:p w:rsidR="003C1D7D" w:rsidRDefault="003C1D7D" w:rsidP="003C1D7D">
      <w:pPr>
        <w:spacing w:before="120" w:after="120" w:line="288" w:lineRule="auto"/>
        <w:ind w:firstLine="576"/>
        <w:jc w:val="both"/>
        <w:rPr>
          <w:rFonts w:cstheme="minorHAnsi"/>
          <w:sz w:val="24"/>
          <w:szCs w:val="24"/>
          <w:lang w:val="ro-MD"/>
        </w:rPr>
      </w:pPr>
      <w:r w:rsidRPr="00402BFB">
        <w:rPr>
          <w:rFonts w:eastAsia="SimSun" w:cstheme="minorHAnsi"/>
          <w:sz w:val="24"/>
          <w:szCs w:val="24"/>
          <w:lang w:val="ro-MD"/>
        </w:rPr>
        <w:t xml:space="preserve">Scopul acestui document este de a defini modul în care va fi implementată soluția informatică </w:t>
      </w:r>
      <w:r w:rsidR="005D3D85" w:rsidRPr="00402BFB">
        <w:rPr>
          <w:rFonts w:eastAsia="SimSun" w:cstheme="minorHAnsi"/>
          <w:sz w:val="24"/>
          <w:szCs w:val="24"/>
          <w:lang w:val="ro-MD"/>
        </w:rPr>
        <w:t xml:space="preserve"> </w:t>
      </w:r>
      <w:r w:rsidR="005D3D85">
        <w:rPr>
          <w:rFonts w:eastAsia="SimSun" w:cstheme="minorHAnsi"/>
          <w:sz w:val="24"/>
          <w:szCs w:val="24"/>
          <w:lang w:val="ro-MD"/>
        </w:rPr>
        <w:t>pentru fortificarea sistemului de supraveghere a bolilor transmisibile si evenimente de s</w:t>
      </w:r>
      <w:r w:rsidR="005D3D85">
        <w:rPr>
          <w:rFonts w:eastAsia="SimSun" w:cstheme="minorHAnsi"/>
          <w:sz w:val="24"/>
          <w:szCs w:val="24"/>
          <w:lang w:val="ro-RO"/>
        </w:rPr>
        <w:t xml:space="preserve">ănătate publică </w:t>
      </w:r>
      <w:r w:rsidRPr="00402BFB">
        <w:rPr>
          <w:rFonts w:eastAsia="SimSun" w:cstheme="minorHAnsi"/>
          <w:sz w:val="24"/>
          <w:szCs w:val="24"/>
          <w:lang w:val="ro-MD"/>
        </w:rPr>
        <w:t xml:space="preserve">obținută în cadrul proiectului de reinginerie a </w:t>
      </w:r>
      <w:r w:rsidR="005D3D85" w:rsidRPr="00402BFB">
        <w:rPr>
          <w:rFonts w:cstheme="minorHAnsi"/>
          <w:sz w:val="24"/>
          <w:szCs w:val="24"/>
          <w:lang w:val="ro-MD"/>
        </w:rPr>
        <w:t>Sistem</w:t>
      </w:r>
      <w:r w:rsidR="005D3D85">
        <w:rPr>
          <w:rFonts w:cstheme="minorHAnsi"/>
          <w:sz w:val="24"/>
          <w:szCs w:val="24"/>
          <w:lang w:val="ro-MD"/>
        </w:rPr>
        <w:t>ului</w:t>
      </w:r>
      <w:r w:rsidR="005D3D85" w:rsidRPr="00402BFB">
        <w:rPr>
          <w:rFonts w:cstheme="minorHAnsi"/>
          <w:sz w:val="24"/>
          <w:szCs w:val="24"/>
          <w:lang w:val="ro-MD"/>
        </w:rPr>
        <w:t xml:space="preserve"> Informaţional Automatizat “Sistemul Perfecţionat de Supraveghere a Gripei Aviare si Altor Maladii Infecţioase</w:t>
      </w:r>
      <w:r w:rsidR="005D3D85">
        <w:rPr>
          <w:rFonts w:cstheme="minorHAnsi"/>
          <w:sz w:val="24"/>
          <w:szCs w:val="24"/>
          <w:lang w:val="ro-MD"/>
        </w:rPr>
        <w:t>/</w:t>
      </w:r>
      <w:r w:rsidRPr="00402BFB">
        <w:rPr>
          <w:rFonts w:cstheme="minorHAnsi"/>
          <w:sz w:val="24"/>
          <w:szCs w:val="24"/>
          <w:lang w:val="ro-MD"/>
        </w:rPr>
        <w:t xml:space="preserve">Sistemului de alertă Epidemiologică (în continuare SAE) care va fi dedicat (la etapa inițială) </w:t>
      </w:r>
      <w:r w:rsidR="007B3E74" w:rsidRPr="00402BFB">
        <w:rPr>
          <w:rFonts w:cstheme="minorHAnsi"/>
          <w:sz w:val="24"/>
          <w:szCs w:val="24"/>
          <w:lang w:val="ro-MD"/>
        </w:rPr>
        <w:t>pentru gestiune și evidență în domeniul supravegherii de stat al maladiilor transmisibile</w:t>
      </w:r>
      <w:r w:rsidRPr="00402BFB">
        <w:rPr>
          <w:rFonts w:cstheme="minorHAnsi"/>
          <w:sz w:val="24"/>
          <w:szCs w:val="24"/>
          <w:lang w:val="ro-MD"/>
        </w:rPr>
        <w:t xml:space="preserve"> </w:t>
      </w:r>
      <w:r w:rsidR="007B3E74" w:rsidRPr="00402BFB">
        <w:rPr>
          <w:rFonts w:cstheme="minorHAnsi"/>
          <w:sz w:val="24"/>
          <w:szCs w:val="24"/>
          <w:lang w:val="ro-MD"/>
        </w:rPr>
        <w:t>în</w:t>
      </w:r>
      <w:r w:rsidRPr="00402BFB">
        <w:rPr>
          <w:rFonts w:cstheme="minorHAnsi"/>
          <w:sz w:val="24"/>
          <w:szCs w:val="24"/>
          <w:lang w:val="ro-MD"/>
        </w:rPr>
        <w:t xml:space="preserve"> Republicii Moldova.</w:t>
      </w:r>
    </w:p>
    <w:p w:rsidR="003C1D7D" w:rsidRPr="00402BFB" w:rsidRDefault="003C1D7D" w:rsidP="003C1D7D">
      <w:pPr>
        <w:spacing w:before="120" w:after="120" w:line="288" w:lineRule="auto"/>
        <w:ind w:firstLine="576"/>
        <w:jc w:val="both"/>
        <w:rPr>
          <w:rFonts w:eastAsia="SimSun" w:cstheme="minorHAnsi"/>
          <w:sz w:val="24"/>
          <w:szCs w:val="24"/>
          <w:lang w:val="ro-MD"/>
        </w:rPr>
      </w:pPr>
      <w:r w:rsidRPr="00402BFB">
        <w:rPr>
          <w:rFonts w:eastAsia="SimSun" w:cstheme="minorHAnsi"/>
          <w:sz w:val="24"/>
          <w:szCs w:val="24"/>
          <w:lang w:val="ro-MD"/>
        </w:rPr>
        <w:t>În cadrul etapei de analiză a proiectului, pe baza informațiilor obținute, precum și prin studierea tuturor documentelor puse la dispoziție, vor fi structurate și documentate clar cerințele sistemului.</w:t>
      </w:r>
    </w:p>
    <w:p w:rsidR="003C1D7D" w:rsidRPr="00402BFB" w:rsidRDefault="003C1D7D" w:rsidP="003C1D7D">
      <w:pPr>
        <w:spacing w:before="120" w:after="120" w:line="288" w:lineRule="auto"/>
        <w:ind w:firstLine="576"/>
        <w:jc w:val="both"/>
        <w:rPr>
          <w:rFonts w:eastAsia="SimSun" w:cstheme="minorHAnsi"/>
          <w:sz w:val="24"/>
          <w:szCs w:val="24"/>
          <w:lang w:val="ro-MD"/>
        </w:rPr>
      </w:pPr>
      <w:r w:rsidRPr="00402BFB">
        <w:rPr>
          <w:rFonts w:eastAsia="SimSun" w:cstheme="minorHAnsi"/>
          <w:sz w:val="24"/>
          <w:szCs w:val="24"/>
          <w:lang w:val="ro-MD"/>
        </w:rPr>
        <w:t>Acest document prezintă structura, arhitectura finală a soluției tehnice, cerințele funcționale și non-funcționale, modulele care vor fi implementate în cadrul proiectului, precum și parametrizările ce vor fi realizate pentru îndeplinirea cerințelor proiectului.</w:t>
      </w:r>
    </w:p>
    <w:p w:rsidR="003C1D7D" w:rsidRPr="00402BFB" w:rsidRDefault="003C1D7D">
      <w:pPr>
        <w:pStyle w:val="Heading2"/>
        <w:numPr>
          <w:ilvl w:val="1"/>
          <w:numId w:val="3"/>
        </w:numPr>
      </w:pPr>
      <w:bookmarkStart w:id="9" w:name="_Toc466242406"/>
      <w:bookmarkStart w:id="10" w:name="_Toc466291340"/>
      <w:bookmarkStart w:id="11" w:name="_Toc466300240"/>
      <w:bookmarkStart w:id="12" w:name="_Toc466300742"/>
      <w:bookmarkStart w:id="13" w:name="_Toc466302786"/>
      <w:bookmarkStart w:id="14" w:name="_Toc466304299"/>
      <w:bookmarkStart w:id="15" w:name="_Toc466308553"/>
      <w:bookmarkStart w:id="16" w:name="_Toc440960706"/>
      <w:bookmarkStart w:id="17" w:name="_Toc467498071"/>
      <w:bookmarkStart w:id="18" w:name="_Toc467656900"/>
      <w:bookmarkStart w:id="19" w:name="_Toc532510559"/>
      <w:bookmarkStart w:id="20" w:name="_Toc58840612"/>
      <w:bookmarkEnd w:id="9"/>
      <w:bookmarkEnd w:id="10"/>
      <w:bookmarkEnd w:id="11"/>
      <w:bookmarkEnd w:id="12"/>
      <w:bookmarkEnd w:id="13"/>
      <w:bookmarkEnd w:id="14"/>
      <w:bookmarkEnd w:id="15"/>
      <w:r w:rsidRPr="00402BFB">
        <w:t>Aria de acoperire</w:t>
      </w:r>
      <w:bookmarkEnd w:id="16"/>
      <w:bookmarkEnd w:id="17"/>
      <w:bookmarkEnd w:id="18"/>
      <w:bookmarkEnd w:id="19"/>
      <w:bookmarkEnd w:id="20"/>
    </w:p>
    <w:p w:rsidR="003C1D7D" w:rsidRPr="00402BFB" w:rsidRDefault="003C1D7D" w:rsidP="003C1D7D">
      <w:pPr>
        <w:ind w:firstLine="576"/>
        <w:jc w:val="both"/>
        <w:rPr>
          <w:rFonts w:cstheme="minorHAnsi"/>
          <w:sz w:val="24"/>
          <w:szCs w:val="24"/>
          <w:lang w:val="ro-MD"/>
        </w:rPr>
      </w:pPr>
      <w:r w:rsidRPr="00402BFB">
        <w:rPr>
          <w:rFonts w:cstheme="minorHAnsi"/>
          <w:sz w:val="24"/>
          <w:szCs w:val="24"/>
          <w:lang w:val="ro-MD"/>
        </w:rPr>
        <w:t>Documentul este livrabil în cadrul fazei de analiză și este valabil pe toată durata proiectului.</w:t>
      </w:r>
    </w:p>
    <w:p w:rsidR="003C1D7D" w:rsidRPr="00402BFB" w:rsidRDefault="003C1D7D" w:rsidP="003C1D7D">
      <w:pPr>
        <w:ind w:firstLine="576"/>
        <w:jc w:val="both"/>
        <w:rPr>
          <w:rFonts w:cstheme="minorHAnsi"/>
          <w:sz w:val="24"/>
          <w:szCs w:val="24"/>
          <w:lang w:val="ro-MD"/>
        </w:rPr>
      </w:pPr>
      <w:r w:rsidRPr="00402BFB">
        <w:rPr>
          <w:rFonts w:cstheme="minorHAnsi"/>
          <w:sz w:val="24"/>
          <w:szCs w:val="24"/>
          <w:lang w:val="ro-MD"/>
        </w:rPr>
        <w:t>Informațiile incluse în cadrul acestui document (cerințe funcționale, cerințe non-funcționale) vor fi folosite la proiectarea şi implementarea soluţiei informatice finale.</w:t>
      </w:r>
    </w:p>
    <w:p w:rsidR="003C1D7D" w:rsidRPr="00402BFB" w:rsidRDefault="003C1D7D" w:rsidP="003C1D7D">
      <w:pPr>
        <w:ind w:firstLine="576"/>
        <w:jc w:val="both"/>
        <w:rPr>
          <w:rFonts w:cstheme="minorHAnsi"/>
          <w:sz w:val="24"/>
          <w:szCs w:val="24"/>
          <w:lang w:val="ro-MD"/>
        </w:rPr>
      </w:pPr>
      <w:r w:rsidRPr="00402BFB">
        <w:rPr>
          <w:rFonts w:cstheme="minorHAnsi"/>
          <w:sz w:val="24"/>
          <w:szCs w:val="24"/>
          <w:lang w:val="ro-MD"/>
        </w:rPr>
        <w:t>Orice modificare a continutului acestui document se poate face numai cu respectarea procedurii de Managementul Schimbărilor inclusă în cadrul Sistemului de Calitate.</w:t>
      </w:r>
    </w:p>
    <w:p w:rsidR="003C1D7D" w:rsidRPr="00402BFB" w:rsidRDefault="003C1D7D">
      <w:pPr>
        <w:pStyle w:val="Heading2"/>
        <w:numPr>
          <w:ilvl w:val="1"/>
          <w:numId w:val="3"/>
        </w:numPr>
      </w:pPr>
      <w:bookmarkStart w:id="21" w:name="_Toc532510560"/>
      <w:bookmarkStart w:id="22" w:name="_Toc58840613"/>
      <w:bookmarkEnd w:id="8"/>
      <w:r w:rsidRPr="00402BFB">
        <w:t>Abrevieri</w:t>
      </w:r>
      <w:bookmarkEnd w:id="21"/>
      <w:bookmarkEnd w:id="22"/>
    </w:p>
    <w:tbl>
      <w:tblPr>
        <w:tblStyle w:val="GridTable4-Accent31"/>
        <w:tblW w:w="5000" w:type="pct"/>
        <w:tblLook w:val="04A0" w:firstRow="1" w:lastRow="0" w:firstColumn="1" w:lastColumn="0" w:noHBand="0" w:noVBand="1"/>
      </w:tblPr>
      <w:tblGrid>
        <w:gridCol w:w="1725"/>
        <w:gridCol w:w="7954"/>
      </w:tblGrid>
      <w:tr w:rsidR="003C1D7D" w:rsidRPr="00402BFB" w:rsidTr="00485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none" w:sz="0" w:space="0" w:color="auto"/>
              <w:left w:val="none" w:sz="0" w:space="0" w:color="auto"/>
              <w:bottom w:val="none" w:sz="0" w:space="0" w:color="auto"/>
              <w:right w:val="none" w:sz="0" w:space="0" w:color="auto"/>
            </w:tcBorders>
            <w:hideMark/>
          </w:tcPr>
          <w:p w:rsidR="003C1D7D" w:rsidRPr="00402BFB" w:rsidRDefault="003C1D7D" w:rsidP="00485F1E">
            <w:pPr>
              <w:jc w:val="both"/>
              <w:rPr>
                <w:rFonts w:cstheme="minorHAnsi"/>
                <w:b w:val="0"/>
                <w:sz w:val="24"/>
                <w:szCs w:val="24"/>
                <w:lang w:val="ro-MD"/>
              </w:rPr>
            </w:pPr>
            <w:r w:rsidRPr="00402BFB">
              <w:rPr>
                <w:rFonts w:cstheme="minorHAnsi"/>
                <w:sz w:val="24"/>
                <w:szCs w:val="24"/>
                <w:lang w:val="ro-MD"/>
              </w:rPr>
              <w:t>Abreviere</w:t>
            </w:r>
          </w:p>
        </w:tc>
        <w:tc>
          <w:tcPr>
            <w:tcW w:w="4109" w:type="pct"/>
            <w:tcBorders>
              <w:top w:val="none" w:sz="0" w:space="0" w:color="auto"/>
              <w:left w:val="none" w:sz="0" w:space="0" w:color="auto"/>
              <w:bottom w:val="none" w:sz="0" w:space="0" w:color="auto"/>
              <w:right w:val="none" w:sz="0" w:space="0" w:color="auto"/>
            </w:tcBorders>
            <w:hideMark/>
          </w:tcPr>
          <w:p w:rsidR="003C1D7D" w:rsidRPr="00402BFB" w:rsidRDefault="003C1D7D" w:rsidP="00485F1E">
            <w:pPr>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sz w:val="24"/>
                <w:szCs w:val="24"/>
                <w:lang w:val="ro-MD"/>
              </w:rPr>
              <w:t>Definiție</w:t>
            </w:r>
          </w:p>
        </w:tc>
      </w:tr>
      <w:tr w:rsidR="003C1D7D" w:rsidRPr="00402BFB" w:rsidTr="00485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SPS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Sistemul Perfecţionat de Supraveghere a Gripei Aviare si Altor Maladii Infecţioase</w:t>
            </w:r>
          </w:p>
        </w:tc>
      </w:tr>
      <w:tr w:rsidR="003C1D7D" w:rsidRPr="00402BFB" w:rsidTr="00485F1E">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SIA</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Sistem Informaţional Automatizat</w:t>
            </w:r>
          </w:p>
        </w:tc>
      </w:tr>
      <w:tr w:rsidR="003C1D7D" w:rsidRPr="00402BFB" w:rsidTr="00485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SIA SPS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Sistem Informaţional Automatizat “Sistemul Perfecţionat de Supraveghere a Gripei Aviare si Altor Maladii Infecţioase”</w:t>
            </w:r>
          </w:p>
        </w:tc>
      </w:tr>
      <w:tr w:rsidR="003C1D7D" w:rsidRPr="00402BFB" w:rsidTr="00485F1E">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SAE</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Sistemul de Alertă Epidemiologică</w:t>
            </w:r>
          </w:p>
        </w:tc>
      </w:tr>
      <w:tr w:rsidR="003C1D7D" w:rsidRPr="00402BFB" w:rsidTr="00485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CSP</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Centru de Sănătate Publică</w:t>
            </w:r>
          </w:p>
        </w:tc>
      </w:tr>
      <w:tr w:rsidR="003C1D7D" w:rsidRPr="00402BFB" w:rsidTr="00485F1E">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ANSP</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Agenția Naţională</w:t>
            </w:r>
            <w:r w:rsidR="00ED0F55" w:rsidRPr="00402BFB">
              <w:rPr>
                <w:rFonts w:cstheme="minorHAnsi"/>
                <w:sz w:val="24"/>
                <w:szCs w:val="24"/>
                <w:lang w:val="ro-MD"/>
              </w:rPr>
              <w:t xml:space="preserve"> pentru</w:t>
            </w:r>
            <w:r w:rsidRPr="00402BFB">
              <w:rPr>
                <w:rFonts w:cstheme="minorHAnsi"/>
                <w:sz w:val="24"/>
                <w:szCs w:val="24"/>
                <w:lang w:val="ro-MD"/>
              </w:rPr>
              <w:t xml:space="preserve"> Sănătate Publică</w:t>
            </w:r>
          </w:p>
        </w:tc>
      </w:tr>
      <w:tr w:rsidR="003C1D7D" w:rsidRPr="00402BFB" w:rsidTr="00485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IM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Instituţie Medicală</w:t>
            </w:r>
          </w:p>
        </w:tc>
      </w:tr>
      <w:tr w:rsidR="003C1D7D" w:rsidRPr="00402BFB" w:rsidTr="00485F1E">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IM EPP</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Instituţie Medicală de Evidenţă Primară a Pacientului</w:t>
            </w:r>
          </w:p>
        </w:tc>
      </w:tr>
      <w:tr w:rsidR="003C1D7D" w:rsidRPr="00402BFB" w:rsidTr="00485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AM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Asistenţă Medicală</w:t>
            </w:r>
          </w:p>
        </w:tc>
      </w:tr>
      <w:tr w:rsidR="003C1D7D" w:rsidRPr="00402BFB" w:rsidTr="00485F1E">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lastRenderedPageBreak/>
              <w:t>Sistem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SIA SPS</w:t>
            </w:r>
          </w:p>
        </w:tc>
      </w:tr>
      <w:tr w:rsidR="003C1D7D" w:rsidRPr="00402BFB" w:rsidTr="00485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BD</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Bază de Date</w:t>
            </w:r>
          </w:p>
        </w:tc>
      </w:tr>
      <w:tr w:rsidR="003C1D7D" w:rsidRPr="00402BFB" w:rsidTr="00485F1E">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rPr>
                <w:rFonts w:cstheme="minorHAnsi"/>
                <w:sz w:val="24"/>
                <w:szCs w:val="24"/>
                <w:lang w:val="ro-MD"/>
              </w:rPr>
            </w:pPr>
            <w:r w:rsidRPr="00402BFB">
              <w:rPr>
                <w:rFonts w:cstheme="minorHAnsi"/>
                <w:sz w:val="24"/>
                <w:szCs w:val="24"/>
                <w:lang w:val="ro-MD"/>
              </w:rPr>
              <w:t>BD SIA SPS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3C1D7D" w:rsidRPr="00402BFB" w:rsidRDefault="003C1D7D" w:rsidP="003C1D7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Baza de Date a Sistemului Perfecţionat de Supraveghere a Gripei Aviare şi Altor Maladii Infecţioase</w:t>
            </w:r>
          </w:p>
        </w:tc>
      </w:tr>
      <w:tr w:rsidR="007B3E74" w:rsidRPr="00402BFB" w:rsidTr="00485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B3E74" w:rsidRPr="00402BFB" w:rsidRDefault="007B3E74" w:rsidP="007B3E74">
            <w:pPr>
              <w:rPr>
                <w:rFonts w:cstheme="minorHAnsi"/>
                <w:sz w:val="24"/>
                <w:szCs w:val="24"/>
                <w:lang w:val="ro-MD"/>
              </w:rPr>
            </w:pPr>
            <w:r w:rsidRPr="00402BFB">
              <w:rPr>
                <w:rFonts w:cstheme="minorHAnsi"/>
                <w:sz w:val="24"/>
                <w:szCs w:val="24"/>
                <w:lang w:val="ro-MD"/>
              </w:rPr>
              <w:t>GIS</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B3E74" w:rsidRPr="00402BFB" w:rsidRDefault="007B3E74" w:rsidP="007B3E7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Sistemul Informațional Geografic</w:t>
            </w:r>
          </w:p>
        </w:tc>
      </w:tr>
      <w:tr w:rsidR="00746AA7" w:rsidRPr="00402BFB" w:rsidTr="00485F1E">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46AA7" w:rsidRPr="00402BFB" w:rsidRDefault="00746AA7" w:rsidP="007B3E74">
            <w:pPr>
              <w:rPr>
                <w:rFonts w:cstheme="minorHAnsi"/>
                <w:sz w:val="24"/>
                <w:szCs w:val="24"/>
                <w:lang w:val="ro-MD"/>
              </w:rPr>
            </w:pPr>
            <w:r>
              <w:rPr>
                <w:rFonts w:cstheme="minorHAnsi"/>
                <w:sz w:val="24"/>
                <w:szCs w:val="24"/>
                <w:lang w:val="ro-MD"/>
              </w:rPr>
              <w:t>CUATM</w:t>
            </w:r>
          </w:p>
        </w:tc>
        <w:tc>
          <w:tcPr>
            <w:tcW w:w="410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46AA7" w:rsidRPr="00746AA7" w:rsidRDefault="00746AA7" w:rsidP="007B3E7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Pr>
                <w:rFonts w:cstheme="minorHAnsi"/>
                <w:sz w:val="24"/>
                <w:szCs w:val="24"/>
                <w:lang w:val="ro-MD"/>
              </w:rPr>
              <w:t>Clasificatorul unităților administrativ teritoriale din Moldova</w:t>
            </w:r>
          </w:p>
        </w:tc>
      </w:tr>
    </w:tbl>
    <w:p w:rsidR="004F1A9B" w:rsidRPr="00402BFB" w:rsidRDefault="004F1A9B" w:rsidP="003C1D7D">
      <w:pPr>
        <w:jc w:val="center"/>
        <w:rPr>
          <w:rFonts w:cstheme="minorHAnsi"/>
          <w:sz w:val="24"/>
          <w:szCs w:val="24"/>
          <w:lang w:val="ro-MD"/>
        </w:rPr>
      </w:pPr>
    </w:p>
    <w:p w:rsidR="004F1A9B" w:rsidRPr="00402BFB" w:rsidRDefault="004F1A9B">
      <w:pPr>
        <w:rPr>
          <w:rFonts w:cstheme="minorHAnsi"/>
          <w:sz w:val="24"/>
          <w:szCs w:val="24"/>
          <w:lang w:val="ro-MD"/>
        </w:rPr>
      </w:pPr>
      <w:r w:rsidRPr="00402BFB">
        <w:rPr>
          <w:rFonts w:cstheme="minorHAnsi"/>
          <w:sz w:val="24"/>
          <w:szCs w:val="24"/>
          <w:lang w:val="ro-MD"/>
        </w:rPr>
        <w:br w:type="page"/>
      </w:r>
    </w:p>
    <w:p w:rsidR="004F1A9B" w:rsidRPr="00402BFB" w:rsidRDefault="004F1A9B">
      <w:pPr>
        <w:pStyle w:val="Heading1"/>
        <w:numPr>
          <w:ilvl w:val="0"/>
          <w:numId w:val="1"/>
        </w:numPr>
      </w:pPr>
      <w:bookmarkStart w:id="23" w:name="_Toc532510561"/>
      <w:bookmarkStart w:id="24" w:name="_Toc58840614"/>
      <w:r w:rsidRPr="00402BFB">
        <w:lastRenderedPageBreak/>
        <w:t>Metodologia de analiză</w:t>
      </w:r>
      <w:bookmarkEnd w:id="23"/>
      <w:bookmarkEnd w:id="24"/>
    </w:p>
    <w:p w:rsidR="004F1A9B" w:rsidRPr="00402BFB" w:rsidRDefault="004F1A9B" w:rsidP="004F1A9B">
      <w:pPr>
        <w:contextualSpacing/>
        <w:jc w:val="both"/>
        <w:rPr>
          <w:rFonts w:cstheme="minorHAnsi"/>
          <w:sz w:val="24"/>
          <w:szCs w:val="24"/>
          <w:lang w:val="ro-MD"/>
        </w:rPr>
      </w:pPr>
      <w:r w:rsidRPr="00402BFB">
        <w:rPr>
          <w:rFonts w:cstheme="minorHAnsi"/>
          <w:sz w:val="24"/>
          <w:szCs w:val="24"/>
          <w:lang w:val="ro-MD"/>
        </w:rPr>
        <w:t xml:space="preserve">Metodologia de analiza referitoare la etapele și activităţile realizate în cadrul </w:t>
      </w:r>
      <w:r w:rsidRPr="00402BFB">
        <w:rPr>
          <w:rFonts w:cstheme="minorHAnsi"/>
          <w:b/>
          <w:sz w:val="24"/>
          <w:szCs w:val="24"/>
          <w:lang w:val="ro-MD"/>
        </w:rPr>
        <w:t xml:space="preserve">procesului de analiză, </w:t>
      </w:r>
      <w:r w:rsidRPr="00402BFB">
        <w:rPr>
          <w:rFonts w:cstheme="minorHAnsi"/>
          <w:sz w:val="24"/>
          <w:szCs w:val="24"/>
          <w:lang w:val="ro-MD"/>
        </w:rPr>
        <w:t xml:space="preserve">ca parte componentă a ciclului de dezvoltare al soluției informatice propuse în cadrul unui proiect, se bazează pe cele mai bune practici în domeniu, recomandări și instrucţiuni ce se regăsesc în următoarele ghiduri și framework-uri specifice și care au impact asupra activităţilor desfăşurate de analistul de business:  </w:t>
      </w:r>
    </w:p>
    <w:p w:rsidR="004F1A9B" w:rsidRPr="00402BFB" w:rsidRDefault="004F1A9B" w:rsidP="00524D49">
      <w:pPr>
        <w:pStyle w:val="ListParagraph"/>
        <w:numPr>
          <w:ilvl w:val="0"/>
          <w:numId w:val="4"/>
        </w:numPr>
        <w:rPr>
          <w:rFonts w:eastAsia="Minion-Regular"/>
        </w:rPr>
      </w:pPr>
      <w:r w:rsidRPr="00402BFB">
        <w:t xml:space="preserve">International Institute of Business Analysis (IIBA) – A Guide to the </w:t>
      </w:r>
      <w:r w:rsidRPr="00402BFB">
        <w:rPr>
          <w:rFonts w:eastAsia="Minion-Regular"/>
          <w:iCs/>
        </w:rPr>
        <w:t>Business Analysis Body of Knowledge</w:t>
      </w:r>
      <w:r w:rsidRPr="00402BFB">
        <w:rPr>
          <w:rFonts w:eastAsia="Minion-Regular"/>
        </w:rPr>
        <w:t xml:space="preserve"> (</w:t>
      </w:r>
      <w:r w:rsidRPr="00402BFB">
        <w:rPr>
          <w:rFonts w:eastAsia="Minion-Regular"/>
          <w:iCs/>
        </w:rPr>
        <w:t>BABOK Guide</w:t>
      </w:r>
      <w:r w:rsidRPr="00402BFB">
        <w:rPr>
          <w:rFonts w:eastAsia="Minion-Regular"/>
        </w:rPr>
        <w:t>), version 2.0</w:t>
      </w:r>
    </w:p>
    <w:p w:rsidR="004F1A9B" w:rsidRPr="00402BFB" w:rsidRDefault="004F1A9B" w:rsidP="00524D49">
      <w:pPr>
        <w:pStyle w:val="ListParagraph"/>
        <w:numPr>
          <w:ilvl w:val="0"/>
          <w:numId w:val="4"/>
        </w:numPr>
        <w:rPr>
          <w:rFonts w:eastAsia="Minion-Regular"/>
        </w:rPr>
      </w:pPr>
      <w:r w:rsidRPr="00402BFB">
        <w:rPr>
          <w:rFonts w:eastAsia="Minion-Regular"/>
        </w:rPr>
        <w:t>Unified Modeling Language (UML)</w:t>
      </w:r>
    </w:p>
    <w:p w:rsidR="004F1A9B" w:rsidRPr="00402BFB" w:rsidRDefault="004F1A9B" w:rsidP="00524D49">
      <w:pPr>
        <w:pStyle w:val="ListParagraph"/>
        <w:numPr>
          <w:ilvl w:val="0"/>
          <w:numId w:val="4"/>
        </w:numPr>
      </w:pPr>
      <w:r w:rsidRPr="00402BFB">
        <w:rPr>
          <w:rFonts w:eastAsia="Minion-Regular"/>
        </w:rPr>
        <w:t>Information Technology Infrastructure Library (ITIL)</w:t>
      </w:r>
    </w:p>
    <w:p w:rsidR="004F1A9B" w:rsidRPr="00402BFB" w:rsidRDefault="004F1A9B" w:rsidP="004F1A9B">
      <w:pPr>
        <w:contextualSpacing/>
        <w:jc w:val="both"/>
        <w:rPr>
          <w:rFonts w:cstheme="minorHAnsi"/>
          <w:sz w:val="24"/>
          <w:szCs w:val="24"/>
          <w:lang w:val="ro-MD"/>
        </w:rPr>
      </w:pPr>
      <w:r w:rsidRPr="00402BFB">
        <w:rPr>
          <w:rFonts w:cstheme="minorHAnsi"/>
          <w:sz w:val="24"/>
          <w:szCs w:val="24"/>
          <w:lang w:val="ro-MD"/>
        </w:rPr>
        <w:t xml:space="preserve">Metodologia de analiza este flexibilă, concepută în primul rând pentru a răspunde nevoilor de business ale Beneficiarului, putând fi adaptată în acest sens. Cadrul pe care se bazează suportă mai multe tipuri de dezvoltări, indiferent dacă Beneficiarul doreşte o soluție informatică nouă sau dacă solicită îmbunătăţirea uneia existente. </w:t>
      </w:r>
    </w:p>
    <w:p w:rsidR="004F1A9B" w:rsidRPr="00402BFB" w:rsidRDefault="004F1A9B" w:rsidP="004F1A9B">
      <w:pPr>
        <w:contextualSpacing/>
        <w:jc w:val="both"/>
        <w:rPr>
          <w:rFonts w:cstheme="minorHAnsi"/>
          <w:b/>
          <w:sz w:val="24"/>
          <w:szCs w:val="24"/>
          <w:lang w:val="ro-MD"/>
        </w:rPr>
      </w:pPr>
      <w:r w:rsidRPr="00402BFB">
        <w:rPr>
          <w:rFonts w:cstheme="minorHAnsi"/>
          <w:sz w:val="24"/>
          <w:szCs w:val="24"/>
          <w:lang w:val="ro-MD"/>
        </w:rPr>
        <w:t xml:space="preserve">Instrumentele și tehnicile prevăzute în metodologia de analiză sprijină derularea întregului </w:t>
      </w:r>
      <w:r w:rsidRPr="00402BFB">
        <w:rPr>
          <w:rFonts w:cstheme="minorHAnsi"/>
          <w:b/>
          <w:sz w:val="24"/>
          <w:szCs w:val="24"/>
          <w:lang w:val="ro-MD"/>
        </w:rPr>
        <w:t>proces de analiză</w:t>
      </w:r>
      <w:r w:rsidRPr="00402BFB">
        <w:rPr>
          <w:rFonts w:cstheme="minorHAnsi"/>
          <w:sz w:val="24"/>
          <w:szCs w:val="24"/>
          <w:lang w:val="ro-MD"/>
        </w:rPr>
        <w:t xml:space="preserve"> facilitând gestionarea cerinţelor Beneficiarului cu scopul de a obţine ceea ce literatura de specialitate le numeşte ca fiind </w:t>
      </w:r>
      <w:r w:rsidRPr="00402BFB">
        <w:rPr>
          <w:rFonts w:cstheme="minorHAnsi"/>
          <w:b/>
          <w:sz w:val="24"/>
          <w:szCs w:val="24"/>
          <w:lang w:val="ro-MD"/>
        </w:rPr>
        <w:t>cerinţe SMART:</w:t>
      </w:r>
    </w:p>
    <w:p w:rsidR="004F1A9B" w:rsidRPr="00402BFB" w:rsidRDefault="004F1A9B" w:rsidP="00524D49">
      <w:pPr>
        <w:pStyle w:val="ListParagraph"/>
        <w:numPr>
          <w:ilvl w:val="0"/>
          <w:numId w:val="4"/>
        </w:numPr>
      </w:pPr>
      <w:r w:rsidRPr="00402BFB">
        <w:t>S – Specific – sunt clare cu privire la ce?, unde?, când? şi cum? trebuie făcut</w:t>
      </w:r>
    </w:p>
    <w:p w:rsidR="004F1A9B" w:rsidRPr="00402BFB" w:rsidRDefault="004F1A9B" w:rsidP="00524D49">
      <w:pPr>
        <w:pStyle w:val="ListParagraph"/>
        <w:numPr>
          <w:ilvl w:val="0"/>
          <w:numId w:val="4"/>
        </w:numPr>
      </w:pPr>
      <w:r w:rsidRPr="00402BFB">
        <w:t xml:space="preserve">M – Measurable – sunt măsurabile, cuantificabile, se poate măsura progresul și gradul de îndeplinire/realizare </w:t>
      </w:r>
    </w:p>
    <w:p w:rsidR="004F1A9B" w:rsidRPr="00402BFB" w:rsidRDefault="004F1A9B" w:rsidP="00524D49">
      <w:pPr>
        <w:pStyle w:val="ListParagraph"/>
        <w:numPr>
          <w:ilvl w:val="0"/>
          <w:numId w:val="4"/>
        </w:numPr>
      </w:pPr>
      <w:r w:rsidRPr="00402BFB">
        <w:t>A – Achievable – scopul poate fi atins cu resursele avute la dispoziţie</w:t>
      </w:r>
    </w:p>
    <w:p w:rsidR="004F1A9B" w:rsidRPr="00402BFB" w:rsidRDefault="004F1A9B" w:rsidP="00524D49">
      <w:pPr>
        <w:pStyle w:val="ListParagraph"/>
        <w:numPr>
          <w:ilvl w:val="0"/>
          <w:numId w:val="4"/>
        </w:numPr>
      </w:pPr>
      <w:r w:rsidRPr="00402BFB">
        <w:t xml:space="preserve">R – Relevant – să fie relevante în contextul proiectului </w:t>
      </w:r>
    </w:p>
    <w:p w:rsidR="004F1A9B" w:rsidRPr="00402BFB" w:rsidRDefault="004F1A9B" w:rsidP="00524D49">
      <w:pPr>
        <w:pStyle w:val="ListParagraph"/>
        <w:numPr>
          <w:ilvl w:val="0"/>
          <w:numId w:val="4"/>
        </w:numPr>
      </w:pPr>
      <w:r w:rsidRPr="00402BFB">
        <w:t>T – Time-boxed – să fie limitate în timp</w:t>
      </w:r>
    </w:p>
    <w:p w:rsidR="004F1A9B" w:rsidRPr="00402BFB" w:rsidRDefault="004F1A9B" w:rsidP="004F1A9B">
      <w:pPr>
        <w:ind w:firstLine="360"/>
        <w:jc w:val="both"/>
        <w:rPr>
          <w:rFonts w:cstheme="minorHAnsi"/>
          <w:sz w:val="24"/>
          <w:szCs w:val="24"/>
          <w:lang w:val="ro-MD"/>
        </w:rPr>
      </w:pPr>
      <w:r w:rsidRPr="00402BFB">
        <w:rPr>
          <w:rFonts w:cstheme="minorHAnsi"/>
          <w:sz w:val="24"/>
          <w:szCs w:val="24"/>
          <w:lang w:val="ro-MD"/>
        </w:rPr>
        <w:t xml:space="preserve">Fiecare Beneficiar îşi definește nevoile de business într-un mod diferit. Cu toate acestea, indiferent de cultura şi procesele unei organizaţii, </w:t>
      </w:r>
      <w:r w:rsidRPr="00402BFB">
        <w:rPr>
          <w:rFonts w:cstheme="minorHAnsi"/>
          <w:b/>
          <w:sz w:val="24"/>
          <w:szCs w:val="24"/>
          <w:lang w:val="ro-MD"/>
        </w:rPr>
        <w:t>principiul</w:t>
      </w:r>
      <w:r w:rsidRPr="00402BFB">
        <w:rPr>
          <w:rFonts w:cstheme="minorHAnsi"/>
          <w:sz w:val="24"/>
          <w:szCs w:val="24"/>
          <w:lang w:val="ro-MD"/>
        </w:rPr>
        <w:t xml:space="preserve"> din spatele cerinţelor de business este același: investigare suficientă pentru a descoperi nevoia de business astfel încât să existe certitudinea că stakeholderii (utilizatorii cheie din partea Beneficiarului) sunt de acord cu nevoia şi direcţia identificate înainte de a intra în mai multe detalii.</w:t>
      </w:r>
    </w:p>
    <w:p w:rsidR="004F1A9B" w:rsidRPr="00402BFB" w:rsidRDefault="004F1A9B">
      <w:pPr>
        <w:pStyle w:val="Heading2"/>
        <w:numPr>
          <w:ilvl w:val="1"/>
          <w:numId w:val="5"/>
        </w:numPr>
      </w:pPr>
      <w:bookmarkStart w:id="25" w:name="_Toc354000162"/>
      <w:bookmarkStart w:id="26" w:name="_Toc379810107"/>
      <w:bookmarkStart w:id="27" w:name="_Toc402798651"/>
      <w:bookmarkStart w:id="28" w:name="_Toc405560526"/>
      <w:bookmarkStart w:id="29" w:name="_Toc440960713"/>
      <w:bookmarkStart w:id="30" w:name="_Toc467498078"/>
      <w:bookmarkStart w:id="31" w:name="_Toc467656907"/>
      <w:bookmarkStart w:id="32" w:name="_Toc532510562"/>
      <w:bookmarkStart w:id="33" w:name="_Toc58840615"/>
      <w:r w:rsidRPr="00402BFB">
        <w:t>Obiective</w:t>
      </w:r>
      <w:bookmarkEnd w:id="25"/>
      <w:bookmarkEnd w:id="26"/>
      <w:bookmarkEnd w:id="27"/>
      <w:bookmarkEnd w:id="28"/>
      <w:bookmarkEnd w:id="29"/>
      <w:bookmarkEnd w:id="30"/>
      <w:bookmarkEnd w:id="31"/>
      <w:bookmarkEnd w:id="32"/>
      <w:bookmarkEnd w:id="33"/>
    </w:p>
    <w:p w:rsidR="004F1A9B" w:rsidRPr="00402BFB" w:rsidRDefault="004F1A9B" w:rsidP="004F1A9B">
      <w:pPr>
        <w:jc w:val="both"/>
        <w:rPr>
          <w:rFonts w:cstheme="minorHAnsi"/>
          <w:sz w:val="24"/>
          <w:szCs w:val="24"/>
          <w:lang w:val="ro-MD"/>
        </w:rPr>
      </w:pPr>
      <w:r w:rsidRPr="00402BFB">
        <w:rPr>
          <w:rFonts w:cstheme="minorHAnsi"/>
          <w:b/>
          <w:sz w:val="24"/>
          <w:szCs w:val="24"/>
          <w:lang w:val="ro-MD"/>
        </w:rPr>
        <w:t>Obiectivele</w:t>
      </w:r>
      <w:r w:rsidRPr="00402BFB">
        <w:rPr>
          <w:rFonts w:cstheme="minorHAnsi"/>
          <w:sz w:val="24"/>
          <w:szCs w:val="24"/>
          <w:lang w:val="ro-MD"/>
        </w:rPr>
        <w:t xml:space="preserve"> principale urmărite în </w:t>
      </w:r>
      <w:r w:rsidRPr="00402BFB">
        <w:rPr>
          <w:rFonts w:cstheme="minorHAnsi"/>
          <w:b/>
          <w:sz w:val="24"/>
          <w:szCs w:val="24"/>
          <w:lang w:val="ro-MD"/>
        </w:rPr>
        <w:t>procesul de analiză</w:t>
      </w:r>
      <w:r w:rsidRPr="00402BFB">
        <w:rPr>
          <w:rFonts w:cstheme="minorHAnsi"/>
          <w:sz w:val="24"/>
          <w:szCs w:val="24"/>
          <w:lang w:val="ro-MD"/>
        </w:rPr>
        <w:t xml:space="preserve"> sunt:</w:t>
      </w:r>
    </w:p>
    <w:p w:rsidR="004F1A9B" w:rsidRPr="00402BFB" w:rsidRDefault="004F1A9B" w:rsidP="00524D49">
      <w:pPr>
        <w:pStyle w:val="ListParagraph"/>
        <w:numPr>
          <w:ilvl w:val="0"/>
          <w:numId w:val="4"/>
        </w:numPr>
      </w:pPr>
      <w:r w:rsidRPr="00402BFB">
        <w:t>definirea a „ceea ce este” și a „ceea ce ar trebui să fie” pentru soluția informatică;</w:t>
      </w:r>
    </w:p>
    <w:p w:rsidR="004F1A9B" w:rsidRPr="00402BFB" w:rsidRDefault="004F1A9B" w:rsidP="00524D49">
      <w:pPr>
        <w:pStyle w:val="ListParagraph"/>
        <w:numPr>
          <w:ilvl w:val="0"/>
          <w:numId w:val="4"/>
        </w:numPr>
      </w:pPr>
      <w:r w:rsidRPr="00402BFB">
        <w:t>definirea detaliată a cerinţelor soluției informatice și de a traduce cerinţele obţinute în cadrul acestui proces în specificaţii detaliate, atât software, cât și hardware, bazate pe platformele și tehnologiile ce se doresc a fi furnizate în cadrul proiectului.</w:t>
      </w:r>
    </w:p>
    <w:p w:rsidR="004F1A9B" w:rsidRPr="00402BFB" w:rsidRDefault="004F1A9B">
      <w:pPr>
        <w:pStyle w:val="Heading2"/>
        <w:numPr>
          <w:ilvl w:val="1"/>
          <w:numId w:val="5"/>
        </w:numPr>
      </w:pPr>
      <w:bookmarkStart w:id="34" w:name="_Toc354000163"/>
      <w:bookmarkStart w:id="35" w:name="_Toc379810108"/>
      <w:bookmarkStart w:id="36" w:name="_Toc402798652"/>
      <w:bookmarkStart w:id="37" w:name="_Toc405560527"/>
      <w:bookmarkStart w:id="38" w:name="_Toc440960714"/>
      <w:bookmarkStart w:id="39" w:name="_Toc467498079"/>
      <w:bookmarkStart w:id="40" w:name="_Toc467656908"/>
      <w:bookmarkStart w:id="41" w:name="_Toc532510563"/>
      <w:bookmarkStart w:id="42" w:name="_Toc58840616"/>
      <w:r w:rsidRPr="00402BFB">
        <w:t>Etape ale procesului</w:t>
      </w:r>
      <w:bookmarkEnd w:id="34"/>
      <w:bookmarkEnd w:id="35"/>
      <w:bookmarkEnd w:id="36"/>
      <w:bookmarkEnd w:id="37"/>
      <w:bookmarkEnd w:id="38"/>
      <w:bookmarkEnd w:id="39"/>
      <w:bookmarkEnd w:id="40"/>
      <w:bookmarkEnd w:id="41"/>
      <w:bookmarkEnd w:id="42"/>
      <w:r w:rsidRPr="00402BFB">
        <w:t xml:space="preserve"> </w:t>
      </w:r>
    </w:p>
    <w:p w:rsidR="004F1A9B" w:rsidRPr="00402BFB" w:rsidRDefault="004F1A9B" w:rsidP="004F1A9B">
      <w:pPr>
        <w:jc w:val="both"/>
        <w:rPr>
          <w:rFonts w:cstheme="minorHAnsi"/>
          <w:sz w:val="24"/>
          <w:szCs w:val="24"/>
          <w:lang w:val="ro-MD"/>
        </w:rPr>
      </w:pPr>
      <w:r w:rsidRPr="00402BFB">
        <w:rPr>
          <w:rFonts w:cstheme="minorHAnsi"/>
          <w:sz w:val="24"/>
          <w:szCs w:val="24"/>
          <w:lang w:val="ro-MD"/>
        </w:rPr>
        <w:lastRenderedPageBreak/>
        <w:t>Concretizarea obiectivelor principale ale procesului de analiză de business impune executarea și finalizarea cu succes a următoarelor etape importante:</w:t>
      </w:r>
    </w:p>
    <w:p w:rsidR="004F1A9B" w:rsidRPr="00402BFB" w:rsidRDefault="004F1A9B" w:rsidP="00524D49">
      <w:pPr>
        <w:pStyle w:val="ListParagraph"/>
        <w:numPr>
          <w:ilvl w:val="0"/>
          <w:numId w:val="4"/>
        </w:numPr>
      </w:pPr>
      <w:r w:rsidRPr="00402BFB">
        <w:t>Analiza organizaţiei Beneficiarului</w:t>
      </w:r>
    </w:p>
    <w:p w:rsidR="004F1A9B" w:rsidRPr="00402BFB" w:rsidRDefault="004F1A9B" w:rsidP="00524D49">
      <w:pPr>
        <w:pStyle w:val="ListParagraph"/>
        <w:numPr>
          <w:ilvl w:val="0"/>
          <w:numId w:val="4"/>
        </w:numPr>
      </w:pPr>
      <w:r w:rsidRPr="00402BFB">
        <w:t>Planificarea şi managementul cerinţelor</w:t>
      </w:r>
    </w:p>
    <w:p w:rsidR="004F1A9B" w:rsidRPr="00402BFB" w:rsidRDefault="004F1A9B" w:rsidP="00524D49">
      <w:pPr>
        <w:pStyle w:val="ListParagraph"/>
        <w:numPr>
          <w:ilvl w:val="0"/>
          <w:numId w:val="4"/>
        </w:numPr>
      </w:pPr>
      <w:r w:rsidRPr="00402BFB">
        <w:t>Colectarea cerinţelor</w:t>
      </w:r>
    </w:p>
    <w:p w:rsidR="004F1A9B" w:rsidRPr="00402BFB" w:rsidRDefault="004F1A9B" w:rsidP="00524D49">
      <w:pPr>
        <w:pStyle w:val="ListParagraph"/>
        <w:numPr>
          <w:ilvl w:val="0"/>
          <w:numId w:val="4"/>
        </w:numPr>
      </w:pPr>
      <w:r w:rsidRPr="00402BFB">
        <w:t>Analiza și documentarea cerinţelor</w:t>
      </w:r>
    </w:p>
    <w:p w:rsidR="004F1A9B" w:rsidRPr="00402BFB" w:rsidRDefault="004F1A9B" w:rsidP="00524D49">
      <w:pPr>
        <w:pStyle w:val="ListParagraph"/>
        <w:numPr>
          <w:ilvl w:val="0"/>
          <w:numId w:val="4"/>
        </w:numPr>
      </w:pPr>
      <w:r w:rsidRPr="00402BFB">
        <w:t>Comunicarea şi prezentarea cerinţelor</w:t>
      </w:r>
    </w:p>
    <w:p w:rsidR="004F1A9B" w:rsidRPr="00402BFB" w:rsidRDefault="004F1A9B" w:rsidP="00524D49">
      <w:pPr>
        <w:pStyle w:val="ListParagraph"/>
        <w:numPr>
          <w:ilvl w:val="0"/>
          <w:numId w:val="4"/>
        </w:numPr>
      </w:pPr>
      <w:r w:rsidRPr="00402BFB">
        <w:t>Evaluarea şi validarea cerinţelor</w:t>
      </w:r>
    </w:p>
    <w:p w:rsidR="004F1A9B" w:rsidRPr="00402BFB" w:rsidRDefault="004F1A9B">
      <w:pPr>
        <w:pStyle w:val="Heading3"/>
        <w:numPr>
          <w:ilvl w:val="2"/>
          <w:numId w:val="5"/>
        </w:numPr>
        <w:rPr>
          <w:lang w:val="ro-MD"/>
        </w:rPr>
      </w:pPr>
      <w:bookmarkStart w:id="43" w:name="_Toc354000164"/>
      <w:bookmarkStart w:id="44" w:name="_Toc379810109"/>
      <w:bookmarkStart w:id="45" w:name="_Toc402798653"/>
      <w:bookmarkStart w:id="46" w:name="_Toc405560528"/>
      <w:bookmarkStart w:id="47" w:name="_Toc440960715"/>
      <w:bookmarkStart w:id="48" w:name="_Toc467498080"/>
      <w:bookmarkStart w:id="49" w:name="_Toc467656909"/>
      <w:bookmarkStart w:id="50" w:name="_Toc532510564"/>
      <w:bookmarkStart w:id="51" w:name="_Toc58840617"/>
      <w:r w:rsidRPr="00402BFB">
        <w:rPr>
          <w:lang w:val="ro-MD"/>
        </w:rPr>
        <w:t>Analiza organizaţiei Beneficiarului</w:t>
      </w:r>
      <w:bookmarkEnd w:id="43"/>
      <w:bookmarkEnd w:id="44"/>
      <w:bookmarkEnd w:id="45"/>
      <w:bookmarkEnd w:id="46"/>
      <w:bookmarkEnd w:id="47"/>
      <w:bookmarkEnd w:id="48"/>
      <w:bookmarkEnd w:id="49"/>
      <w:bookmarkEnd w:id="50"/>
      <w:bookmarkEnd w:id="51"/>
    </w:p>
    <w:p w:rsidR="004F1A9B" w:rsidRPr="00402BFB" w:rsidRDefault="004F1A9B" w:rsidP="004F1A9B">
      <w:pPr>
        <w:jc w:val="both"/>
        <w:rPr>
          <w:rFonts w:cstheme="minorHAnsi"/>
          <w:sz w:val="24"/>
          <w:szCs w:val="24"/>
          <w:lang w:val="ro-MD"/>
        </w:rPr>
      </w:pPr>
      <w:r w:rsidRPr="00402BFB">
        <w:rPr>
          <w:rFonts w:cstheme="minorHAnsi"/>
          <w:sz w:val="24"/>
          <w:szCs w:val="24"/>
          <w:lang w:val="ro-MD"/>
        </w:rPr>
        <w:t xml:space="preserve">Analiza organizației Beneficiarului constă în identificarea problemelor/nevoilor pe care Beneficiarul intenţionează să le rezolve prin realizarea și implementarea soluției informatice, în analiza infrastructurii  existente în cadrul organizatiei Beneficiarului, precum și a cerintelor care se vor implementa. </w:t>
      </w:r>
    </w:p>
    <w:p w:rsidR="004F1A9B" w:rsidRPr="00402BFB" w:rsidRDefault="004F1A9B" w:rsidP="004F1A9B">
      <w:pPr>
        <w:jc w:val="both"/>
        <w:rPr>
          <w:rFonts w:cstheme="minorHAnsi"/>
          <w:sz w:val="24"/>
          <w:szCs w:val="24"/>
          <w:lang w:val="ro-MD"/>
        </w:rPr>
      </w:pPr>
      <w:r w:rsidRPr="00402BFB">
        <w:rPr>
          <w:rFonts w:cstheme="minorHAnsi"/>
          <w:sz w:val="24"/>
          <w:szCs w:val="24"/>
          <w:lang w:val="ro-MD"/>
        </w:rPr>
        <w:t>În această etapă, rolul principal îl are analistul de business, care realizează, următoarele activităţi:</w:t>
      </w:r>
    </w:p>
    <w:p w:rsidR="004F1A9B" w:rsidRPr="00402BFB" w:rsidRDefault="004F1A9B" w:rsidP="00524D49">
      <w:pPr>
        <w:pStyle w:val="ListParagraph"/>
        <w:numPr>
          <w:ilvl w:val="0"/>
          <w:numId w:val="4"/>
        </w:numPr>
      </w:pPr>
      <w:r w:rsidRPr="00402BFB">
        <w:t xml:space="preserve">Definirea problemelor și a nevoilor și identificarea cauzelor care au dus la apariția lor; </w:t>
      </w:r>
    </w:p>
    <w:p w:rsidR="004F1A9B" w:rsidRPr="00402BFB" w:rsidRDefault="004F1A9B" w:rsidP="00524D49">
      <w:pPr>
        <w:pStyle w:val="ListParagraph"/>
        <w:numPr>
          <w:ilvl w:val="0"/>
          <w:numId w:val="4"/>
        </w:numPr>
      </w:pPr>
      <w:r w:rsidRPr="00402BFB">
        <w:t>Stabilirea cerințelor de nivel general care vor fi îndeplinite de soluția informatică propusă;</w:t>
      </w:r>
    </w:p>
    <w:p w:rsidR="004F1A9B" w:rsidRPr="00402BFB" w:rsidRDefault="004F1A9B" w:rsidP="00524D49">
      <w:pPr>
        <w:pStyle w:val="ListParagraph"/>
        <w:numPr>
          <w:ilvl w:val="0"/>
          <w:numId w:val="4"/>
        </w:numPr>
      </w:pPr>
      <w:r w:rsidRPr="00402BFB">
        <w:t xml:space="preserve">Stabilirea părţilor implicate, în sensul identificării entităţilor organizatorice din cadrul organizaţiei Beneficiarului implicate în utilizarea și administrarea soluției care va fi furnizată și identificarea rolurilor și responsabilitatilor pentru fiecare activitate din procesul de implementare și administrare a sistemului; </w:t>
      </w:r>
    </w:p>
    <w:p w:rsidR="004F1A9B" w:rsidRPr="00402BFB" w:rsidRDefault="004F1A9B">
      <w:pPr>
        <w:pStyle w:val="Heading3"/>
        <w:numPr>
          <w:ilvl w:val="2"/>
          <w:numId w:val="5"/>
        </w:numPr>
        <w:rPr>
          <w:lang w:val="ro-MD"/>
        </w:rPr>
      </w:pPr>
      <w:bookmarkStart w:id="52" w:name="_Toc354000165"/>
      <w:bookmarkStart w:id="53" w:name="_Toc379810110"/>
      <w:bookmarkStart w:id="54" w:name="_Toc402798654"/>
      <w:bookmarkStart w:id="55" w:name="_Toc405560529"/>
      <w:bookmarkStart w:id="56" w:name="_Toc440960716"/>
      <w:bookmarkStart w:id="57" w:name="_Toc467498081"/>
      <w:bookmarkStart w:id="58" w:name="_Toc467656910"/>
      <w:bookmarkStart w:id="59" w:name="_Toc532510565"/>
      <w:bookmarkStart w:id="60" w:name="_Toc58840618"/>
      <w:r w:rsidRPr="00402BFB">
        <w:rPr>
          <w:lang w:val="ro-MD"/>
        </w:rPr>
        <w:t>Planificarea și managementul cerinţelor</w:t>
      </w:r>
      <w:bookmarkEnd w:id="52"/>
      <w:bookmarkEnd w:id="53"/>
      <w:bookmarkEnd w:id="54"/>
      <w:bookmarkEnd w:id="55"/>
      <w:bookmarkEnd w:id="56"/>
      <w:bookmarkEnd w:id="57"/>
      <w:bookmarkEnd w:id="58"/>
      <w:bookmarkEnd w:id="59"/>
      <w:bookmarkEnd w:id="60"/>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În cadrul acestei etape se va realiza planificarea detaliată a fazei de analiză din cadrul proiectului. La baza acestei planificări va sta </w:t>
      </w:r>
      <w:r w:rsidRPr="00402BFB">
        <w:rPr>
          <w:rFonts w:cstheme="minorHAnsi"/>
          <w:b/>
          <w:sz w:val="24"/>
          <w:szCs w:val="24"/>
          <w:lang w:val="ro-MD"/>
        </w:rPr>
        <w:t>planul de proiect</w:t>
      </w:r>
      <w:r w:rsidRPr="00402BFB">
        <w:rPr>
          <w:rFonts w:cstheme="minorHAnsi"/>
          <w:sz w:val="24"/>
          <w:szCs w:val="24"/>
          <w:lang w:val="ro-MD"/>
        </w:rPr>
        <w:t xml:space="preserve"> agr</w:t>
      </w:r>
      <w:r w:rsidR="00861C34" w:rsidRPr="00402BFB">
        <w:rPr>
          <w:rFonts w:cstheme="minorHAnsi"/>
          <w:sz w:val="24"/>
          <w:szCs w:val="24"/>
          <w:lang w:val="ro-MD"/>
        </w:rPr>
        <w:t>eat în prealabil</w:t>
      </w:r>
      <w:r w:rsidRPr="00402BFB">
        <w:rPr>
          <w:rFonts w:cstheme="minorHAnsi"/>
          <w:sz w:val="24"/>
          <w:szCs w:val="24"/>
          <w:lang w:val="ro-MD"/>
        </w:rPr>
        <w:t>.</w:t>
      </w:r>
    </w:p>
    <w:p w:rsidR="004F1A9B" w:rsidRPr="00402BFB" w:rsidRDefault="004F1A9B" w:rsidP="004F1A9B">
      <w:pPr>
        <w:jc w:val="both"/>
        <w:rPr>
          <w:rFonts w:cstheme="minorHAnsi"/>
          <w:sz w:val="24"/>
          <w:szCs w:val="24"/>
          <w:lang w:val="ro-MD"/>
        </w:rPr>
      </w:pPr>
      <w:r w:rsidRPr="00402BFB">
        <w:rPr>
          <w:rFonts w:cstheme="minorHAnsi"/>
          <w:sz w:val="24"/>
          <w:szCs w:val="24"/>
          <w:lang w:val="ro-MD"/>
        </w:rPr>
        <w:t xml:space="preserve">Se va stabili care este abordarea ce trebuie urmată în cadrul fazei de analiză: </w:t>
      </w:r>
    </w:p>
    <w:p w:rsidR="004F1A9B" w:rsidRPr="00402BFB" w:rsidRDefault="004F1A9B" w:rsidP="00524D49">
      <w:pPr>
        <w:pStyle w:val="ListParagraph"/>
      </w:pPr>
      <w:r w:rsidRPr="00402BFB">
        <w:t>numărul și tipul ședințelor din etapa de analiză, agendele de discuții propuse și persoanele im</w:t>
      </w:r>
      <w:r w:rsidR="00861C34" w:rsidRPr="00402BFB">
        <w:t>plicate</w:t>
      </w:r>
      <w:r w:rsidRPr="00402BFB">
        <w:t xml:space="preserve">; </w:t>
      </w:r>
    </w:p>
    <w:p w:rsidR="004F1A9B" w:rsidRPr="00402BFB" w:rsidRDefault="004F1A9B" w:rsidP="00524D49">
      <w:pPr>
        <w:pStyle w:val="ListParagraph"/>
      </w:pPr>
      <w:r w:rsidRPr="00402BFB">
        <w:t>tipul și structura inițială a livrabilelor;</w:t>
      </w:r>
    </w:p>
    <w:p w:rsidR="004F1A9B" w:rsidRPr="00402BFB" w:rsidRDefault="004F1A9B">
      <w:pPr>
        <w:pStyle w:val="Heading3"/>
        <w:numPr>
          <w:ilvl w:val="2"/>
          <w:numId w:val="5"/>
        </w:numPr>
        <w:rPr>
          <w:lang w:val="ro-MD"/>
        </w:rPr>
      </w:pPr>
      <w:bookmarkStart w:id="61" w:name="_Toc354000166"/>
      <w:bookmarkStart w:id="62" w:name="_Toc379810111"/>
      <w:bookmarkStart w:id="63" w:name="_Toc402798655"/>
      <w:bookmarkStart w:id="64" w:name="_Toc405560530"/>
      <w:bookmarkStart w:id="65" w:name="_Toc440960717"/>
      <w:bookmarkStart w:id="66" w:name="_Toc467498082"/>
      <w:bookmarkStart w:id="67" w:name="_Toc467656911"/>
      <w:bookmarkStart w:id="68" w:name="_Toc532510566"/>
      <w:bookmarkStart w:id="69" w:name="_Toc58840619"/>
      <w:r w:rsidRPr="00402BFB">
        <w:rPr>
          <w:lang w:val="ro-MD"/>
        </w:rPr>
        <w:t>Colectarea cerinţelor</w:t>
      </w:r>
      <w:bookmarkEnd w:id="61"/>
      <w:bookmarkEnd w:id="62"/>
      <w:bookmarkEnd w:id="63"/>
      <w:bookmarkEnd w:id="64"/>
      <w:bookmarkEnd w:id="65"/>
      <w:bookmarkEnd w:id="66"/>
      <w:bookmarkEnd w:id="67"/>
      <w:bookmarkEnd w:id="68"/>
      <w:bookmarkEnd w:id="69"/>
      <w:r w:rsidRPr="00402BFB">
        <w:rPr>
          <w:lang w:val="ro-MD"/>
        </w:rPr>
        <w:t xml:space="preserve"> </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Colectarea cerințelor este o activitate importantă în cadrul procesului de analiză de business. Cerințele definite clar, corect și complet reprezintă baza unei soluții informatice care să îndeplinească pe deplin nevoile Beneficiarului.</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Echipa Dezvoltatorului va analiza toate acele elemente (include, dar nu se limitează la procese, infrastructură, documente, regulamente) din cadrul organizației Beneficiarului care sunt </w:t>
      </w:r>
      <w:r w:rsidRPr="00402BFB">
        <w:rPr>
          <w:rFonts w:cstheme="minorHAnsi"/>
          <w:sz w:val="24"/>
          <w:szCs w:val="24"/>
          <w:lang w:val="ro-MD"/>
        </w:rPr>
        <w:lastRenderedPageBreak/>
        <w:t xml:space="preserve">necesare definirii în întregime a cerințelor soluției informatice care trebuie livrată în cadrul proiectului. </w:t>
      </w:r>
    </w:p>
    <w:p w:rsidR="004F1A9B" w:rsidRPr="00402BFB" w:rsidRDefault="004F1A9B" w:rsidP="004F1A9B">
      <w:pPr>
        <w:jc w:val="both"/>
        <w:rPr>
          <w:rFonts w:cstheme="minorHAnsi"/>
          <w:sz w:val="24"/>
          <w:szCs w:val="24"/>
          <w:lang w:val="ro-MD"/>
        </w:rPr>
      </w:pPr>
      <w:r w:rsidRPr="00402BFB">
        <w:rPr>
          <w:rFonts w:cstheme="minorHAnsi"/>
          <w:sz w:val="24"/>
          <w:szCs w:val="24"/>
          <w:lang w:val="ro-MD"/>
        </w:rPr>
        <w:t>Principalele tehnici de colectare a cerințelor care vor fi aplicate în cadrul acestei etape sunt:</w:t>
      </w:r>
    </w:p>
    <w:p w:rsidR="004F1A9B" w:rsidRPr="00402BFB" w:rsidRDefault="005D3D85" w:rsidP="005D3D85">
      <w:pPr>
        <w:pStyle w:val="ListParagraph"/>
        <w:numPr>
          <w:ilvl w:val="0"/>
          <w:numId w:val="0"/>
        </w:numPr>
        <w:ind w:left="720"/>
      </w:pPr>
      <w:r>
        <w:t xml:space="preserve">1. </w:t>
      </w:r>
      <w:r w:rsidR="004F1A9B" w:rsidRPr="00402BFB">
        <w:t xml:space="preserve">Ședințe de analiză, inclusiv interviuri structurate sau nestructurate, workshop-uri sau focus-grupuri cu utilizatorii cheie ai soluției informatice. Analistul de business este responsabil cu stabilirea agendelor de discuție pentru fiecare ședință de analiză. Acestea vor fi comunicate în prealabil Beneficiarului, împreună cu utilizatorii cheie care trebuie să participe la discuții. Pentru fiecare ședință va fi elaborată o minută de ședință, care va fi semnată de către toți participanții. </w:t>
      </w:r>
    </w:p>
    <w:p w:rsidR="004F1A9B" w:rsidRPr="00402BFB" w:rsidRDefault="005D3D85" w:rsidP="005D3D85">
      <w:pPr>
        <w:pStyle w:val="ListParagraph"/>
        <w:numPr>
          <w:ilvl w:val="0"/>
          <w:numId w:val="0"/>
        </w:numPr>
        <w:ind w:left="720"/>
      </w:pPr>
      <w:r>
        <w:t xml:space="preserve">2. </w:t>
      </w:r>
      <w:r w:rsidR="004F1A9B" w:rsidRPr="00402BFB">
        <w:t>Studierea documentației puse la dispoziție de Beneficiar sau a altor documente publice în scopul proiectului.</w:t>
      </w:r>
    </w:p>
    <w:p w:rsidR="004F1A9B" w:rsidRPr="00402BFB" w:rsidRDefault="004F1A9B" w:rsidP="004F1A9B">
      <w:pPr>
        <w:jc w:val="both"/>
        <w:rPr>
          <w:rFonts w:cstheme="minorHAnsi"/>
          <w:b/>
          <w:sz w:val="24"/>
          <w:szCs w:val="24"/>
          <w:lang w:val="ro-MD"/>
        </w:rPr>
      </w:pPr>
      <w:r w:rsidRPr="00402BFB">
        <w:rPr>
          <w:rFonts w:cstheme="minorHAnsi"/>
          <w:b/>
          <w:sz w:val="24"/>
          <w:szCs w:val="24"/>
          <w:lang w:val="ro-MD"/>
        </w:rPr>
        <w:t xml:space="preserve">Nivelul de structurare și organizare al cerințelor în cadrul acestei etape va fi minimal, fără a se pune accent pe dependințe între cerințe sau grupare pe module. </w:t>
      </w:r>
    </w:p>
    <w:p w:rsidR="004F1A9B" w:rsidRPr="00402BFB" w:rsidRDefault="004F1A9B" w:rsidP="004F1A9B">
      <w:pPr>
        <w:jc w:val="both"/>
        <w:rPr>
          <w:rFonts w:cstheme="minorHAnsi"/>
          <w:sz w:val="24"/>
          <w:szCs w:val="24"/>
          <w:lang w:val="ro-MD"/>
        </w:rPr>
      </w:pPr>
      <w:r w:rsidRPr="00402BFB">
        <w:rPr>
          <w:rFonts w:cstheme="minorHAnsi"/>
          <w:sz w:val="24"/>
          <w:szCs w:val="24"/>
          <w:lang w:val="ro-MD"/>
        </w:rPr>
        <w:t>Deducerea cerinţelor presupune determinarea cerinţelor soluției informatice și impune realizarea şi îndeplinirea unor activităţi atât din partea Dezvoltatorului, cât și din partea Beneficiarului:</w:t>
      </w:r>
    </w:p>
    <w:p w:rsidR="004F1A9B" w:rsidRPr="00CF0D10" w:rsidRDefault="004F1A9B" w:rsidP="00CF0D10">
      <w:pPr>
        <w:rPr>
          <w:b/>
        </w:rPr>
      </w:pPr>
      <w:proofErr w:type="spellStart"/>
      <w:r w:rsidRPr="00CF0D10">
        <w:rPr>
          <w:b/>
        </w:rPr>
        <w:t>Obligaţiile</w:t>
      </w:r>
      <w:proofErr w:type="spellEnd"/>
      <w:r w:rsidRPr="00CF0D10">
        <w:rPr>
          <w:b/>
        </w:rPr>
        <w:t xml:space="preserve"> </w:t>
      </w:r>
      <w:proofErr w:type="spellStart"/>
      <w:r w:rsidRPr="00CF0D10">
        <w:rPr>
          <w:b/>
        </w:rPr>
        <w:t>Dezvoltatorului</w:t>
      </w:r>
      <w:proofErr w:type="spellEnd"/>
    </w:p>
    <w:p w:rsidR="004F1A9B" w:rsidRPr="00402BFB" w:rsidRDefault="00CF0D10" w:rsidP="00CF0D10">
      <w:pPr>
        <w:pStyle w:val="ListParagraph"/>
        <w:numPr>
          <w:ilvl w:val="0"/>
          <w:numId w:val="0"/>
        </w:numPr>
        <w:ind w:left="720"/>
      </w:pPr>
      <w:r>
        <w:t xml:space="preserve">1) </w:t>
      </w:r>
      <w:r w:rsidR="004F1A9B" w:rsidRPr="00402BFB">
        <w:t xml:space="preserve">să primească, să analizeze și să înțeleagă toate cerinţele exprimate de către Beneficiar legate de soluția informatică ce va fi livrată; </w:t>
      </w:r>
    </w:p>
    <w:p w:rsidR="004F1A9B" w:rsidRPr="00402BFB" w:rsidRDefault="00CF0D10" w:rsidP="00CF0D10">
      <w:pPr>
        <w:pStyle w:val="ListParagraph"/>
        <w:numPr>
          <w:ilvl w:val="0"/>
          <w:numId w:val="0"/>
        </w:numPr>
        <w:ind w:left="720"/>
      </w:pPr>
      <w:r>
        <w:t xml:space="preserve">2) </w:t>
      </w:r>
      <w:r w:rsidR="004F1A9B" w:rsidRPr="00402BFB">
        <w:t xml:space="preserve">să includă în Matricea de cerințe toate cerinţele exprimate de către Beneficiar și care fac parte din scopul proiectului; toate acele cerințe exprimate de beneficiar și care nu sunt în scopul proiectului pot fi detaliate, menționându-se în clar acest lucru. </w:t>
      </w:r>
    </w:p>
    <w:p w:rsidR="004F1A9B" w:rsidRPr="00402BFB" w:rsidRDefault="00CF0D10" w:rsidP="00CF0D10">
      <w:pPr>
        <w:pStyle w:val="ListParagraph"/>
        <w:numPr>
          <w:ilvl w:val="0"/>
          <w:numId w:val="0"/>
        </w:numPr>
        <w:ind w:left="720"/>
      </w:pPr>
      <w:r>
        <w:t xml:space="preserve">3) </w:t>
      </w:r>
      <w:r w:rsidR="004F1A9B" w:rsidRPr="00402BFB">
        <w:t xml:space="preserve">să dea curs la orice solicitare de clarificare și să răspundă în cel mai scurt timp posibil Beneficiarului la orice cerere de schimbare a specificațiilor soluției informatice. </w:t>
      </w:r>
    </w:p>
    <w:p w:rsidR="004F1A9B" w:rsidRPr="00CF0D10" w:rsidRDefault="004F1A9B" w:rsidP="00CF0D10">
      <w:pPr>
        <w:rPr>
          <w:b/>
        </w:rPr>
      </w:pPr>
      <w:proofErr w:type="spellStart"/>
      <w:r w:rsidRPr="00CF0D10">
        <w:rPr>
          <w:b/>
        </w:rPr>
        <w:t>Obligaţiile</w:t>
      </w:r>
      <w:proofErr w:type="spellEnd"/>
      <w:r w:rsidRPr="00CF0D10">
        <w:rPr>
          <w:b/>
        </w:rPr>
        <w:t xml:space="preserve"> </w:t>
      </w:r>
      <w:proofErr w:type="spellStart"/>
      <w:r w:rsidRPr="00CF0D10">
        <w:rPr>
          <w:b/>
        </w:rPr>
        <w:t>Beneficiarului</w:t>
      </w:r>
      <w:proofErr w:type="spellEnd"/>
    </w:p>
    <w:p w:rsidR="004F1A9B" w:rsidRPr="00402BFB" w:rsidRDefault="00CF0D10" w:rsidP="00CF0D10">
      <w:pPr>
        <w:pStyle w:val="ListParagraph"/>
        <w:numPr>
          <w:ilvl w:val="0"/>
          <w:numId w:val="0"/>
        </w:numPr>
        <w:ind w:left="720"/>
      </w:pPr>
      <w:r>
        <w:t xml:space="preserve">1) </w:t>
      </w:r>
      <w:r w:rsidR="004F1A9B" w:rsidRPr="00402BFB">
        <w:t xml:space="preserve">Să asigure disponibilitatea utilizatorilor cheie pe toată durata fazei de analiză a proiectului, în conformitate cu planul </w:t>
      </w:r>
      <w:r w:rsidR="00861C34" w:rsidRPr="00402BFB">
        <w:t>de proiect agreat</w:t>
      </w:r>
      <w:r w:rsidR="004F1A9B" w:rsidRPr="00402BFB">
        <w:t>;</w:t>
      </w:r>
    </w:p>
    <w:p w:rsidR="004F1A9B" w:rsidRPr="00402BFB" w:rsidRDefault="00CF0D10" w:rsidP="00CF0D10">
      <w:pPr>
        <w:pStyle w:val="ListParagraph"/>
        <w:numPr>
          <w:ilvl w:val="0"/>
          <w:numId w:val="0"/>
        </w:numPr>
        <w:ind w:left="720"/>
      </w:pPr>
      <w:r>
        <w:t xml:space="preserve">2) </w:t>
      </w:r>
      <w:r w:rsidR="004F1A9B" w:rsidRPr="00402BFB">
        <w:t>Să pună la dispoziția Dezvoltatorului toate informațiile necesare în vederea detalierii corespunzătoare a cerințelor soluției informatice, inclusiv, dar fără a se limita la: detalii de contact ale utilizatorilor cheie în funcție de tipologia comunicată, fluxuri de lucru sau procese impactate de implementarea soluției, detalii privind la infrastructura hardware și/sau software existentă;</w:t>
      </w:r>
    </w:p>
    <w:p w:rsidR="004F1A9B" w:rsidRPr="00402BFB" w:rsidRDefault="00CF0D10" w:rsidP="00CF0D10">
      <w:pPr>
        <w:pStyle w:val="ListParagraph"/>
        <w:numPr>
          <w:ilvl w:val="0"/>
          <w:numId w:val="0"/>
        </w:numPr>
        <w:ind w:left="720"/>
      </w:pPr>
      <w:r>
        <w:t xml:space="preserve">3) </w:t>
      </w:r>
      <w:r w:rsidR="004F1A9B" w:rsidRPr="00402BFB">
        <w:t>Să răspundă în cel mai scurt timp posibil la toate cerințele de clarificare/modificare a cerințelor venite din partea Dezvoltatorului în mod afirmativ/negativ, împreună cu justificările necesare;</w:t>
      </w:r>
    </w:p>
    <w:p w:rsidR="004F1A9B" w:rsidRPr="00402BFB" w:rsidRDefault="004F1A9B">
      <w:pPr>
        <w:pStyle w:val="Heading3"/>
        <w:numPr>
          <w:ilvl w:val="2"/>
          <w:numId w:val="5"/>
        </w:numPr>
        <w:rPr>
          <w:lang w:val="ro-MD"/>
        </w:rPr>
      </w:pPr>
      <w:bookmarkStart w:id="70" w:name="_Toc354000167"/>
      <w:bookmarkStart w:id="71" w:name="_Toc379810112"/>
      <w:bookmarkStart w:id="72" w:name="_Toc402798656"/>
      <w:bookmarkStart w:id="73" w:name="_Toc405560531"/>
      <w:bookmarkStart w:id="74" w:name="_Toc440960718"/>
      <w:bookmarkStart w:id="75" w:name="_Toc467498083"/>
      <w:bookmarkStart w:id="76" w:name="_Toc467656912"/>
      <w:bookmarkStart w:id="77" w:name="_Toc532510567"/>
      <w:bookmarkStart w:id="78" w:name="_Toc58840620"/>
      <w:r w:rsidRPr="00402BFB">
        <w:rPr>
          <w:lang w:val="ro-MD"/>
        </w:rPr>
        <w:t>Analiza și documentarea cerinţelor</w:t>
      </w:r>
      <w:bookmarkEnd w:id="70"/>
      <w:bookmarkEnd w:id="71"/>
      <w:bookmarkEnd w:id="72"/>
      <w:bookmarkEnd w:id="73"/>
      <w:bookmarkEnd w:id="74"/>
      <w:bookmarkEnd w:id="75"/>
      <w:bookmarkEnd w:id="76"/>
      <w:bookmarkEnd w:id="77"/>
      <w:bookmarkEnd w:id="78"/>
      <w:r w:rsidRPr="00402BFB">
        <w:rPr>
          <w:lang w:val="ro-MD"/>
        </w:rPr>
        <w:t xml:space="preserve"> </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Analiza și documentarea cerințelor are ca punct de plecare cerințele definite în cadrul Matricei de Cerințe și permite identificarea celor care au nevoie de informație (Who?), unde (Where?), când (When?) și în ce forma și ce continut (How?). Obiectivul acestei etape este de a </w:t>
      </w:r>
      <w:r w:rsidRPr="00402BFB">
        <w:rPr>
          <w:rFonts w:cstheme="minorHAnsi"/>
          <w:sz w:val="24"/>
          <w:szCs w:val="24"/>
          <w:lang w:val="ro-MD"/>
        </w:rPr>
        <w:lastRenderedPageBreak/>
        <w:t>ajunge la o descriere suficient de detaliată a cerințelor soluției informatice pentru a permite obținerea unei soluții pe deplin compliantă cu nevoile Beneficiarului.</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Analistul de business trebuie să determine care tipuri de modele sunt necesare pentru a acoperi scopul soluției și să fie înțelese de toate persoanele interesate, atât utilizatorii cheie din partea Beneficiarului, cât și de echipele de dezvoltare/implementare.</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Analiza și documentarea cerințelor soluției informatice se realizează folosind tehnica analizei orientată pe obiect, folosind standardul UML. Pornind de la modelul 4+1 al lui  Philippe Kruchten, analistul de business va detalia următoarele perspective ale modelului arhitectural:</w:t>
      </w:r>
    </w:p>
    <w:p w:rsidR="004F1A9B" w:rsidRPr="00402BFB" w:rsidRDefault="004F1A9B" w:rsidP="004F1A9B">
      <w:pPr>
        <w:pStyle w:val="Caption"/>
        <w:rPr>
          <w:rFonts w:asciiTheme="minorHAnsi" w:hAnsiTheme="minorHAnsi" w:cstheme="minorHAnsi"/>
          <w:szCs w:val="24"/>
          <w:lang w:val="ro-MD"/>
        </w:rPr>
      </w:pPr>
      <w:r w:rsidRPr="00402BFB">
        <w:rPr>
          <w:rFonts w:asciiTheme="minorHAnsi" w:hAnsiTheme="minorHAnsi" w:cstheme="minorHAnsi"/>
          <w:noProof/>
          <w:szCs w:val="24"/>
          <w:lang w:val="en-US" w:bidi="ar-SA"/>
        </w:rPr>
        <w:drawing>
          <wp:inline distT="0" distB="0" distL="0" distR="0" wp14:anchorId="20A001DC" wp14:editId="357422C6">
            <wp:extent cx="2030818" cy="1581294"/>
            <wp:effectExtent l="0" t="0" r="762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9905" cy="1588370"/>
                    </a:xfrm>
                    <a:prstGeom prst="rect">
                      <a:avLst/>
                    </a:prstGeom>
                    <a:noFill/>
                    <a:ln>
                      <a:noFill/>
                    </a:ln>
                  </pic:spPr>
                </pic:pic>
              </a:graphicData>
            </a:graphic>
          </wp:inline>
        </w:drawing>
      </w:r>
    </w:p>
    <w:p w:rsidR="004F1A9B" w:rsidRPr="00402BFB" w:rsidRDefault="004F1A9B" w:rsidP="004F1A9B">
      <w:pPr>
        <w:pStyle w:val="Caption"/>
        <w:rPr>
          <w:rFonts w:asciiTheme="minorHAnsi" w:hAnsiTheme="minorHAnsi" w:cstheme="minorHAnsi"/>
          <w:szCs w:val="24"/>
          <w:lang w:val="ro-MD"/>
        </w:rPr>
      </w:pPr>
      <w:bookmarkStart w:id="79" w:name="_Toc467497699"/>
      <w:bookmarkStart w:id="80" w:name="_Toc467498663"/>
      <w:bookmarkStart w:id="81" w:name="_Toc467657129"/>
      <w:r w:rsidRPr="00402BFB">
        <w:rPr>
          <w:rFonts w:asciiTheme="minorHAnsi" w:hAnsiTheme="minorHAnsi" w:cstheme="minorHAnsi"/>
          <w:szCs w:val="24"/>
          <w:lang w:val="ro-MD"/>
        </w:rPr>
        <w:t xml:space="preserve">Figură </w:t>
      </w:r>
      <w:r w:rsidRPr="00402BFB">
        <w:rPr>
          <w:rFonts w:asciiTheme="minorHAnsi" w:hAnsiTheme="minorHAnsi" w:cstheme="minorHAnsi"/>
          <w:b/>
          <w:szCs w:val="24"/>
          <w:lang w:val="ro-MD"/>
        </w:rPr>
        <w:fldChar w:fldCharType="begin"/>
      </w:r>
      <w:r w:rsidRPr="00402BFB">
        <w:rPr>
          <w:rFonts w:asciiTheme="minorHAnsi" w:hAnsiTheme="minorHAnsi" w:cstheme="minorHAnsi"/>
          <w:szCs w:val="24"/>
          <w:lang w:val="ro-MD"/>
        </w:rPr>
        <w:instrText xml:space="preserve"> SEQ Figură \* ARABIC </w:instrText>
      </w:r>
      <w:r w:rsidRPr="00402BFB">
        <w:rPr>
          <w:rFonts w:asciiTheme="minorHAnsi" w:hAnsiTheme="minorHAnsi" w:cstheme="minorHAnsi"/>
          <w:b/>
          <w:szCs w:val="24"/>
          <w:lang w:val="ro-MD"/>
        </w:rPr>
        <w:fldChar w:fldCharType="separate"/>
      </w:r>
      <w:r w:rsidRPr="00402BFB">
        <w:rPr>
          <w:rFonts w:asciiTheme="minorHAnsi" w:hAnsiTheme="minorHAnsi" w:cstheme="minorHAnsi"/>
          <w:noProof/>
          <w:szCs w:val="24"/>
          <w:lang w:val="ro-MD"/>
        </w:rPr>
        <w:t>1</w:t>
      </w:r>
      <w:r w:rsidRPr="00402BFB">
        <w:rPr>
          <w:rFonts w:asciiTheme="minorHAnsi" w:hAnsiTheme="minorHAnsi" w:cstheme="minorHAnsi"/>
          <w:b/>
          <w:szCs w:val="24"/>
          <w:lang w:val="ro-MD"/>
        </w:rPr>
        <w:fldChar w:fldCharType="end"/>
      </w:r>
      <w:r w:rsidRPr="00402BFB">
        <w:rPr>
          <w:rFonts w:asciiTheme="minorHAnsi" w:hAnsiTheme="minorHAnsi" w:cstheme="minorHAnsi"/>
          <w:szCs w:val="24"/>
          <w:lang w:val="ro-MD"/>
        </w:rPr>
        <w:t>. Modelul 4+1</w:t>
      </w:r>
      <w:bookmarkEnd w:id="79"/>
      <w:bookmarkEnd w:id="80"/>
      <w:bookmarkEnd w:id="81"/>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Scopul urmărit în acest tip de modelare este descrierea funcționalității sistemului așa cum aceasta este văzută din exterior de un număr de actori și a conexiunilor acestora cu cazurile de utilizare furnizate de sistem.</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Rezultatul activităților de analiză și documentare a cerințelor din cadrul fazei de analiză se va concretiza/prezenta sub forma unui document de a</w:t>
      </w:r>
      <w:r w:rsidR="003E4C60" w:rsidRPr="00402BFB">
        <w:rPr>
          <w:rFonts w:cstheme="minorHAnsi"/>
          <w:sz w:val="24"/>
          <w:szCs w:val="24"/>
          <w:lang w:val="ro-MD"/>
        </w:rPr>
        <w:t xml:space="preserve">naliză </w:t>
      </w:r>
      <w:r w:rsidRPr="00402BFB">
        <w:rPr>
          <w:rFonts w:cstheme="minorHAnsi"/>
          <w:sz w:val="24"/>
          <w:szCs w:val="24"/>
          <w:lang w:val="ro-MD"/>
        </w:rPr>
        <w:t xml:space="preserve">de business. </w:t>
      </w:r>
    </w:p>
    <w:p w:rsidR="004F1A9B" w:rsidRPr="00402BFB" w:rsidRDefault="004F1A9B">
      <w:pPr>
        <w:pStyle w:val="Heading3"/>
        <w:numPr>
          <w:ilvl w:val="2"/>
          <w:numId w:val="5"/>
        </w:numPr>
        <w:rPr>
          <w:lang w:val="ro-MD"/>
        </w:rPr>
      </w:pPr>
      <w:bookmarkStart w:id="82" w:name="_Toc354000168"/>
      <w:bookmarkStart w:id="83" w:name="_Toc379810113"/>
      <w:bookmarkStart w:id="84" w:name="_Toc402798657"/>
      <w:bookmarkStart w:id="85" w:name="_Toc405560532"/>
      <w:bookmarkStart w:id="86" w:name="_Toc440960719"/>
      <w:bookmarkStart w:id="87" w:name="_Toc467498084"/>
      <w:bookmarkStart w:id="88" w:name="_Toc467656913"/>
      <w:bookmarkStart w:id="89" w:name="_Toc532510568"/>
      <w:bookmarkStart w:id="90" w:name="_Toc58840621"/>
      <w:r w:rsidRPr="00402BFB">
        <w:rPr>
          <w:lang w:val="ro-MD"/>
        </w:rPr>
        <w:t>Comunicarea și prezentarea cerințelor</w:t>
      </w:r>
      <w:bookmarkEnd w:id="82"/>
      <w:bookmarkEnd w:id="83"/>
      <w:bookmarkEnd w:id="84"/>
      <w:bookmarkEnd w:id="85"/>
      <w:bookmarkEnd w:id="86"/>
      <w:bookmarkEnd w:id="87"/>
      <w:bookmarkEnd w:id="88"/>
      <w:bookmarkEnd w:id="89"/>
      <w:bookmarkEnd w:id="90"/>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Menținerea şi implicarea tuturor părților interesate de-a lungul întregului proiect este o activitate esenţială în proiect, extrem de dificilă și în mare parte este în sarcina analistului de business și a managerului de proiect.</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Comunicarea şi informarea echipelor de proi</w:t>
      </w:r>
      <w:r w:rsidR="003E4C60" w:rsidRPr="00402BFB">
        <w:rPr>
          <w:rFonts w:cstheme="minorHAnsi"/>
          <w:sz w:val="24"/>
          <w:szCs w:val="24"/>
          <w:lang w:val="ro-MD"/>
        </w:rPr>
        <w:t>ect</w:t>
      </w:r>
      <w:r w:rsidRPr="00402BFB">
        <w:rPr>
          <w:rFonts w:cstheme="minorHAnsi"/>
          <w:sz w:val="24"/>
          <w:szCs w:val="24"/>
          <w:lang w:val="ro-MD"/>
        </w:rPr>
        <w:t xml:space="preserve"> asupra stadiului de realizare al activităţilor, progresului acestora, riscurilor identificate trebuie să se deruleze de la începerea proiectului, pe tot parcursul acestuia până la finalizare și în fazele ulterioare aferente post – implementării.</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Specific Procesului de analiză, ca prim pas în faza de comunicare și prezentare a cerinţelor, după finalizarea colectării și analizei cerinţelor de către echipa implicată în procesul de analiză  al proiectului,  vor fi verificate rezultatele și integrarea proiectării pentru fiecare componentă în parte. </w:t>
      </w:r>
      <w:r w:rsidR="003E4C60" w:rsidRPr="00402BFB">
        <w:rPr>
          <w:rFonts w:cstheme="minorHAnsi"/>
          <w:sz w:val="24"/>
          <w:szCs w:val="24"/>
          <w:lang w:val="ro-MD"/>
        </w:rPr>
        <w:t>Documentul</w:t>
      </w:r>
      <w:r w:rsidRPr="00402BFB">
        <w:rPr>
          <w:rFonts w:cstheme="minorHAnsi"/>
          <w:sz w:val="24"/>
          <w:szCs w:val="24"/>
          <w:lang w:val="ro-MD"/>
        </w:rPr>
        <w:t xml:space="preserve"> de analiza va fi validat din punct de vedere al fezabilității soluției informatice propuse. </w:t>
      </w:r>
    </w:p>
    <w:p w:rsidR="004F1A9B" w:rsidRPr="00402BFB" w:rsidRDefault="004F1A9B">
      <w:pPr>
        <w:pStyle w:val="Heading3"/>
        <w:numPr>
          <w:ilvl w:val="2"/>
          <w:numId w:val="5"/>
        </w:numPr>
        <w:rPr>
          <w:lang w:val="ro-MD"/>
        </w:rPr>
      </w:pPr>
      <w:bookmarkStart w:id="91" w:name="_Toc354000169"/>
      <w:bookmarkStart w:id="92" w:name="_Toc379810114"/>
      <w:bookmarkStart w:id="93" w:name="_Toc402798658"/>
      <w:bookmarkStart w:id="94" w:name="_Toc405560533"/>
      <w:bookmarkStart w:id="95" w:name="_Toc440960720"/>
      <w:bookmarkStart w:id="96" w:name="_Toc467498085"/>
      <w:bookmarkStart w:id="97" w:name="_Toc467656914"/>
      <w:bookmarkStart w:id="98" w:name="_Toc532510569"/>
      <w:bookmarkStart w:id="99" w:name="_Toc58840622"/>
      <w:r w:rsidRPr="00402BFB">
        <w:rPr>
          <w:lang w:val="ro-MD"/>
        </w:rPr>
        <w:t>Evaluarea și validarea cerințelor</w:t>
      </w:r>
      <w:bookmarkEnd w:id="91"/>
      <w:bookmarkEnd w:id="92"/>
      <w:bookmarkEnd w:id="93"/>
      <w:bookmarkEnd w:id="94"/>
      <w:bookmarkEnd w:id="95"/>
      <w:bookmarkEnd w:id="96"/>
      <w:bookmarkEnd w:id="97"/>
      <w:bookmarkEnd w:id="98"/>
      <w:bookmarkEnd w:id="99"/>
    </w:p>
    <w:p w:rsidR="004F1A9B" w:rsidRPr="00402BFB" w:rsidRDefault="009A1B6E" w:rsidP="004F1A9B">
      <w:pPr>
        <w:ind w:firstLine="720"/>
        <w:jc w:val="both"/>
        <w:rPr>
          <w:rFonts w:cstheme="minorHAnsi"/>
          <w:sz w:val="24"/>
          <w:szCs w:val="24"/>
          <w:lang w:val="ro-MD"/>
        </w:rPr>
      </w:pPr>
      <w:r w:rsidRPr="00402BFB">
        <w:rPr>
          <w:rFonts w:cstheme="minorHAnsi"/>
          <w:sz w:val="24"/>
          <w:szCs w:val="24"/>
          <w:lang w:val="ro-MD"/>
        </w:rPr>
        <w:lastRenderedPageBreak/>
        <w:t>În process de evaluare și validare,</w:t>
      </w:r>
      <w:r w:rsidR="004F1A9B" w:rsidRPr="00402BFB">
        <w:rPr>
          <w:rFonts w:cstheme="minorHAnsi"/>
          <w:sz w:val="24"/>
          <w:szCs w:val="24"/>
          <w:lang w:val="ro-MD"/>
        </w:rPr>
        <w:t xml:space="preserve"> </w:t>
      </w:r>
      <w:r w:rsidRPr="00402BFB">
        <w:rPr>
          <w:rFonts w:cstheme="minorHAnsi"/>
          <w:sz w:val="24"/>
          <w:szCs w:val="24"/>
          <w:lang w:val="ro-MD"/>
        </w:rPr>
        <w:t xml:space="preserve">echipa de </w:t>
      </w:r>
      <w:r w:rsidR="008C2433">
        <w:rPr>
          <w:rFonts w:cstheme="minorHAnsi"/>
          <w:sz w:val="24"/>
          <w:szCs w:val="24"/>
          <w:lang w:val="ro-MD"/>
        </w:rPr>
        <w:t>gestiune a procesuluri de re-inginerie</w:t>
      </w:r>
      <w:r w:rsidR="008C2433" w:rsidRPr="00402BFB">
        <w:rPr>
          <w:rFonts w:cstheme="minorHAnsi"/>
          <w:sz w:val="24"/>
          <w:szCs w:val="24"/>
          <w:lang w:val="ro-MD"/>
        </w:rPr>
        <w:t xml:space="preserve"> </w:t>
      </w:r>
      <w:r w:rsidRPr="00402BFB">
        <w:rPr>
          <w:rFonts w:cstheme="minorHAnsi"/>
          <w:sz w:val="24"/>
          <w:szCs w:val="24"/>
          <w:lang w:val="ro-MD"/>
        </w:rPr>
        <w:t>va</w:t>
      </w:r>
      <w:r w:rsidR="004F1A9B" w:rsidRPr="00402BFB">
        <w:rPr>
          <w:rFonts w:cstheme="minorHAnsi"/>
          <w:sz w:val="24"/>
          <w:szCs w:val="24"/>
          <w:lang w:val="ro-MD"/>
        </w:rPr>
        <w:t xml:space="preserve"> revizui documentul și vor face comentarii în scris. Aceste comentarii pot fi sintetizate sub diverse forme: comentarii scrise în document, note sau rapoarte, minute de ședințe, ca urmare a discuțiilor purtate.</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Analistul de business va prelua toate comen</w:t>
      </w:r>
      <w:r w:rsidR="009A1B6E" w:rsidRPr="00402BFB">
        <w:rPr>
          <w:rFonts w:cstheme="minorHAnsi"/>
          <w:sz w:val="24"/>
          <w:szCs w:val="24"/>
          <w:lang w:val="ro-MD"/>
        </w:rPr>
        <w:t xml:space="preserve">tariile realizate </w:t>
      </w:r>
      <w:r w:rsidRPr="00402BFB">
        <w:rPr>
          <w:rFonts w:cstheme="minorHAnsi"/>
          <w:sz w:val="24"/>
          <w:szCs w:val="24"/>
          <w:lang w:val="ro-MD"/>
        </w:rPr>
        <w:t xml:space="preserve">și va realiza modificările necesare în cadrul </w:t>
      </w:r>
      <w:r w:rsidR="009A1B6E" w:rsidRPr="00402BFB">
        <w:rPr>
          <w:rFonts w:cstheme="minorHAnsi"/>
          <w:sz w:val="24"/>
          <w:szCs w:val="24"/>
          <w:lang w:val="ro-MD"/>
        </w:rPr>
        <w:t>documentului</w:t>
      </w:r>
      <w:r w:rsidRPr="00402BFB">
        <w:rPr>
          <w:rFonts w:cstheme="minorHAnsi"/>
          <w:sz w:val="24"/>
          <w:szCs w:val="24"/>
          <w:lang w:val="ro-MD"/>
        </w:rPr>
        <w:t xml:space="preserve"> de analiza. Se va avea în vedere respectarea scopului și a ariei de acoperire a proiectului, așa cum a fost definită inițial. Modificările suplimentare sau care nu fac parte din scopul sau aria de acoperire a proiectului vor fi documentate. </w:t>
      </w:r>
    </w:p>
    <w:p w:rsidR="004F1A9B" w:rsidRPr="00402BFB" w:rsidRDefault="004F1A9B" w:rsidP="004F1A9B">
      <w:pPr>
        <w:ind w:firstLine="720"/>
        <w:jc w:val="both"/>
        <w:rPr>
          <w:rFonts w:cstheme="minorHAnsi"/>
          <w:sz w:val="24"/>
          <w:szCs w:val="24"/>
          <w:lang w:val="ro-MD"/>
        </w:rPr>
      </w:pPr>
      <w:r w:rsidRPr="00402BFB">
        <w:rPr>
          <w:rFonts w:cstheme="minorHAnsi"/>
          <w:sz w:val="24"/>
          <w:szCs w:val="24"/>
          <w:lang w:val="ro-MD"/>
        </w:rPr>
        <w:t xml:space="preserve">Extinderea scopului proiectului se poate realiza conform procedurii de management a schimbării. </w:t>
      </w:r>
    </w:p>
    <w:p w:rsidR="004F1A9B" w:rsidRPr="00402BFB" w:rsidRDefault="004F1A9B" w:rsidP="004F1A9B">
      <w:pPr>
        <w:jc w:val="both"/>
        <w:rPr>
          <w:rFonts w:cstheme="minorHAnsi"/>
          <w:sz w:val="24"/>
          <w:szCs w:val="24"/>
          <w:lang w:val="ro-MD"/>
        </w:rPr>
      </w:pPr>
      <w:r w:rsidRPr="00402BFB">
        <w:rPr>
          <w:rFonts w:cstheme="minorHAnsi"/>
          <w:sz w:val="24"/>
          <w:szCs w:val="24"/>
          <w:lang w:val="ro-MD"/>
        </w:rPr>
        <w:t xml:space="preserve">Etapa de analiză este considerată ca fiind încheiată odată cu aprobarea și semnarea </w:t>
      </w:r>
      <w:r w:rsidR="009A1B6E" w:rsidRPr="00402BFB">
        <w:rPr>
          <w:rFonts w:cstheme="minorHAnsi"/>
          <w:sz w:val="24"/>
          <w:szCs w:val="24"/>
          <w:lang w:val="ro-MD"/>
        </w:rPr>
        <w:t>documentului</w:t>
      </w:r>
      <w:r w:rsidRPr="00402BFB">
        <w:rPr>
          <w:rFonts w:cstheme="minorHAnsi"/>
          <w:sz w:val="24"/>
          <w:szCs w:val="24"/>
          <w:lang w:val="ro-MD"/>
        </w:rPr>
        <w:t xml:space="preserve"> de analiza.</w:t>
      </w:r>
    </w:p>
    <w:p w:rsidR="004F1A9B" w:rsidRPr="00402BFB" w:rsidRDefault="004F1A9B" w:rsidP="004F1A9B">
      <w:pPr>
        <w:rPr>
          <w:rFonts w:cstheme="minorHAnsi"/>
          <w:sz w:val="24"/>
          <w:szCs w:val="24"/>
          <w:lang w:val="ro-MD"/>
        </w:rPr>
      </w:pPr>
    </w:p>
    <w:p w:rsidR="00794D5D" w:rsidRPr="00402BFB" w:rsidRDefault="00794D5D">
      <w:pPr>
        <w:rPr>
          <w:rFonts w:cstheme="minorHAnsi"/>
          <w:sz w:val="24"/>
          <w:szCs w:val="24"/>
          <w:lang w:val="ro-MD"/>
        </w:rPr>
      </w:pPr>
      <w:r w:rsidRPr="00402BFB">
        <w:rPr>
          <w:rFonts w:cstheme="minorHAnsi"/>
          <w:sz w:val="24"/>
          <w:szCs w:val="24"/>
          <w:lang w:val="ro-MD"/>
        </w:rPr>
        <w:br w:type="page"/>
      </w:r>
    </w:p>
    <w:p w:rsidR="00794D5D" w:rsidRPr="00402BFB" w:rsidRDefault="00794D5D">
      <w:pPr>
        <w:pStyle w:val="Heading1"/>
        <w:numPr>
          <w:ilvl w:val="0"/>
          <w:numId w:val="1"/>
        </w:numPr>
      </w:pPr>
      <w:bookmarkStart w:id="100" w:name="_Toc440960721"/>
      <w:bookmarkStart w:id="101" w:name="_Toc467498086"/>
      <w:bookmarkStart w:id="102" w:name="_Toc467656915"/>
      <w:bookmarkStart w:id="103" w:name="_Toc532510570"/>
      <w:bookmarkStart w:id="104" w:name="_Toc58840623"/>
      <w:r w:rsidRPr="00402BFB">
        <w:lastRenderedPageBreak/>
        <w:t>Analiza de context</w:t>
      </w:r>
      <w:bookmarkEnd w:id="100"/>
      <w:bookmarkEnd w:id="101"/>
      <w:bookmarkEnd w:id="102"/>
      <w:bookmarkEnd w:id="103"/>
      <w:bookmarkEnd w:id="104"/>
    </w:p>
    <w:p w:rsidR="00794D5D" w:rsidRPr="00402BFB" w:rsidRDefault="00794D5D">
      <w:pPr>
        <w:pStyle w:val="Heading2"/>
      </w:pPr>
      <w:bookmarkStart w:id="105" w:name="_Toc467498087"/>
      <w:bookmarkStart w:id="106" w:name="_Toc467656916"/>
      <w:bookmarkStart w:id="107" w:name="_Toc532510571"/>
      <w:bookmarkStart w:id="108" w:name="_Toc58840624"/>
      <w:r w:rsidRPr="00402BFB">
        <w:t xml:space="preserve">Structura generală a </w:t>
      </w:r>
      <w:bookmarkEnd w:id="105"/>
      <w:bookmarkEnd w:id="106"/>
      <w:bookmarkEnd w:id="107"/>
      <w:r w:rsidRPr="00402BFB">
        <w:t>SAE</w:t>
      </w:r>
      <w:bookmarkEnd w:id="108"/>
    </w:p>
    <w:p w:rsidR="00794D5D" w:rsidRPr="00402BFB" w:rsidRDefault="00794D5D" w:rsidP="006658EE">
      <w:pPr>
        <w:ind w:firstLine="630"/>
        <w:jc w:val="both"/>
        <w:rPr>
          <w:rFonts w:cstheme="minorHAnsi"/>
          <w:sz w:val="24"/>
          <w:szCs w:val="24"/>
          <w:lang w:val="ro-MD"/>
        </w:rPr>
      </w:pPr>
      <w:r w:rsidRPr="00402BFB">
        <w:rPr>
          <w:rFonts w:cstheme="minorHAnsi"/>
          <w:sz w:val="24"/>
          <w:szCs w:val="24"/>
          <w:lang w:val="ro-MD"/>
        </w:rPr>
        <w:t xml:space="preserve">SAE va permite înregistrarea informației privind </w:t>
      </w:r>
      <w:r w:rsidRPr="00402BFB">
        <w:rPr>
          <w:rFonts w:cstheme="minorHAnsi"/>
          <w:color w:val="333333"/>
          <w:sz w:val="24"/>
          <w:szCs w:val="24"/>
          <w:shd w:val="clear" w:color="auto" w:fill="FFFFFF"/>
          <w:lang w:val="ro-MD"/>
        </w:rPr>
        <w:t>proces de colectare, analiză, interpretare şi diseminare sistematică şi continuă a datelor despre sănătate cu privire la bolile transmisibile şi evenimentele de sănătate publică, în contextul răspîndirii lor în timp, spaţiu, grup de populaţie şi anal</w:t>
      </w:r>
      <w:r w:rsidR="00EF65F4" w:rsidRPr="00402BFB">
        <w:rPr>
          <w:rFonts w:cstheme="minorHAnsi"/>
          <w:color w:val="333333"/>
          <w:sz w:val="24"/>
          <w:szCs w:val="24"/>
          <w:shd w:val="clear" w:color="auto" w:fill="FFFFFF"/>
          <w:lang w:val="ro-MD"/>
        </w:rPr>
        <w:t>izei factorilor de risc de cont</w:t>
      </w:r>
      <w:r w:rsidRPr="00402BFB">
        <w:rPr>
          <w:rFonts w:cstheme="minorHAnsi"/>
          <w:color w:val="333333"/>
          <w:sz w:val="24"/>
          <w:szCs w:val="24"/>
          <w:shd w:val="clear" w:color="auto" w:fill="FFFFFF"/>
          <w:lang w:val="ro-MD"/>
        </w:rPr>
        <w:t>actare a acestor boli, inclusiv în cadrul studiilor epidemiologice, în scopul implementării măsurilor de sănătate publică</w:t>
      </w:r>
      <w:r w:rsidR="00D41DD1" w:rsidRPr="00402BFB">
        <w:rPr>
          <w:rFonts w:cstheme="minorHAnsi"/>
          <w:sz w:val="24"/>
          <w:szCs w:val="24"/>
          <w:lang w:val="ro-MD"/>
        </w:rPr>
        <w:t xml:space="preserve"> pe teritoriul Republicii Moldova</w:t>
      </w:r>
      <w:r w:rsidRPr="00402BFB">
        <w:rPr>
          <w:rFonts w:cstheme="minorHAnsi"/>
          <w:color w:val="333333"/>
          <w:sz w:val="24"/>
          <w:szCs w:val="24"/>
          <w:shd w:val="clear" w:color="auto" w:fill="FFFFFF"/>
          <w:lang w:val="ro-MD"/>
        </w:rPr>
        <w:t>;</w:t>
      </w:r>
    </w:p>
    <w:p w:rsidR="00794D5D" w:rsidRPr="00402BFB" w:rsidRDefault="00794D5D" w:rsidP="00794D5D">
      <w:pPr>
        <w:ind w:firstLine="630"/>
        <w:rPr>
          <w:rFonts w:cstheme="minorHAnsi"/>
          <w:sz w:val="24"/>
          <w:szCs w:val="24"/>
          <w:lang w:val="ro-MD"/>
        </w:rPr>
      </w:pPr>
      <w:r w:rsidRPr="00402BFB">
        <w:rPr>
          <w:rFonts w:cstheme="minorHAnsi"/>
          <w:sz w:val="24"/>
          <w:szCs w:val="24"/>
          <w:lang w:val="ro-MD"/>
        </w:rPr>
        <w:t>Sistemul asigură o arhitectură deschisă pentru integrarea cu diverse platforme externe folosind canale securizate de transfer de date. Proiectarea modulară asigură un nivel de securizare ridicat.</w:t>
      </w:r>
    </w:p>
    <w:p w:rsidR="00794D5D" w:rsidRPr="00402BFB" w:rsidRDefault="00794D5D" w:rsidP="00794D5D">
      <w:pPr>
        <w:ind w:left="360"/>
        <w:rPr>
          <w:rFonts w:cstheme="minorHAnsi"/>
          <w:sz w:val="24"/>
          <w:szCs w:val="24"/>
          <w:lang w:val="ro-MD"/>
        </w:rPr>
      </w:pPr>
    </w:p>
    <w:p w:rsidR="00794D5D" w:rsidRPr="00402BFB" w:rsidRDefault="00794D5D">
      <w:pPr>
        <w:pStyle w:val="Heading2"/>
      </w:pPr>
      <w:bookmarkStart w:id="109" w:name="_Toc467656917"/>
      <w:bookmarkStart w:id="110" w:name="_Toc532510572"/>
      <w:bookmarkStart w:id="111" w:name="_Toc58840625"/>
      <w:r w:rsidRPr="00402BFB">
        <w:t>Arhitectura propusă</w:t>
      </w:r>
      <w:bookmarkEnd w:id="109"/>
      <w:bookmarkEnd w:id="110"/>
      <w:bookmarkEnd w:id="111"/>
    </w:p>
    <w:p w:rsidR="00794D5D" w:rsidRPr="00402BFB" w:rsidRDefault="0097233F" w:rsidP="00794D5D">
      <w:pPr>
        <w:ind w:firstLine="360"/>
        <w:jc w:val="both"/>
        <w:rPr>
          <w:rFonts w:eastAsia="Times New Roman" w:cstheme="minorHAnsi"/>
          <w:sz w:val="24"/>
          <w:szCs w:val="24"/>
          <w:lang w:val="ro-MD"/>
        </w:rPr>
      </w:pPr>
      <w:r w:rsidRPr="00402BFB">
        <w:rPr>
          <w:rFonts w:eastAsia="Times New Roman" w:cstheme="minorHAnsi"/>
          <w:sz w:val="24"/>
          <w:szCs w:val="24"/>
          <w:lang w:val="ro-MD"/>
        </w:rPr>
        <w:t>SAE</w:t>
      </w:r>
      <w:r w:rsidR="00794D5D" w:rsidRPr="00402BFB">
        <w:rPr>
          <w:rFonts w:eastAsia="Times New Roman" w:cstheme="minorHAnsi"/>
          <w:sz w:val="24"/>
          <w:szCs w:val="24"/>
          <w:lang w:val="ro-MD"/>
        </w:rPr>
        <w:t xml:space="preserve">, va avea la baza o arhitectură modulară ce presupune existența unor componente care indeplinesc funcționalități complexe in aplicație. </w:t>
      </w:r>
    </w:p>
    <w:p w:rsidR="00794D5D" w:rsidRPr="00402BFB" w:rsidRDefault="0097233F" w:rsidP="00794D5D">
      <w:pPr>
        <w:ind w:firstLine="709"/>
        <w:jc w:val="both"/>
        <w:rPr>
          <w:rFonts w:cstheme="minorHAnsi"/>
          <w:sz w:val="24"/>
          <w:szCs w:val="24"/>
          <w:lang w:val="ro-MD"/>
        </w:rPr>
      </w:pPr>
      <w:r w:rsidRPr="00402BFB">
        <w:rPr>
          <w:rFonts w:eastAsia="Times New Roman" w:cstheme="minorHAnsi"/>
          <w:sz w:val="24"/>
          <w:szCs w:val="24"/>
          <w:lang w:val="ro-MD"/>
        </w:rPr>
        <w:t>SAE</w:t>
      </w:r>
      <w:r w:rsidR="00794D5D" w:rsidRPr="00402BFB">
        <w:rPr>
          <w:rFonts w:eastAsia="Times New Roman" w:cstheme="minorHAnsi"/>
          <w:sz w:val="24"/>
          <w:szCs w:val="24"/>
          <w:lang w:val="ro-MD"/>
        </w:rPr>
        <w:t xml:space="preserve"> va avea la baza o arhitectură logică ce presupune existența unei baze de date și a unui server de aplicație. </w:t>
      </w:r>
    </w:p>
    <w:p w:rsidR="00794D5D" w:rsidRPr="00402BFB" w:rsidRDefault="00794D5D" w:rsidP="00794D5D">
      <w:pPr>
        <w:ind w:firstLine="576"/>
        <w:jc w:val="both"/>
        <w:rPr>
          <w:rFonts w:cstheme="minorHAnsi"/>
          <w:sz w:val="24"/>
          <w:szCs w:val="24"/>
          <w:lang w:val="ro-MD"/>
        </w:rPr>
      </w:pPr>
      <w:r w:rsidRPr="00402BFB">
        <w:rPr>
          <w:rFonts w:cstheme="minorHAnsi"/>
          <w:sz w:val="24"/>
          <w:szCs w:val="24"/>
          <w:lang w:val="ro-MD"/>
        </w:rPr>
        <w:t xml:space="preserve">Sistemul asigură o arhitectură deschisă pentru integrarea ulterioară cu diverse platforme externe folosind canale securizate de transfer de date. </w:t>
      </w:r>
    </w:p>
    <w:p w:rsidR="00794D5D" w:rsidRPr="00402BFB" w:rsidRDefault="00794D5D" w:rsidP="00794D5D">
      <w:pPr>
        <w:ind w:firstLine="432"/>
        <w:jc w:val="both"/>
        <w:rPr>
          <w:rFonts w:cstheme="minorHAnsi"/>
          <w:sz w:val="24"/>
          <w:szCs w:val="24"/>
          <w:lang w:val="ro-MD"/>
        </w:rPr>
      </w:pPr>
      <w:r w:rsidRPr="00402BFB">
        <w:rPr>
          <w:rFonts w:cstheme="minorHAnsi"/>
          <w:sz w:val="24"/>
          <w:szCs w:val="24"/>
          <w:lang w:val="ro-MD"/>
        </w:rPr>
        <w:t xml:space="preserve">Utilizatorii vor accesa sistemul </w:t>
      </w:r>
      <w:r w:rsidR="009B232C" w:rsidRPr="00402BFB">
        <w:rPr>
          <w:rFonts w:cstheme="minorHAnsi"/>
          <w:sz w:val="24"/>
          <w:szCs w:val="24"/>
          <w:lang w:val="ro-MD"/>
        </w:rPr>
        <w:t>prin interfață WEB,</w:t>
      </w:r>
      <w:r w:rsidRPr="00402BFB">
        <w:rPr>
          <w:rFonts w:cstheme="minorHAnsi"/>
          <w:sz w:val="24"/>
          <w:szCs w:val="24"/>
          <w:lang w:val="ro-MD"/>
        </w:rPr>
        <w:t xml:space="preserve"> iar autorizarea accesului va fi asigurat prin autentificarea utilizato</w:t>
      </w:r>
      <w:r w:rsidR="009B232C" w:rsidRPr="00402BFB">
        <w:rPr>
          <w:rFonts w:cstheme="minorHAnsi"/>
          <w:sz w:val="24"/>
          <w:szCs w:val="24"/>
          <w:lang w:val="ro-MD"/>
        </w:rPr>
        <w:t>rului prin login/parola</w:t>
      </w:r>
      <w:r w:rsidRPr="00402BFB">
        <w:rPr>
          <w:rFonts w:cstheme="minorHAnsi"/>
          <w:sz w:val="24"/>
          <w:szCs w:val="24"/>
          <w:lang w:val="ro-MD"/>
        </w:rPr>
        <w:t>.</w:t>
      </w:r>
    </w:p>
    <w:p w:rsidR="00D41DD1" w:rsidRPr="00402BFB" w:rsidRDefault="00D41DD1" w:rsidP="00794D5D">
      <w:pPr>
        <w:ind w:firstLine="432"/>
        <w:jc w:val="both"/>
        <w:rPr>
          <w:rFonts w:cstheme="minorHAnsi"/>
          <w:sz w:val="24"/>
          <w:szCs w:val="24"/>
          <w:lang w:val="ro-MD"/>
        </w:rPr>
      </w:pPr>
      <w:r w:rsidRPr="00402BFB">
        <w:rPr>
          <w:rFonts w:cstheme="minorHAnsi"/>
          <w:sz w:val="24"/>
          <w:szCs w:val="24"/>
          <w:lang w:val="ro-MD"/>
        </w:rPr>
        <w:t>Sistemul va dispune de:</w:t>
      </w:r>
    </w:p>
    <w:p w:rsidR="00D41DD1" w:rsidRPr="00402BFB" w:rsidRDefault="00D41DD1" w:rsidP="001941BF">
      <w:pPr>
        <w:numPr>
          <w:ilvl w:val="0"/>
          <w:numId w:val="12"/>
        </w:numPr>
        <w:spacing w:after="0" w:line="240" w:lineRule="auto"/>
        <w:rPr>
          <w:rFonts w:cstheme="minorHAnsi"/>
          <w:sz w:val="24"/>
          <w:szCs w:val="24"/>
          <w:lang w:val="ro-MD"/>
        </w:rPr>
      </w:pPr>
      <w:r w:rsidRPr="00402BFB">
        <w:rPr>
          <w:rFonts w:cstheme="minorHAnsi"/>
          <w:sz w:val="24"/>
          <w:szCs w:val="24"/>
          <w:lang w:val="ro-MD"/>
        </w:rPr>
        <w:t>Bază de date unică de stocare şi gestionare a datelor despre notificările nominale de origine umană;</w:t>
      </w:r>
    </w:p>
    <w:p w:rsidR="00D41DD1" w:rsidRPr="00402BFB" w:rsidRDefault="00D41DD1" w:rsidP="001941BF">
      <w:pPr>
        <w:numPr>
          <w:ilvl w:val="0"/>
          <w:numId w:val="12"/>
        </w:numPr>
        <w:spacing w:after="0" w:line="240" w:lineRule="auto"/>
        <w:rPr>
          <w:rFonts w:cstheme="minorHAnsi"/>
          <w:sz w:val="24"/>
          <w:szCs w:val="24"/>
          <w:lang w:val="ro-MD"/>
        </w:rPr>
      </w:pPr>
      <w:r w:rsidRPr="00402BFB">
        <w:rPr>
          <w:rFonts w:cstheme="minorHAnsi"/>
          <w:sz w:val="24"/>
          <w:szCs w:val="24"/>
          <w:lang w:val="ro-MD"/>
        </w:rPr>
        <w:t>Sistem de declanşare a alertelor;</w:t>
      </w:r>
    </w:p>
    <w:p w:rsidR="00D41DD1" w:rsidRPr="00402BFB" w:rsidRDefault="00D41DD1" w:rsidP="001941BF">
      <w:pPr>
        <w:numPr>
          <w:ilvl w:val="0"/>
          <w:numId w:val="12"/>
        </w:numPr>
        <w:spacing w:after="0" w:line="240" w:lineRule="auto"/>
        <w:rPr>
          <w:rFonts w:cstheme="minorHAnsi"/>
          <w:sz w:val="24"/>
          <w:szCs w:val="24"/>
          <w:lang w:val="ro-MD"/>
        </w:rPr>
      </w:pPr>
      <w:r w:rsidRPr="00402BFB">
        <w:rPr>
          <w:rFonts w:cstheme="minorHAnsi"/>
          <w:sz w:val="24"/>
          <w:szCs w:val="24"/>
          <w:lang w:val="ro-MD"/>
        </w:rPr>
        <w:t>Sistem de raportare, care permite crearea rapoartelor analitice, statistice şi grafice;</w:t>
      </w:r>
    </w:p>
    <w:p w:rsidR="00D41DD1" w:rsidRPr="00402BFB" w:rsidRDefault="00D41DD1" w:rsidP="001941BF">
      <w:pPr>
        <w:numPr>
          <w:ilvl w:val="0"/>
          <w:numId w:val="12"/>
        </w:numPr>
        <w:spacing w:after="0" w:line="240" w:lineRule="auto"/>
        <w:rPr>
          <w:rFonts w:cstheme="minorHAnsi"/>
          <w:sz w:val="24"/>
          <w:szCs w:val="24"/>
          <w:lang w:val="ro-MD"/>
        </w:rPr>
      </w:pPr>
      <w:r w:rsidRPr="00402BFB">
        <w:rPr>
          <w:rFonts w:cstheme="minorHAnsi"/>
          <w:sz w:val="24"/>
          <w:szCs w:val="24"/>
          <w:lang w:val="ro-MD"/>
        </w:rPr>
        <w:t>Sistem de vizualizare a situaţiei epedimeologice pe harta Moldovei.</w:t>
      </w:r>
    </w:p>
    <w:p w:rsidR="00D41DD1" w:rsidRPr="00402BFB" w:rsidRDefault="00D41DD1" w:rsidP="00794D5D">
      <w:pPr>
        <w:ind w:firstLine="432"/>
        <w:jc w:val="both"/>
        <w:rPr>
          <w:rFonts w:cstheme="minorHAnsi"/>
          <w:sz w:val="24"/>
          <w:szCs w:val="24"/>
          <w:lang w:val="ro-MD"/>
        </w:rPr>
      </w:pPr>
    </w:p>
    <w:p w:rsidR="00794D5D" w:rsidRPr="00402BFB" w:rsidRDefault="00794D5D" w:rsidP="00794D5D">
      <w:pPr>
        <w:ind w:firstLine="360"/>
        <w:jc w:val="both"/>
        <w:rPr>
          <w:rFonts w:cstheme="minorHAnsi"/>
          <w:sz w:val="24"/>
          <w:szCs w:val="24"/>
          <w:lang w:val="ro-MD"/>
        </w:rPr>
      </w:pPr>
      <w:r w:rsidRPr="00402BFB">
        <w:rPr>
          <w:rFonts w:eastAsia="Times New Roman" w:cstheme="minorHAnsi"/>
          <w:sz w:val="24"/>
          <w:szCs w:val="24"/>
          <w:lang w:val="ro-MD"/>
        </w:rPr>
        <w:t>Modulele principale din aplicație sunt:</w:t>
      </w:r>
    </w:p>
    <w:p w:rsidR="00794D5D" w:rsidRPr="00402BFB" w:rsidRDefault="009B232C" w:rsidP="00B731F0">
      <w:pPr>
        <w:pStyle w:val="Standard"/>
        <w:rPr>
          <w:rFonts w:asciiTheme="minorHAnsi" w:hAnsiTheme="minorHAnsi" w:cstheme="minorHAnsi"/>
          <w:lang w:val="ro-MD"/>
        </w:rPr>
      </w:pPr>
      <w:r w:rsidRPr="00402BFB">
        <w:rPr>
          <w:rFonts w:asciiTheme="minorHAnsi" w:hAnsiTheme="minorHAnsi" w:cstheme="minorHAnsi"/>
          <w:b/>
          <w:bCs/>
          <w:i/>
          <w:lang w:val="ro-MD"/>
        </w:rPr>
        <w:t xml:space="preserve">Notificarea cazurilor </w:t>
      </w:r>
      <w:r w:rsidR="00794D5D" w:rsidRPr="00402BFB">
        <w:rPr>
          <w:rFonts w:asciiTheme="minorHAnsi" w:hAnsiTheme="minorHAnsi" w:cstheme="minorHAnsi"/>
          <w:b/>
          <w:bCs/>
          <w:i/>
          <w:lang w:val="ro-MD"/>
        </w:rPr>
        <w:t>.</w:t>
      </w:r>
      <w:r w:rsidR="00794D5D" w:rsidRPr="00402BFB">
        <w:rPr>
          <w:rFonts w:asciiTheme="minorHAnsi" w:hAnsiTheme="minorHAnsi" w:cstheme="minorHAnsi"/>
          <w:lang w:val="ro-MD"/>
        </w:rPr>
        <w:t xml:space="preserve"> Componenta de bază, prin intermediul căreia vor fi </w:t>
      </w:r>
      <w:r w:rsidRPr="00402BFB">
        <w:rPr>
          <w:rFonts w:asciiTheme="minorHAnsi" w:hAnsiTheme="minorHAnsi" w:cstheme="minorHAnsi"/>
          <w:lang w:val="ro-MD"/>
        </w:rPr>
        <w:t>notificate cazurile de boală infecțioasă</w:t>
      </w:r>
      <w:r w:rsidR="00794D5D" w:rsidRPr="00402BFB">
        <w:rPr>
          <w:rFonts w:asciiTheme="minorHAnsi" w:hAnsiTheme="minorHAnsi" w:cstheme="minorHAnsi"/>
          <w:lang w:val="ro-MD"/>
        </w:rPr>
        <w:t xml:space="preserve">, </w:t>
      </w:r>
      <w:r w:rsidRPr="00402BFB">
        <w:rPr>
          <w:rFonts w:asciiTheme="minorHAnsi" w:hAnsiTheme="minorHAnsi" w:cstheme="minorHAnsi"/>
          <w:lang w:val="ro-MD"/>
        </w:rPr>
        <w:t xml:space="preserve">intoxicații, toxicoinfecții alimentare și/sau profesională, </w:t>
      </w:r>
      <w:r w:rsidR="00794D5D" w:rsidRPr="00402BFB">
        <w:rPr>
          <w:rFonts w:asciiTheme="minorHAnsi" w:hAnsiTheme="minorHAnsi" w:cstheme="minorHAnsi"/>
          <w:lang w:val="ro-MD"/>
        </w:rPr>
        <w:t xml:space="preserve">vor fi </w:t>
      </w:r>
      <w:r w:rsidRPr="00402BFB">
        <w:rPr>
          <w:rFonts w:asciiTheme="minorHAnsi" w:hAnsiTheme="minorHAnsi" w:cstheme="minorHAnsi"/>
          <w:lang w:val="ro-MD"/>
        </w:rPr>
        <w:t>înregistrate datele</w:t>
      </w:r>
      <w:r w:rsidR="00794D5D" w:rsidRPr="00402BFB">
        <w:rPr>
          <w:rFonts w:asciiTheme="minorHAnsi" w:hAnsiTheme="minorHAnsi" w:cstheme="minorHAnsi"/>
          <w:lang w:val="ro-MD"/>
        </w:rPr>
        <w:t xml:space="preserve"> aferente procesului, alte funcționalități necesare pentru derularea corectă a procesului</w:t>
      </w:r>
      <w:r w:rsidRPr="00402BFB">
        <w:rPr>
          <w:rFonts w:asciiTheme="minorHAnsi" w:hAnsiTheme="minorHAnsi" w:cstheme="minorHAnsi"/>
          <w:lang w:val="ro-MD"/>
        </w:rPr>
        <w:t>, vor fi generate documentele aferente procesului de notificare</w:t>
      </w:r>
      <w:r w:rsidR="00794D5D" w:rsidRPr="00402BFB">
        <w:rPr>
          <w:rFonts w:asciiTheme="minorHAnsi" w:hAnsiTheme="minorHAnsi" w:cstheme="minorHAnsi"/>
          <w:lang w:val="ro-MD"/>
        </w:rPr>
        <w:t>.</w:t>
      </w:r>
      <w:r w:rsidRPr="00402BFB">
        <w:rPr>
          <w:rFonts w:asciiTheme="minorHAnsi" w:hAnsiTheme="minorHAnsi" w:cstheme="minorHAnsi"/>
          <w:lang w:val="ro-MD"/>
        </w:rPr>
        <w:t xml:space="preserve"> Forma ce stă la baza procesului este 058/e.</w:t>
      </w:r>
      <w:r w:rsidR="00B731F0" w:rsidRPr="00402BFB">
        <w:rPr>
          <w:rFonts w:asciiTheme="minorHAnsi" w:hAnsiTheme="minorHAnsi" w:cstheme="minorHAnsi"/>
          <w:lang w:val="ro-MD"/>
        </w:rPr>
        <w:t xml:space="preserve"> În c</w:t>
      </w:r>
      <w:r w:rsidR="00794D5D" w:rsidRPr="00402BFB">
        <w:rPr>
          <w:rFonts w:asciiTheme="minorHAnsi" w:hAnsiTheme="minorHAnsi" w:cstheme="minorHAnsi"/>
          <w:lang w:val="ro-MD"/>
        </w:rPr>
        <w:t>ompon</w:t>
      </w:r>
      <w:r w:rsidR="00AF48DA" w:rsidRPr="00402BFB">
        <w:rPr>
          <w:rFonts w:asciiTheme="minorHAnsi" w:hAnsiTheme="minorHAnsi" w:cstheme="minorHAnsi"/>
          <w:lang w:val="ro-MD"/>
        </w:rPr>
        <w:t xml:space="preserve">enta </w:t>
      </w:r>
      <w:r w:rsidR="00B731F0" w:rsidRPr="00402BFB">
        <w:rPr>
          <w:rFonts w:asciiTheme="minorHAnsi" w:hAnsiTheme="minorHAnsi" w:cstheme="minorHAnsi"/>
          <w:lang w:val="ro-MD"/>
        </w:rPr>
        <w:t>respectivă</w:t>
      </w:r>
      <w:r w:rsidR="00AF48DA" w:rsidRPr="00402BFB">
        <w:rPr>
          <w:rFonts w:asciiTheme="minorHAnsi" w:hAnsiTheme="minorHAnsi" w:cstheme="minorHAnsi"/>
          <w:lang w:val="ro-MD"/>
        </w:rPr>
        <w:t xml:space="preserve"> vor fi gestionate</w:t>
      </w:r>
      <w:r w:rsidR="00794D5D" w:rsidRPr="00402BFB">
        <w:rPr>
          <w:rFonts w:asciiTheme="minorHAnsi" w:hAnsiTheme="minorHAnsi" w:cstheme="minorHAnsi"/>
          <w:lang w:val="ro-MD"/>
        </w:rPr>
        <w:t xml:space="preserve"> </w:t>
      </w:r>
      <w:r w:rsidR="00AF48DA" w:rsidRPr="00402BFB">
        <w:rPr>
          <w:rFonts w:asciiTheme="minorHAnsi" w:hAnsiTheme="minorHAnsi" w:cstheme="minorHAnsi"/>
          <w:lang w:val="ro-MD"/>
        </w:rPr>
        <w:t xml:space="preserve">cazurile </w:t>
      </w:r>
      <w:r w:rsidR="003774CF" w:rsidRPr="00402BFB">
        <w:rPr>
          <w:rFonts w:asciiTheme="minorHAnsi" w:hAnsiTheme="minorHAnsi" w:cstheme="minorHAnsi"/>
          <w:lang w:val="ro-MD"/>
        </w:rPr>
        <w:t>notificate</w:t>
      </w:r>
      <w:r w:rsidR="00AF48DA" w:rsidRPr="00402BFB">
        <w:rPr>
          <w:rFonts w:asciiTheme="minorHAnsi" w:hAnsiTheme="minorHAnsi" w:cstheme="minorHAnsi"/>
          <w:lang w:val="ro-MD"/>
        </w:rPr>
        <w:t xml:space="preserve"> , </w:t>
      </w:r>
      <w:r w:rsidR="00B731F0" w:rsidRPr="00402BFB">
        <w:rPr>
          <w:rFonts w:asciiTheme="minorHAnsi" w:hAnsiTheme="minorHAnsi" w:cstheme="minorHAnsi"/>
          <w:lang w:val="ro-MD"/>
        </w:rPr>
        <w:t>vor fi întroduse rezultatele anchetei epidemiologice și</w:t>
      </w:r>
      <w:r w:rsidR="00794D5D" w:rsidRPr="00402BFB">
        <w:rPr>
          <w:rFonts w:asciiTheme="minorHAnsi" w:hAnsiTheme="minorHAnsi" w:cstheme="minorHAnsi"/>
          <w:lang w:val="ro-MD"/>
        </w:rPr>
        <w:t xml:space="preserve"> alte funcționalități necesare pentru derularea corectă a procesului.</w:t>
      </w:r>
      <w:r w:rsidR="00E840A6" w:rsidRPr="00402BFB">
        <w:rPr>
          <w:rFonts w:asciiTheme="minorHAnsi" w:hAnsiTheme="minorHAnsi" w:cstheme="minorHAnsi"/>
          <w:lang w:val="ro-MD"/>
        </w:rPr>
        <w:t xml:space="preserve"> </w:t>
      </w:r>
    </w:p>
    <w:p w:rsidR="00794D5D" w:rsidRPr="00402BFB" w:rsidRDefault="00E840A6" w:rsidP="009B232C">
      <w:pPr>
        <w:pStyle w:val="Standard"/>
        <w:rPr>
          <w:rFonts w:asciiTheme="minorHAnsi" w:hAnsiTheme="minorHAnsi" w:cstheme="minorHAnsi"/>
          <w:lang w:val="ro-MD"/>
        </w:rPr>
      </w:pPr>
      <w:r w:rsidRPr="00402BFB">
        <w:rPr>
          <w:rFonts w:asciiTheme="minorHAnsi" w:hAnsiTheme="minorHAnsi" w:cstheme="minorHAnsi"/>
          <w:b/>
          <w:bCs/>
          <w:i/>
          <w:lang w:val="ro-MD"/>
        </w:rPr>
        <w:lastRenderedPageBreak/>
        <w:t>Harta interactivă</w:t>
      </w:r>
      <w:r w:rsidR="00794D5D" w:rsidRPr="00402BFB">
        <w:rPr>
          <w:rFonts w:asciiTheme="minorHAnsi" w:hAnsiTheme="minorHAnsi" w:cstheme="minorHAnsi"/>
          <w:b/>
          <w:bCs/>
          <w:i/>
          <w:lang w:val="ro-MD"/>
        </w:rPr>
        <w:t>.</w:t>
      </w:r>
      <w:r w:rsidR="00794D5D" w:rsidRPr="00402BFB">
        <w:rPr>
          <w:rFonts w:asciiTheme="minorHAnsi" w:hAnsiTheme="minorHAnsi" w:cstheme="minorHAnsi"/>
          <w:lang w:val="ro-MD"/>
        </w:rPr>
        <w:t xml:space="preserve"> Aceasta componentă va fi responsabilă de </w:t>
      </w:r>
      <w:r w:rsidRPr="00402BFB">
        <w:rPr>
          <w:rFonts w:asciiTheme="minorHAnsi" w:hAnsiTheme="minorHAnsi" w:cstheme="minorHAnsi"/>
          <w:lang w:val="ro-MD"/>
        </w:rPr>
        <w:t>prezentarea grafică a informației</w:t>
      </w:r>
      <w:r w:rsidR="001F0283" w:rsidRPr="00402BFB">
        <w:rPr>
          <w:rFonts w:asciiTheme="minorHAnsi" w:hAnsiTheme="minorHAnsi" w:cstheme="minorHAnsi"/>
          <w:lang w:val="ro-MD"/>
        </w:rPr>
        <w:t xml:space="preserve"> despre situația epidemiologică</w:t>
      </w:r>
      <w:r w:rsidRPr="00402BFB">
        <w:rPr>
          <w:rFonts w:asciiTheme="minorHAnsi" w:hAnsiTheme="minorHAnsi" w:cstheme="minorHAnsi"/>
          <w:lang w:val="ro-MD"/>
        </w:rPr>
        <w:t xml:space="preserve"> în dependenț</w:t>
      </w:r>
      <w:r w:rsidR="001F0283" w:rsidRPr="00402BFB">
        <w:rPr>
          <w:rFonts w:asciiTheme="minorHAnsi" w:hAnsiTheme="minorHAnsi" w:cstheme="minorHAnsi"/>
          <w:lang w:val="ro-MD"/>
        </w:rPr>
        <w:t>ă de anumiți parametri</w:t>
      </w:r>
      <w:r w:rsidR="00794D5D" w:rsidRPr="00402BFB">
        <w:rPr>
          <w:rFonts w:asciiTheme="minorHAnsi" w:hAnsiTheme="minorHAnsi" w:cstheme="minorHAnsi"/>
          <w:lang w:val="ro-MD"/>
        </w:rPr>
        <w:t>.</w:t>
      </w:r>
    </w:p>
    <w:p w:rsidR="00794D5D" w:rsidRPr="00402BFB" w:rsidRDefault="00BE62D7" w:rsidP="009B232C">
      <w:pPr>
        <w:pStyle w:val="Standard"/>
        <w:rPr>
          <w:rFonts w:asciiTheme="minorHAnsi" w:hAnsiTheme="minorHAnsi" w:cstheme="minorHAnsi"/>
          <w:lang w:val="ro-MD"/>
        </w:rPr>
      </w:pPr>
      <w:r w:rsidRPr="00402BFB">
        <w:rPr>
          <w:rFonts w:asciiTheme="minorHAnsi" w:hAnsiTheme="minorHAnsi" w:cstheme="minorHAnsi"/>
          <w:b/>
          <w:bCs/>
          <w:i/>
          <w:lang w:val="ro-MD"/>
        </w:rPr>
        <w:t>Alerte</w:t>
      </w:r>
      <w:r w:rsidR="00794D5D" w:rsidRPr="00402BFB">
        <w:rPr>
          <w:rFonts w:asciiTheme="minorHAnsi" w:hAnsiTheme="minorHAnsi" w:cstheme="minorHAnsi"/>
          <w:b/>
          <w:bCs/>
          <w:i/>
          <w:lang w:val="ro-MD"/>
        </w:rPr>
        <w:t>.</w:t>
      </w:r>
      <w:r w:rsidR="00E840A6" w:rsidRPr="00402BFB">
        <w:rPr>
          <w:rFonts w:asciiTheme="minorHAnsi" w:hAnsiTheme="minorHAnsi" w:cstheme="minorHAnsi"/>
          <w:lang w:val="ro-MD"/>
        </w:rPr>
        <w:t xml:space="preserve"> Prin componenta aceasta utilizatorii sistemului vor fi nodificați despre evenimentele care necesită a fi gestionate sau pur și siplu trebuie aduse la cunoștință</w:t>
      </w:r>
      <w:r w:rsidR="00794D5D" w:rsidRPr="00402BFB">
        <w:rPr>
          <w:rFonts w:asciiTheme="minorHAnsi" w:hAnsiTheme="minorHAnsi" w:cstheme="minorHAnsi"/>
          <w:lang w:val="ro-MD"/>
        </w:rPr>
        <w:t>.</w:t>
      </w:r>
    </w:p>
    <w:p w:rsidR="00794D5D" w:rsidRPr="00402BFB" w:rsidRDefault="00E840A6" w:rsidP="009B232C">
      <w:pPr>
        <w:pStyle w:val="Standard"/>
        <w:rPr>
          <w:rFonts w:asciiTheme="minorHAnsi" w:hAnsiTheme="minorHAnsi" w:cstheme="minorHAnsi"/>
          <w:lang w:val="ro-MD"/>
        </w:rPr>
      </w:pPr>
      <w:r w:rsidRPr="00402BFB">
        <w:rPr>
          <w:rFonts w:asciiTheme="minorHAnsi" w:hAnsiTheme="minorHAnsi" w:cstheme="minorHAnsi"/>
          <w:b/>
          <w:i/>
          <w:lang w:val="ro-MD"/>
        </w:rPr>
        <w:t>Rapoarte</w:t>
      </w:r>
      <w:r w:rsidR="00794D5D" w:rsidRPr="00402BFB">
        <w:rPr>
          <w:rFonts w:asciiTheme="minorHAnsi" w:hAnsiTheme="minorHAnsi" w:cstheme="minorHAnsi"/>
          <w:b/>
          <w:i/>
          <w:lang w:val="ro-MD"/>
        </w:rPr>
        <w:t>.</w:t>
      </w:r>
      <w:r w:rsidR="00794D5D" w:rsidRPr="00402BFB">
        <w:rPr>
          <w:rFonts w:asciiTheme="minorHAnsi" w:hAnsiTheme="minorHAnsi" w:cstheme="minorHAnsi"/>
          <w:lang w:val="ro-MD"/>
        </w:rPr>
        <w:t xml:space="preserve"> Modulul este destinat </w:t>
      </w:r>
      <w:r w:rsidRPr="00402BFB">
        <w:rPr>
          <w:rFonts w:asciiTheme="minorHAnsi" w:hAnsiTheme="minorHAnsi" w:cstheme="minorHAnsi"/>
          <w:lang w:val="ro-MD"/>
        </w:rPr>
        <w:t>generării diferitor rapoarte</w:t>
      </w:r>
      <w:r w:rsidR="00794D5D" w:rsidRPr="00402BFB">
        <w:rPr>
          <w:rFonts w:asciiTheme="minorHAnsi" w:hAnsiTheme="minorHAnsi" w:cstheme="minorHAnsi"/>
          <w:lang w:val="ro-MD"/>
        </w:rPr>
        <w:t>.</w:t>
      </w:r>
      <w:r w:rsidR="00794D5D" w:rsidRPr="00402BFB">
        <w:rPr>
          <w:rFonts w:asciiTheme="minorHAnsi" w:hAnsiTheme="minorHAnsi" w:cstheme="minorHAnsi"/>
          <w:b/>
          <w:bCs/>
          <w:i/>
          <w:lang w:val="ro-MD"/>
        </w:rPr>
        <w:t xml:space="preserve"> </w:t>
      </w:r>
    </w:p>
    <w:p w:rsidR="00794D5D" w:rsidRPr="00402BFB" w:rsidRDefault="00794D5D" w:rsidP="009B232C">
      <w:pPr>
        <w:pStyle w:val="Standard"/>
        <w:rPr>
          <w:rFonts w:asciiTheme="minorHAnsi" w:eastAsia="Arial" w:hAnsiTheme="minorHAnsi" w:cstheme="minorHAnsi"/>
          <w:lang w:val="ro-MD"/>
        </w:rPr>
      </w:pPr>
      <w:r w:rsidRPr="00402BFB">
        <w:rPr>
          <w:rFonts w:asciiTheme="minorHAnsi" w:hAnsiTheme="minorHAnsi" w:cstheme="minorHAnsi"/>
          <w:b/>
          <w:i/>
          <w:lang w:val="ro-MD"/>
        </w:rPr>
        <w:t>Administrare</w:t>
      </w:r>
      <w:r w:rsidRPr="00402BFB">
        <w:rPr>
          <w:rFonts w:asciiTheme="minorHAnsi" w:hAnsiTheme="minorHAnsi" w:cstheme="minorHAnsi"/>
          <w:lang w:val="ro-MD"/>
        </w:rPr>
        <w:t xml:space="preserve"> cu funcționalități proprii pentru a asigura deplina funcționare </w:t>
      </w:r>
    </w:p>
    <w:p w:rsidR="00794D5D" w:rsidRPr="00402BFB" w:rsidRDefault="00794D5D" w:rsidP="001941BF">
      <w:pPr>
        <w:numPr>
          <w:ilvl w:val="0"/>
          <w:numId w:val="7"/>
        </w:numPr>
        <w:spacing w:after="120" w:line="240" w:lineRule="auto"/>
        <w:ind w:left="0" w:firstLine="360"/>
        <w:contextualSpacing/>
        <w:jc w:val="both"/>
        <w:rPr>
          <w:rFonts w:cstheme="minorHAnsi"/>
          <w:sz w:val="24"/>
          <w:szCs w:val="24"/>
          <w:lang w:val="ro-MD"/>
        </w:rPr>
      </w:pPr>
      <w:r w:rsidRPr="00402BFB">
        <w:rPr>
          <w:rFonts w:eastAsia="Times New Roman" w:cstheme="minorHAnsi"/>
          <w:sz w:val="24"/>
          <w:szCs w:val="24"/>
          <w:lang w:val="ro-MD"/>
        </w:rPr>
        <w:t>“Administrare Utilizatori” -  modul de admininstrare a utilizatorilor;</w:t>
      </w:r>
    </w:p>
    <w:p w:rsidR="00794D5D" w:rsidRPr="00402BFB" w:rsidRDefault="00794D5D" w:rsidP="001941BF">
      <w:pPr>
        <w:numPr>
          <w:ilvl w:val="0"/>
          <w:numId w:val="7"/>
        </w:numPr>
        <w:spacing w:after="0" w:line="240" w:lineRule="auto"/>
        <w:ind w:left="0" w:firstLine="360"/>
        <w:contextualSpacing/>
        <w:jc w:val="both"/>
        <w:rPr>
          <w:rFonts w:cstheme="minorHAnsi"/>
          <w:sz w:val="24"/>
          <w:szCs w:val="24"/>
          <w:lang w:val="ro-MD"/>
        </w:rPr>
      </w:pPr>
      <w:r w:rsidRPr="00402BFB">
        <w:rPr>
          <w:rFonts w:eastAsia="Times New Roman" w:cstheme="minorHAnsi"/>
          <w:sz w:val="24"/>
          <w:szCs w:val="24"/>
          <w:lang w:val="ro-MD"/>
        </w:rPr>
        <w:t>“Notificari/alerte” - Modul sincronizat cu modulele funcționale pentru trimiterea mesajelor către actorii unui proces referitor la modificarea informațiilor ce țin de procese, statute etc.</w:t>
      </w:r>
    </w:p>
    <w:p w:rsidR="00794D5D" w:rsidRPr="00402BFB" w:rsidRDefault="00794D5D" w:rsidP="001941BF">
      <w:pPr>
        <w:numPr>
          <w:ilvl w:val="0"/>
          <w:numId w:val="7"/>
        </w:numPr>
        <w:spacing w:after="0" w:line="240" w:lineRule="auto"/>
        <w:ind w:left="0" w:firstLine="360"/>
        <w:contextualSpacing/>
        <w:jc w:val="both"/>
        <w:rPr>
          <w:rFonts w:cstheme="minorHAnsi"/>
          <w:sz w:val="24"/>
          <w:szCs w:val="24"/>
          <w:lang w:val="ro-MD"/>
        </w:rPr>
      </w:pPr>
      <w:r w:rsidRPr="00402BFB">
        <w:rPr>
          <w:rFonts w:eastAsia="Times New Roman" w:cstheme="minorHAnsi"/>
          <w:sz w:val="24"/>
          <w:szCs w:val="24"/>
          <w:lang w:val="ro-MD"/>
        </w:rPr>
        <w:t xml:space="preserve">“Securitate și audit” - modul </w:t>
      </w:r>
      <w:r w:rsidR="00B731F0" w:rsidRPr="00402BFB">
        <w:rPr>
          <w:rFonts w:eastAsia="Times New Roman" w:cstheme="minorHAnsi"/>
          <w:sz w:val="24"/>
          <w:szCs w:val="24"/>
          <w:lang w:val="ro-MD"/>
        </w:rPr>
        <w:t>pentru logarea acțiunilor din si</w:t>
      </w:r>
      <w:r w:rsidRPr="00402BFB">
        <w:rPr>
          <w:rFonts w:eastAsia="Times New Roman" w:cstheme="minorHAnsi"/>
          <w:sz w:val="24"/>
          <w:szCs w:val="24"/>
          <w:lang w:val="ro-MD"/>
        </w:rPr>
        <w:t>stem</w:t>
      </w:r>
    </w:p>
    <w:p w:rsidR="00794D5D" w:rsidRPr="00402BFB" w:rsidRDefault="00794D5D" w:rsidP="001941BF">
      <w:pPr>
        <w:numPr>
          <w:ilvl w:val="0"/>
          <w:numId w:val="7"/>
        </w:numPr>
        <w:spacing w:after="120" w:line="240" w:lineRule="auto"/>
        <w:ind w:left="0" w:firstLine="360"/>
        <w:contextualSpacing/>
        <w:jc w:val="both"/>
        <w:rPr>
          <w:rFonts w:cstheme="minorHAnsi"/>
          <w:sz w:val="24"/>
          <w:szCs w:val="24"/>
          <w:lang w:val="ro-MD"/>
        </w:rPr>
      </w:pPr>
      <w:r w:rsidRPr="00402BFB">
        <w:rPr>
          <w:rFonts w:eastAsia="Times New Roman" w:cstheme="minorHAnsi"/>
          <w:sz w:val="24"/>
          <w:szCs w:val="24"/>
          <w:lang w:val="ro-MD"/>
        </w:rPr>
        <w:t>“Configurare” – Modul de configurare a setărilor aplicației, clasificatoarelor etc.</w:t>
      </w:r>
    </w:p>
    <w:p w:rsidR="00794D5D" w:rsidRPr="00402BFB" w:rsidRDefault="00794D5D" w:rsidP="00794D5D">
      <w:pPr>
        <w:ind w:firstLine="360"/>
        <w:jc w:val="both"/>
        <w:rPr>
          <w:rFonts w:eastAsia="Times New Roman" w:cstheme="minorHAnsi"/>
          <w:sz w:val="24"/>
          <w:szCs w:val="24"/>
          <w:highlight w:val="yellow"/>
          <w:lang w:val="ro-MD"/>
        </w:rPr>
      </w:pPr>
      <w:bookmarkStart w:id="112" w:name="_3ygebqi" w:colFirst="0" w:colLast="0"/>
      <w:bookmarkEnd w:id="112"/>
      <w:r w:rsidRPr="00402BFB">
        <w:rPr>
          <w:rFonts w:cstheme="minorHAnsi"/>
          <w:sz w:val="24"/>
          <w:szCs w:val="24"/>
          <w:lang w:val="ro-MD"/>
        </w:rPr>
        <w:t>Utilizatorii autentificați vor avea acces la module conform permisiunilor și rolurilor aferente. Sistemul informatic va asigura accesul autorizat la funcționalitățile sistemului în conformitate cu rolurile si permisiunile setate de persoanele cu rol de administrare.</w:t>
      </w:r>
    </w:p>
    <w:p w:rsidR="00485F1E" w:rsidRPr="00402BFB" w:rsidRDefault="00485F1E" w:rsidP="003C1D7D">
      <w:pPr>
        <w:jc w:val="center"/>
        <w:rPr>
          <w:rFonts w:cstheme="minorHAnsi"/>
          <w:sz w:val="24"/>
          <w:szCs w:val="24"/>
          <w:lang w:val="ro-MD"/>
        </w:rPr>
      </w:pPr>
    </w:p>
    <w:p w:rsidR="00172C06" w:rsidRPr="00402BFB" w:rsidRDefault="00B73EA9">
      <w:pPr>
        <w:pStyle w:val="Heading1"/>
        <w:numPr>
          <w:ilvl w:val="0"/>
          <w:numId w:val="1"/>
        </w:numPr>
      </w:pPr>
      <w:bookmarkStart w:id="113" w:name="_Toc58840626"/>
      <w:r w:rsidRPr="00402BFB">
        <w:lastRenderedPageBreak/>
        <w:t>Module</w:t>
      </w:r>
      <w:r w:rsidR="00172C06" w:rsidRPr="00402BFB">
        <w:t xml:space="preserve"> SAE</w:t>
      </w:r>
      <w:bookmarkEnd w:id="113"/>
    </w:p>
    <w:p w:rsidR="00172C06" w:rsidRPr="00402BFB" w:rsidRDefault="00172C06">
      <w:pPr>
        <w:pStyle w:val="Heading2"/>
      </w:pPr>
      <w:bookmarkStart w:id="114" w:name="_Toc58840627"/>
      <w:r w:rsidRPr="00402BFB">
        <w:t>Modul ”Notificarea cazurilor nominale</w:t>
      </w:r>
      <w:r w:rsidR="007E2893" w:rsidRPr="00402BFB">
        <w:t xml:space="preserve"> și rezultatul anchetei epidemiologice</w:t>
      </w:r>
      <w:r w:rsidRPr="00402BFB">
        <w:t>”</w:t>
      </w:r>
      <w:bookmarkEnd w:id="114"/>
    </w:p>
    <w:p w:rsidR="0019730F" w:rsidRPr="00402BFB" w:rsidRDefault="000F70E9" w:rsidP="008C2433">
      <w:pPr>
        <w:ind w:firstLine="284"/>
        <w:jc w:val="both"/>
        <w:rPr>
          <w:rFonts w:cstheme="minorHAnsi"/>
          <w:sz w:val="24"/>
          <w:szCs w:val="24"/>
          <w:lang w:val="ro-MD"/>
        </w:rPr>
      </w:pPr>
      <w:r w:rsidRPr="00402BFB">
        <w:rPr>
          <w:rFonts w:cstheme="minorHAnsi"/>
          <w:sz w:val="24"/>
          <w:szCs w:val="24"/>
          <w:lang w:val="ro-MD"/>
        </w:rPr>
        <w:t xml:space="preserve">Modulul dat </w:t>
      </w:r>
      <w:r w:rsidR="00172C06" w:rsidRPr="00402BFB">
        <w:rPr>
          <w:rFonts w:cstheme="minorHAnsi"/>
          <w:sz w:val="24"/>
          <w:szCs w:val="24"/>
          <w:lang w:val="ro-MD"/>
        </w:rPr>
        <w:t>permite înr</w:t>
      </w:r>
      <w:r w:rsidR="00745A17" w:rsidRPr="00402BFB">
        <w:rPr>
          <w:rFonts w:cstheme="minorHAnsi"/>
          <w:sz w:val="24"/>
          <w:szCs w:val="24"/>
          <w:lang w:val="ro-MD"/>
        </w:rPr>
        <w:t xml:space="preserve">egistrarea/notificarea urgentă despre depistarea cazului de boală infecțioasă, intoxicație, toxicoinfecție alimentară și/sau profesională acută. Forma inițială de intrare </w:t>
      </w:r>
      <w:r w:rsidR="00B003D1" w:rsidRPr="00402BFB">
        <w:rPr>
          <w:rFonts w:cstheme="minorHAnsi"/>
          <w:sz w:val="24"/>
          <w:szCs w:val="24"/>
          <w:lang w:val="ro-MD"/>
        </w:rPr>
        <w:t>058/e ”Fișa de notificare urgentă despre depistarea cazului de boală infecțioasă, intoxicație alimentară și/sau profesională acută, reacție adversă după administrarea preparatelor imunobiologice” (Anexa 1)</w:t>
      </w:r>
      <w:r w:rsidR="003774CF" w:rsidRPr="00402BFB">
        <w:rPr>
          <w:rFonts w:cstheme="minorHAnsi"/>
          <w:sz w:val="24"/>
          <w:szCs w:val="24"/>
          <w:lang w:val="ro-MD"/>
        </w:rPr>
        <w:t xml:space="preserve"> și rezultatul anchetei epidemiologice (Anexa 3)</w:t>
      </w:r>
      <w:r w:rsidR="0055385C" w:rsidRPr="00402BFB">
        <w:rPr>
          <w:rFonts w:cstheme="minorHAnsi"/>
          <w:sz w:val="24"/>
          <w:szCs w:val="24"/>
          <w:lang w:val="ro-MD"/>
        </w:rPr>
        <w:t>.</w:t>
      </w:r>
    </w:p>
    <w:p w:rsidR="0055385C" w:rsidRPr="00402BFB" w:rsidRDefault="0055385C" w:rsidP="008C2433">
      <w:pPr>
        <w:ind w:firstLine="284"/>
        <w:jc w:val="both"/>
        <w:rPr>
          <w:rFonts w:cstheme="minorHAnsi"/>
          <w:sz w:val="24"/>
          <w:szCs w:val="24"/>
          <w:lang w:val="ro-MD"/>
        </w:rPr>
      </w:pPr>
      <w:r w:rsidRPr="00402BFB">
        <w:rPr>
          <w:rFonts w:cstheme="minorHAnsi"/>
          <w:sz w:val="24"/>
          <w:szCs w:val="24"/>
          <w:lang w:val="ro-MD"/>
        </w:rPr>
        <w:t>Avînd în vedere faptul că unul din beneficiile în urma utilizării sistemului este micșorarea timpului de colectare a datelor, interfața sistemului va conține un minim de cîmpuri active însă formele de ieșire vor corespunde originalului anexat.</w:t>
      </w:r>
    </w:p>
    <w:p w:rsidR="0019730F" w:rsidRPr="00402BFB" w:rsidRDefault="0055385C" w:rsidP="006A18CC">
      <w:pPr>
        <w:ind w:firstLine="284"/>
        <w:rPr>
          <w:rFonts w:cstheme="minorHAnsi"/>
          <w:sz w:val="24"/>
          <w:szCs w:val="24"/>
          <w:lang w:val="ro-MD"/>
        </w:rPr>
      </w:pPr>
      <w:r w:rsidRPr="00402BFB">
        <w:rPr>
          <w:rFonts w:cstheme="minorHAnsi"/>
          <w:sz w:val="24"/>
          <w:szCs w:val="24"/>
          <w:lang w:val="ro-MD"/>
        </w:rPr>
        <w:t>Fișa de notificare conține următoarele</w:t>
      </w:r>
      <w:r w:rsidR="0019730F" w:rsidRPr="00402BFB">
        <w:rPr>
          <w:rFonts w:cstheme="minorHAnsi"/>
          <w:sz w:val="24"/>
          <w:szCs w:val="24"/>
          <w:lang w:val="ro-MD"/>
        </w:rPr>
        <w:t xml:space="preserve"> compartimente:</w:t>
      </w:r>
    </w:p>
    <w:p w:rsidR="0019730F" w:rsidRPr="00402BFB" w:rsidRDefault="0019730F" w:rsidP="001941BF">
      <w:pPr>
        <w:pStyle w:val="ListParagraph"/>
        <w:numPr>
          <w:ilvl w:val="0"/>
          <w:numId w:val="7"/>
        </w:numPr>
      </w:pPr>
      <w:r w:rsidRPr="00402BFB">
        <w:t>Notificare – Conține date despre instituția medicală și persoanei care notifică cazul. Suplimentar în acest compartiment se regăsește și numărul epidemiologic al notificării.</w:t>
      </w:r>
    </w:p>
    <w:p w:rsidR="0019730F" w:rsidRPr="00402BFB" w:rsidRDefault="0019730F" w:rsidP="001941BF">
      <w:pPr>
        <w:pStyle w:val="ListParagraph"/>
        <w:numPr>
          <w:ilvl w:val="0"/>
          <w:numId w:val="7"/>
        </w:numPr>
      </w:pPr>
      <w:r w:rsidRPr="00402BFB">
        <w:t>Diagnostic primar notificat – Conține informația despre diagnosticul primar</w:t>
      </w:r>
      <w:r w:rsidR="00A404B6" w:rsidRPr="00402BFB">
        <w:t>, data și ora stabilirii acestuia, data și ora debutului bolii. Deasemenea în acest compartiment se regăsește nivelul diagnosticului primar care servește ca un indicator de confirmare al cazului.</w:t>
      </w:r>
    </w:p>
    <w:p w:rsidR="00A404B6" w:rsidRPr="00402BFB" w:rsidRDefault="00A404B6" w:rsidP="001941BF">
      <w:pPr>
        <w:pStyle w:val="ListParagraph"/>
        <w:numPr>
          <w:ilvl w:val="0"/>
          <w:numId w:val="7"/>
        </w:numPr>
      </w:pPr>
      <w:r w:rsidRPr="00402BFB">
        <w:t xml:space="preserve">Date de identificare a pacientului </w:t>
      </w:r>
      <w:r w:rsidR="0012434D" w:rsidRPr="00402BFB">
        <w:t>–</w:t>
      </w:r>
      <w:r w:rsidRPr="00402BFB">
        <w:t xml:space="preserve"> </w:t>
      </w:r>
      <w:r w:rsidR="0012434D" w:rsidRPr="00402BFB">
        <w:t>Conține date personale despre pacient cum sunt: nume, prenume, IDNP, cetățenie, ocupație, instituția de asistență medicală primară, etc...</w:t>
      </w:r>
    </w:p>
    <w:p w:rsidR="0012434D" w:rsidRPr="00402BFB" w:rsidRDefault="0012434D" w:rsidP="001941BF">
      <w:pPr>
        <w:pStyle w:val="ListParagraph"/>
        <w:numPr>
          <w:ilvl w:val="0"/>
          <w:numId w:val="7"/>
        </w:numPr>
      </w:pPr>
      <w:r w:rsidRPr="00402BFB">
        <w:t xml:space="preserve">Înregistrarea cazului în sistemul informațional </w:t>
      </w:r>
      <w:r w:rsidR="007F0CA4" w:rsidRPr="00402BFB">
        <w:t>–</w:t>
      </w:r>
      <w:r w:rsidRPr="00402BFB">
        <w:t xml:space="preserve"> </w:t>
      </w:r>
      <w:r w:rsidR="007F0CA4" w:rsidRPr="00402BFB">
        <w:t>Acest compartiment se autocompletează cu datele instituției și a persoanei care nemijlocit a întrodus cazul in sistem.</w:t>
      </w:r>
    </w:p>
    <w:p w:rsidR="007F0CA4" w:rsidRPr="00402BFB" w:rsidRDefault="007F0CA4" w:rsidP="001941BF">
      <w:pPr>
        <w:pStyle w:val="ListParagraph"/>
        <w:numPr>
          <w:ilvl w:val="0"/>
          <w:numId w:val="7"/>
        </w:numPr>
      </w:pPr>
      <w:r w:rsidRPr="00402BFB">
        <w:t>Simptome/manifestări ale bolii – În compartimentul dat se regăsesc simptome categorizate, date despre faptul dacă pacientul a fost spitalizat, dacă infecția e prevenibilă prin vaccinare atunci se indică schemele de vaccinare. Suplimentar în acest compartiment se mai indică dacă cazul notificat este un caz singular sau din izbucnire.</w:t>
      </w:r>
    </w:p>
    <w:p w:rsidR="007F0CA4" w:rsidRPr="00402BFB" w:rsidRDefault="007F0CA4" w:rsidP="001941BF">
      <w:pPr>
        <w:pStyle w:val="ListParagraph"/>
        <w:numPr>
          <w:ilvl w:val="0"/>
          <w:numId w:val="7"/>
        </w:numPr>
      </w:pPr>
      <w:r w:rsidRPr="00402BFB">
        <w:t>Diagnostic final – Aici se indică datele despre diagnoza finală și cine și cînd a stabilit această diagnoză. Se indică forma de evoluție și finalul bolii.</w:t>
      </w:r>
    </w:p>
    <w:p w:rsidR="003774CF" w:rsidRPr="00402BFB" w:rsidRDefault="003774CF" w:rsidP="001941BF">
      <w:pPr>
        <w:pStyle w:val="ListParagraph"/>
        <w:numPr>
          <w:ilvl w:val="0"/>
          <w:numId w:val="7"/>
        </w:numPr>
      </w:pPr>
      <w:r w:rsidRPr="00402BFB">
        <w:t>Rezultatele anchetei epidemiologice – Se va întroduce finalul anchetei epidemiologice a cazului pentru clasificarea finală.</w:t>
      </w:r>
    </w:p>
    <w:p w:rsidR="00172C06" w:rsidRPr="00402BFB" w:rsidRDefault="0019730F" w:rsidP="006A18CC">
      <w:pPr>
        <w:ind w:firstLine="284"/>
        <w:rPr>
          <w:rFonts w:cstheme="minorHAnsi"/>
          <w:sz w:val="24"/>
          <w:szCs w:val="24"/>
          <w:lang w:val="ro-MD"/>
        </w:rPr>
      </w:pPr>
      <w:r w:rsidRPr="00402BFB">
        <w:rPr>
          <w:rFonts w:cstheme="minorHAnsi"/>
          <w:sz w:val="24"/>
          <w:szCs w:val="24"/>
          <w:lang w:val="ro-MD"/>
        </w:rPr>
        <w:t>Înregistrarea cazului este posibilă atit de către persoana care a depistat cazul cît și de către o altă persoană însă cu indicarea instituției și persoanei care a identificat acest caz.</w:t>
      </w:r>
    </w:p>
    <w:p w:rsidR="00A459F3" w:rsidRPr="00402BFB" w:rsidRDefault="00A459F3" w:rsidP="006A18CC">
      <w:pPr>
        <w:ind w:firstLine="284"/>
        <w:rPr>
          <w:rFonts w:cstheme="minorHAnsi"/>
          <w:sz w:val="24"/>
          <w:szCs w:val="24"/>
          <w:lang w:val="ro-MD"/>
        </w:rPr>
      </w:pPr>
      <w:r w:rsidRPr="00402BFB">
        <w:rPr>
          <w:rFonts w:cstheme="minorHAnsi"/>
          <w:sz w:val="24"/>
          <w:szCs w:val="24"/>
          <w:lang w:val="ro-MD"/>
        </w:rPr>
        <w:t>În continuare vor fi descrise cîmpurile ce sunt utilizate pentru fiecare compartiment, și după necesitate în cazul compartimentelor cu fluxuri neomogene, ceia ce presupune diferite acțiuni sau diferite roluri, vor fi prezentate diagrame.</w:t>
      </w:r>
    </w:p>
    <w:p w:rsidR="00891F76" w:rsidRPr="00402BFB" w:rsidRDefault="00891F76" w:rsidP="006A18CC">
      <w:pPr>
        <w:ind w:firstLine="284"/>
        <w:rPr>
          <w:rFonts w:cstheme="minorHAnsi"/>
          <w:sz w:val="24"/>
          <w:szCs w:val="24"/>
          <w:lang w:val="ro-MD"/>
        </w:rPr>
      </w:pPr>
      <w:r w:rsidRPr="00402BFB">
        <w:rPr>
          <w:rFonts w:cstheme="minorHAnsi"/>
          <w:sz w:val="24"/>
          <w:szCs w:val="24"/>
          <w:lang w:val="ro-MD"/>
        </w:rPr>
        <w:lastRenderedPageBreak/>
        <w:t xml:space="preserve">Sistemul va permite întroducerea datelor de pe formularul completat și vice versa, ceia ce presupune că după completarea datelor necesare în sistem, se va putea genera și tipări formularul de notificare deja completat cu date. </w:t>
      </w:r>
    </w:p>
    <w:p w:rsidR="00B16AE7" w:rsidRPr="00402BFB" w:rsidRDefault="00B16AE7" w:rsidP="00B16AE7">
      <w:pPr>
        <w:ind w:firstLine="284"/>
        <w:rPr>
          <w:rFonts w:cstheme="minorHAnsi"/>
          <w:sz w:val="24"/>
          <w:szCs w:val="24"/>
          <w:lang w:val="ro-MD"/>
        </w:rPr>
      </w:pPr>
      <w:r w:rsidRPr="00402BFB">
        <w:rPr>
          <w:rFonts w:cstheme="minorHAnsi"/>
          <w:sz w:val="24"/>
          <w:szCs w:val="24"/>
          <w:lang w:val="ro-MD"/>
        </w:rPr>
        <w:t>Notificările în sistem vor avea următoarele stări:</w:t>
      </w:r>
    </w:p>
    <w:p w:rsidR="00B16AE7" w:rsidRPr="00402BFB" w:rsidRDefault="00B16AE7" w:rsidP="001941BF">
      <w:pPr>
        <w:numPr>
          <w:ilvl w:val="0"/>
          <w:numId w:val="11"/>
        </w:numPr>
        <w:spacing w:after="0" w:line="240" w:lineRule="auto"/>
        <w:rPr>
          <w:rFonts w:cstheme="minorHAnsi"/>
          <w:sz w:val="24"/>
          <w:szCs w:val="24"/>
          <w:lang w:val="ro-MD"/>
        </w:rPr>
      </w:pPr>
      <w:r w:rsidRPr="00402BFB">
        <w:rPr>
          <w:rFonts w:cstheme="minorHAnsi"/>
          <w:sz w:val="24"/>
          <w:szCs w:val="24"/>
          <w:lang w:val="ro-MD"/>
        </w:rPr>
        <w:t>În lucru</w:t>
      </w:r>
    </w:p>
    <w:p w:rsidR="00B16AE7" w:rsidRPr="00402BFB" w:rsidRDefault="00B16AE7" w:rsidP="001941BF">
      <w:pPr>
        <w:numPr>
          <w:ilvl w:val="0"/>
          <w:numId w:val="11"/>
        </w:numPr>
        <w:spacing w:after="0" w:line="240" w:lineRule="auto"/>
        <w:rPr>
          <w:rFonts w:cstheme="minorHAnsi"/>
          <w:sz w:val="24"/>
          <w:szCs w:val="24"/>
          <w:lang w:val="ro-MD"/>
        </w:rPr>
      </w:pPr>
      <w:r w:rsidRPr="00402BFB">
        <w:rPr>
          <w:rFonts w:cstheme="minorHAnsi"/>
          <w:sz w:val="24"/>
          <w:szCs w:val="24"/>
          <w:lang w:val="ro-MD"/>
        </w:rPr>
        <w:t>În aşteptare</w:t>
      </w:r>
    </w:p>
    <w:p w:rsidR="00B16AE7" w:rsidRPr="00402BFB" w:rsidRDefault="00B16AE7" w:rsidP="001941BF">
      <w:pPr>
        <w:numPr>
          <w:ilvl w:val="0"/>
          <w:numId w:val="11"/>
        </w:numPr>
        <w:spacing w:after="0" w:line="240" w:lineRule="auto"/>
        <w:rPr>
          <w:rFonts w:cstheme="minorHAnsi"/>
          <w:sz w:val="24"/>
          <w:szCs w:val="24"/>
          <w:lang w:val="ro-MD"/>
        </w:rPr>
      </w:pPr>
      <w:r w:rsidRPr="00402BFB">
        <w:rPr>
          <w:rFonts w:cstheme="minorHAnsi"/>
          <w:sz w:val="24"/>
          <w:szCs w:val="24"/>
          <w:lang w:val="ro-MD"/>
        </w:rPr>
        <w:t>În investigare</w:t>
      </w:r>
    </w:p>
    <w:p w:rsidR="00B16AE7" w:rsidRPr="00402BFB" w:rsidRDefault="00B16AE7" w:rsidP="001941BF">
      <w:pPr>
        <w:numPr>
          <w:ilvl w:val="0"/>
          <w:numId w:val="11"/>
        </w:numPr>
        <w:spacing w:after="0" w:line="240" w:lineRule="auto"/>
        <w:rPr>
          <w:rFonts w:cstheme="minorHAnsi"/>
          <w:sz w:val="24"/>
          <w:szCs w:val="24"/>
          <w:lang w:val="ro-MD"/>
        </w:rPr>
      </w:pPr>
      <w:r w:rsidRPr="00402BFB">
        <w:rPr>
          <w:rFonts w:cstheme="minorHAnsi"/>
          <w:sz w:val="24"/>
          <w:szCs w:val="24"/>
          <w:lang w:val="ro-MD"/>
        </w:rPr>
        <w:t>Clasificat</w:t>
      </w:r>
    </w:p>
    <w:p w:rsidR="00B16AE7" w:rsidRPr="00402BFB" w:rsidRDefault="00B16AE7" w:rsidP="00B16AE7">
      <w:pPr>
        <w:rPr>
          <w:rFonts w:cstheme="minorHAnsi"/>
          <w:sz w:val="24"/>
          <w:szCs w:val="24"/>
          <w:lang w:val="ro-MD"/>
        </w:rPr>
      </w:pPr>
      <w:r w:rsidRPr="00402BFB">
        <w:rPr>
          <w:rFonts w:cstheme="minorHAnsi"/>
          <w:sz w:val="24"/>
          <w:szCs w:val="24"/>
          <w:lang w:val="ro-MD"/>
        </w:rPr>
        <w:t>Descrierea stărilor este prezentată în următorul tabel.</w:t>
      </w:r>
    </w:p>
    <w:p w:rsidR="00B16AE7" w:rsidRPr="00402BFB" w:rsidRDefault="00B16AE7" w:rsidP="00B16AE7">
      <w:pPr>
        <w:rPr>
          <w:rFonts w:cstheme="minorHAnsi"/>
          <w:sz w:val="24"/>
          <w:szCs w:val="24"/>
          <w:lang w:val="ro-MD"/>
        </w:rPr>
      </w:pPr>
    </w:p>
    <w:tbl>
      <w:tblPr>
        <w:tblStyle w:val="GridTable4-Accent31"/>
        <w:tblW w:w="0" w:type="auto"/>
        <w:tblLook w:val="04A0" w:firstRow="1" w:lastRow="0" w:firstColumn="1" w:lastColumn="0" w:noHBand="0" w:noVBand="1"/>
      </w:tblPr>
      <w:tblGrid>
        <w:gridCol w:w="1639"/>
        <w:gridCol w:w="8040"/>
      </w:tblGrid>
      <w:tr w:rsidR="00B16AE7" w:rsidRPr="00402BFB" w:rsidTr="00B1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16AE7" w:rsidRPr="00402BFB" w:rsidRDefault="00B16AE7" w:rsidP="00D446DC">
            <w:pPr>
              <w:rPr>
                <w:rFonts w:cstheme="minorHAnsi"/>
                <w:b w:val="0"/>
                <w:sz w:val="24"/>
                <w:szCs w:val="24"/>
                <w:lang w:val="ro-MD"/>
              </w:rPr>
            </w:pPr>
            <w:r w:rsidRPr="00402BFB">
              <w:rPr>
                <w:rFonts w:cstheme="minorHAnsi"/>
                <w:b w:val="0"/>
                <w:sz w:val="24"/>
                <w:szCs w:val="24"/>
                <w:lang w:val="ro-MD"/>
              </w:rPr>
              <w:t>Stare de înregistrare</w:t>
            </w:r>
          </w:p>
        </w:tc>
        <w:tc>
          <w:tcPr>
            <w:tcW w:w="8667" w:type="dxa"/>
          </w:tcPr>
          <w:p w:rsidR="00B16AE7" w:rsidRPr="00402BFB" w:rsidRDefault="00B16AE7" w:rsidP="00D446DC">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Descriere</w:t>
            </w:r>
          </w:p>
        </w:tc>
      </w:tr>
      <w:tr w:rsidR="00B16AE7" w:rsidRPr="00402BFB" w:rsidTr="00B16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16AE7" w:rsidRPr="00402BFB" w:rsidRDefault="00B16AE7" w:rsidP="00D446DC">
            <w:pPr>
              <w:rPr>
                <w:rFonts w:cstheme="minorHAnsi"/>
                <w:sz w:val="24"/>
                <w:szCs w:val="24"/>
                <w:lang w:val="ro-MD"/>
              </w:rPr>
            </w:pPr>
            <w:r w:rsidRPr="00402BFB">
              <w:rPr>
                <w:rFonts w:cstheme="minorHAnsi"/>
                <w:sz w:val="24"/>
                <w:szCs w:val="24"/>
                <w:lang w:val="ro-MD"/>
              </w:rPr>
              <w:t>În lucru</w:t>
            </w:r>
          </w:p>
        </w:tc>
        <w:tc>
          <w:tcPr>
            <w:tcW w:w="8667" w:type="dxa"/>
          </w:tcPr>
          <w:p w:rsidR="00B16AE7" w:rsidRPr="00402BFB" w:rsidRDefault="00B16AE7" w:rsidP="00D446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Sunt notificările ce nu au fost ”Finisate” de către persoana care a înregistrat notificarea. Aceste notificări pot fi incomplete și respectiv să nu conțină toată informația minim necesară. Aceste notificări sunt vizibile doar la nivel de instituție pentru care se notifică, sau de operatorii CSP/ANSP.</w:t>
            </w:r>
          </w:p>
        </w:tc>
      </w:tr>
      <w:tr w:rsidR="00B16AE7" w:rsidRPr="00402BFB" w:rsidTr="00B16AE7">
        <w:tc>
          <w:tcPr>
            <w:cnfStyle w:val="001000000000" w:firstRow="0" w:lastRow="0" w:firstColumn="1" w:lastColumn="0" w:oddVBand="0" w:evenVBand="0" w:oddHBand="0" w:evenHBand="0" w:firstRowFirstColumn="0" w:firstRowLastColumn="0" w:lastRowFirstColumn="0" w:lastRowLastColumn="0"/>
            <w:tcW w:w="1668" w:type="dxa"/>
          </w:tcPr>
          <w:p w:rsidR="00B16AE7" w:rsidRPr="00402BFB" w:rsidRDefault="00B16AE7" w:rsidP="00D446DC">
            <w:pPr>
              <w:rPr>
                <w:rFonts w:cstheme="minorHAnsi"/>
                <w:sz w:val="24"/>
                <w:szCs w:val="24"/>
                <w:lang w:val="ro-MD"/>
              </w:rPr>
            </w:pPr>
            <w:r w:rsidRPr="00402BFB">
              <w:rPr>
                <w:rFonts w:cstheme="minorHAnsi"/>
                <w:sz w:val="24"/>
                <w:szCs w:val="24"/>
                <w:lang w:val="ro-MD"/>
              </w:rPr>
              <w:t>În aşteptare</w:t>
            </w:r>
          </w:p>
        </w:tc>
        <w:tc>
          <w:tcPr>
            <w:tcW w:w="8667" w:type="dxa"/>
          </w:tcPr>
          <w:p w:rsidR="00B16AE7" w:rsidRPr="00402BFB" w:rsidRDefault="00B16AE7" w:rsidP="00B16AE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SIA atribuie în mod automat cazului starea „În aşteptare” la ”Finisarea cazului notificat.  Informaţia aferentă cazului cu starea „În aşteptare” poate fi modificată. </w:t>
            </w:r>
          </w:p>
        </w:tc>
      </w:tr>
      <w:tr w:rsidR="00B16AE7" w:rsidRPr="00402BFB" w:rsidTr="00B16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16AE7" w:rsidRPr="00402BFB" w:rsidRDefault="00B16AE7" w:rsidP="00D446DC">
            <w:pPr>
              <w:rPr>
                <w:rFonts w:cstheme="minorHAnsi"/>
                <w:sz w:val="24"/>
                <w:szCs w:val="24"/>
                <w:lang w:val="ro-MD"/>
              </w:rPr>
            </w:pPr>
            <w:r w:rsidRPr="00402BFB">
              <w:rPr>
                <w:rFonts w:cstheme="minorHAnsi"/>
                <w:sz w:val="24"/>
                <w:szCs w:val="24"/>
                <w:lang w:val="ro-MD"/>
              </w:rPr>
              <w:t>În investigare</w:t>
            </w:r>
          </w:p>
        </w:tc>
        <w:tc>
          <w:tcPr>
            <w:tcW w:w="8667" w:type="dxa"/>
          </w:tcPr>
          <w:p w:rsidR="00B16AE7" w:rsidRPr="00402BFB" w:rsidRDefault="00B16AE7" w:rsidP="00D446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Numai utilizatorul cu rolul  „</w:t>
            </w:r>
            <w:r w:rsidRPr="00402BFB">
              <w:rPr>
                <w:rFonts w:cstheme="minorHAnsi"/>
                <w:bCs/>
                <w:sz w:val="24"/>
                <w:szCs w:val="24"/>
                <w:lang w:val="ro-MD"/>
              </w:rPr>
              <w:t>Epidemiolog CSP</w:t>
            </w:r>
            <w:r w:rsidRPr="00402BFB">
              <w:rPr>
                <w:rFonts w:cstheme="minorHAnsi"/>
                <w:sz w:val="24"/>
                <w:szCs w:val="24"/>
                <w:lang w:val="ro-MD"/>
              </w:rPr>
              <w:t>” modifică starea cazului din „În aşteptare” în „În investigare”. Astfel, utilizatorul care a notificat este informat despre faptul, că cazul este sub supravegherea CSP. Informaţia aferentă cazului cu starea „În investigare” poate fi modificată</w:t>
            </w:r>
            <w:r w:rsidR="007F202C" w:rsidRPr="00402BFB">
              <w:rPr>
                <w:rFonts w:cstheme="minorHAnsi"/>
                <w:sz w:val="24"/>
                <w:szCs w:val="24"/>
                <w:lang w:val="ro-MD"/>
              </w:rPr>
              <w:t xml:space="preserve"> de epidemiolog.</w:t>
            </w:r>
          </w:p>
        </w:tc>
      </w:tr>
      <w:tr w:rsidR="00B16AE7" w:rsidRPr="00402BFB" w:rsidTr="00B16AE7">
        <w:tc>
          <w:tcPr>
            <w:cnfStyle w:val="001000000000" w:firstRow="0" w:lastRow="0" w:firstColumn="1" w:lastColumn="0" w:oddVBand="0" w:evenVBand="0" w:oddHBand="0" w:evenHBand="0" w:firstRowFirstColumn="0" w:firstRowLastColumn="0" w:lastRowFirstColumn="0" w:lastRowLastColumn="0"/>
            <w:tcW w:w="1668" w:type="dxa"/>
          </w:tcPr>
          <w:p w:rsidR="00B16AE7" w:rsidRPr="00402BFB" w:rsidRDefault="00B16AE7" w:rsidP="00D446DC">
            <w:pPr>
              <w:rPr>
                <w:rFonts w:cstheme="minorHAnsi"/>
                <w:sz w:val="24"/>
                <w:szCs w:val="24"/>
                <w:lang w:val="ro-MD"/>
              </w:rPr>
            </w:pPr>
            <w:r w:rsidRPr="00402BFB">
              <w:rPr>
                <w:rFonts w:cstheme="minorHAnsi"/>
                <w:sz w:val="24"/>
                <w:szCs w:val="24"/>
                <w:lang w:val="ro-MD"/>
              </w:rPr>
              <w:t>Clasificat</w:t>
            </w:r>
          </w:p>
        </w:tc>
        <w:tc>
          <w:tcPr>
            <w:tcW w:w="8667" w:type="dxa"/>
          </w:tcPr>
          <w:p w:rsidR="00B16AE7" w:rsidRPr="00402BFB" w:rsidRDefault="00B16AE7"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Numai utilizatorul cu rolul  „</w:t>
            </w:r>
            <w:r w:rsidRPr="00402BFB">
              <w:rPr>
                <w:rFonts w:cstheme="minorHAnsi"/>
                <w:bCs/>
                <w:sz w:val="24"/>
                <w:szCs w:val="24"/>
                <w:lang w:val="ro-MD"/>
              </w:rPr>
              <w:t>Epidemiolog CSP</w:t>
            </w:r>
            <w:r w:rsidRPr="00402BFB">
              <w:rPr>
                <w:rFonts w:cstheme="minorHAnsi"/>
                <w:sz w:val="24"/>
                <w:szCs w:val="24"/>
                <w:lang w:val="ro-MD"/>
              </w:rPr>
              <w:t>” modifică starea cazului din „În investigare” în „Clasificat”. Informaţia aferentă cazului</w:t>
            </w:r>
            <w:r w:rsidRPr="00402BFB">
              <w:rPr>
                <w:rFonts w:cstheme="minorHAnsi"/>
                <w:b/>
                <w:sz w:val="24"/>
                <w:szCs w:val="24"/>
                <w:lang w:val="ro-MD"/>
              </w:rPr>
              <w:t xml:space="preserve"> </w:t>
            </w:r>
            <w:r w:rsidRPr="00402BFB">
              <w:rPr>
                <w:rFonts w:cstheme="minorHAnsi"/>
                <w:sz w:val="24"/>
                <w:szCs w:val="24"/>
                <w:lang w:val="ro-MD"/>
              </w:rPr>
              <w:t>cu starea</w:t>
            </w:r>
            <w:r w:rsidRPr="00402BFB">
              <w:rPr>
                <w:rFonts w:cstheme="minorHAnsi"/>
                <w:b/>
                <w:sz w:val="24"/>
                <w:szCs w:val="24"/>
                <w:lang w:val="ro-MD"/>
              </w:rPr>
              <w:t xml:space="preserve"> </w:t>
            </w:r>
            <w:r w:rsidRPr="00402BFB">
              <w:rPr>
                <w:rFonts w:cstheme="minorHAnsi"/>
                <w:sz w:val="24"/>
                <w:szCs w:val="24"/>
                <w:lang w:val="ro-MD"/>
              </w:rPr>
              <w:t xml:space="preserve">„Clasificat” </w:t>
            </w:r>
            <w:r w:rsidRPr="00402BFB">
              <w:rPr>
                <w:rFonts w:cstheme="minorHAnsi"/>
                <w:b/>
                <w:sz w:val="24"/>
                <w:szCs w:val="24"/>
                <w:lang w:val="ro-MD"/>
              </w:rPr>
              <w:t>NU</w:t>
            </w:r>
            <w:r w:rsidRPr="00402BFB">
              <w:rPr>
                <w:rFonts w:cstheme="minorHAnsi"/>
                <w:sz w:val="24"/>
                <w:szCs w:val="24"/>
                <w:lang w:val="ro-MD"/>
              </w:rPr>
              <w:t xml:space="preserve"> mai poate fi modificată. Starea poate fi modificată în cea precedentă.</w:t>
            </w:r>
          </w:p>
        </w:tc>
      </w:tr>
    </w:tbl>
    <w:p w:rsidR="00B16AE7" w:rsidRPr="00402BFB" w:rsidRDefault="00B16AE7" w:rsidP="00B16AE7">
      <w:pPr>
        <w:spacing w:after="0" w:line="240" w:lineRule="auto"/>
        <w:ind w:left="360"/>
        <w:rPr>
          <w:rFonts w:cstheme="minorHAnsi"/>
          <w:sz w:val="24"/>
          <w:szCs w:val="24"/>
          <w:lang w:val="ro-MD"/>
        </w:rPr>
      </w:pPr>
    </w:p>
    <w:p w:rsidR="00C40FDE" w:rsidRPr="00402BFB" w:rsidRDefault="00C40FDE" w:rsidP="006A18CC">
      <w:pPr>
        <w:ind w:firstLine="284"/>
        <w:rPr>
          <w:rFonts w:cstheme="minorHAnsi"/>
          <w:sz w:val="24"/>
          <w:szCs w:val="24"/>
          <w:lang w:val="ro-MD"/>
        </w:rPr>
      </w:pPr>
      <w:r w:rsidRPr="00402BFB">
        <w:rPr>
          <w:rFonts w:cstheme="minorHAnsi"/>
          <w:sz w:val="24"/>
          <w:szCs w:val="24"/>
          <w:lang w:val="ro-MD"/>
        </w:rPr>
        <w:t>În figura de mai jos este prezentat fluxul modulului.</w:t>
      </w:r>
    </w:p>
    <w:p w:rsidR="00C40FDE" w:rsidRPr="00402BFB" w:rsidRDefault="00C40FDE" w:rsidP="006A18CC">
      <w:pPr>
        <w:ind w:firstLine="284"/>
        <w:rPr>
          <w:rFonts w:cstheme="minorHAnsi"/>
          <w:sz w:val="24"/>
          <w:szCs w:val="24"/>
          <w:lang w:val="ro-MD"/>
        </w:rPr>
      </w:pPr>
      <w:r w:rsidRPr="00402BFB">
        <w:rPr>
          <w:rFonts w:cstheme="minorHAnsi"/>
          <w:sz w:val="24"/>
          <w:szCs w:val="24"/>
          <w:lang w:val="ro-MD"/>
        </w:rPr>
        <w:object w:dxaOrig="15921" w:dyaOrig="10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pt;height:333pt" o:ole="">
            <v:imagedata r:id="rId9" o:title=""/>
          </v:shape>
          <o:OLEObject Type="Embed" ProgID="Visio.Drawing.15" ShapeID="_x0000_i1025" DrawAspect="Content" ObjectID="_1669554529" r:id="rId10"/>
        </w:object>
      </w:r>
    </w:p>
    <w:p w:rsidR="00C40FDE" w:rsidRPr="00402BFB" w:rsidRDefault="00C40FDE" w:rsidP="006A18CC">
      <w:pPr>
        <w:ind w:firstLine="284"/>
        <w:rPr>
          <w:rFonts w:cstheme="minorHAnsi"/>
          <w:sz w:val="24"/>
          <w:szCs w:val="24"/>
          <w:lang w:val="ro-MD"/>
        </w:rPr>
      </w:pPr>
    </w:p>
    <w:p w:rsidR="006A18CC" w:rsidRPr="00402BFB" w:rsidRDefault="00264A63">
      <w:pPr>
        <w:pStyle w:val="Heading3"/>
        <w:rPr>
          <w:lang w:val="ro-MD"/>
        </w:rPr>
      </w:pPr>
      <w:bookmarkStart w:id="115" w:name="_Toc58840628"/>
      <w:r w:rsidRPr="00402BFB">
        <w:rPr>
          <w:lang w:val="ro-MD"/>
        </w:rPr>
        <w:t>Notificare</w:t>
      </w:r>
      <w:bookmarkEnd w:id="115"/>
    </w:p>
    <w:p w:rsidR="006A18CC" w:rsidRPr="00402BFB" w:rsidRDefault="000C1FC6" w:rsidP="006A18CC">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Style w:val="GridTable4-Accent31"/>
        <w:tblW w:w="9776" w:type="dxa"/>
        <w:tblLook w:val="04A0" w:firstRow="1" w:lastRow="0" w:firstColumn="1" w:lastColumn="0" w:noHBand="0" w:noVBand="1"/>
      </w:tblPr>
      <w:tblGrid>
        <w:gridCol w:w="516"/>
        <w:gridCol w:w="2040"/>
        <w:gridCol w:w="1049"/>
        <w:gridCol w:w="1497"/>
        <w:gridCol w:w="4674"/>
      </w:tblGrid>
      <w:tr w:rsidR="00EE484E"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none" w:sz="0" w:space="0" w:color="auto"/>
              <w:left w:val="none" w:sz="0" w:space="0" w:color="auto"/>
              <w:bottom w:val="none" w:sz="0" w:space="0" w:color="auto"/>
              <w:right w:val="none" w:sz="0" w:space="0" w:color="auto"/>
            </w:tcBorders>
          </w:tcPr>
          <w:p w:rsidR="00EE484E" w:rsidRPr="00402BFB" w:rsidRDefault="00EE484E" w:rsidP="000C1FC6">
            <w:pPr>
              <w:jc w:val="center"/>
              <w:rPr>
                <w:rFonts w:cstheme="minorHAnsi"/>
                <w:b w:val="0"/>
                <w:sz w:val="24"/>
                <w:szCs w:val="24"/>
                <w:lang w:val="ro-MD"/>
              </w:rPr>
            </w:pPr>
            <w:r w:rsidRPr="00402BFB">
              <w:rPr>
                <w:rFonts w:cstheme="minorHAnsi"/>
                <w:b w:val="0"/>
                <w:sz w:val="24"/>
                <w:szCs w:val="24"/>
                <w:lang w:val="ro-MD"/>
              </w:rPr>
              <w:t>Nr.</w:t>
            </w:r>
          </w:p>
        </w:tc>
        <w:tc>
          <w:tcPr>
            <w:tcW w:w="1995" w:type="dxa"/>
            <w:tcBorders>
              <w:top w:val="none" w:sz="0" w:space="0" w:color="auto"/>
              <w:left w:val="none" w:sz="0" w:space="0" w:color="auto"/>
              <w:bottom w:val="none" w:sz="0" w:space="0" w:color="auto"/>
              <w:right w:val="none" w:sz="0" w:space="0" w:color="auto"/>
            </w:tcBorders>
          </w:tcPr>
          <w:p w:rsidR="00EE484E" w:rsidRPr="00402BFB" w:rsidRDefault="00EE484E" w:rsidP="000C1FC6">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Nume</w:t>
            </w:r>
          </w:p>
        </w:tc>
        <w:tc>
          <w:tcPr>
            <w:tcW w:w="980" w:type="dxa"/>
            <w:tcBorders>
              <w:top w:val="none" w:sz="0" w:space="0" w:color="auto"/>
              <w:left w:val="none" w:sz="0" w:space="0" w:color="auto"/>
              <w:bottom w:val="none" w:sz="0" w:space="0" w:color="auto"/>
              <w:right w:val="none" w:sz="0" w:space="0" w:color="auto"/>
            </w:tcBorders>
          </w:tcPr>
          <w:p w:rsidR="00EE484E" w:rsidRPr="00402BFB" w:rsidRDefault="00EE484E" w:rsidP="000C1FC6">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Tip</w:t>
            </w:r>
          </w:p>
        </w:tc>
        <w:tc>
          <w:tcPr>
            <w:tcW w:w="1417" w:type="dxa"/>
            <w:tcBorders>
              <w:top w:val="none" w:sz="0" w:space="0" w:color="auto"/>
              <w:left w:val="none" w:sz="0" w:space="0" w:color="auto"/>
              <w:bottom w:val="none" w:sz="0" w:space="0" w:color="auto"/>
              <w:right w:val="none" w:sz="0" w:space="0" w:color="auto"/>
            </w:tcBorders>
          </w:tcPr>
          <w:p w:rsidR="00EE484E" w:rsidRPr="00402BFB" w:rsidRDefault="00EE484E" w:rsidP="000C1FC6">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Nomenclator</w:t>
            </w:r>
          </w:p>
        </w:tc>
        <w:tc>
          <w:tcPr>
            <w:tcW w:w="4886" w:type="dxa"/>
            <w:tcBorders>
              <w:top w:val="none" w:sz="0" w:space="0" w:color="auto"/>
              <w:left w:val="none" w:sz="0" w:space="0" w:color="auto"/>
              <w:bottom w:val="none" w:sz="0" w:space="0" w:color="auto"/>
              <w:right w:val="none" w:sz="0" w:space="0" w:color="auto"/>
            </w:tcBorders>
          </w:tcPr>
          <w:p w:rsidR="00EE484E" w:rsidRPr="00402BFB" w:rsidRDefault="00EE484E" w:rsidP="000C1FC6">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Regulă</w:t>
            </w:r>
          </w:p>
        </w:tc>
      </w:tr>
      <w:tr w:rsidR="00EE484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w:t>
            </w:r>
            <w:r w:rsidR="00EE484E" w:rsidRPr="00402BFB">
              <w:rPr>
                <w:rFonts w:cstheme="minorHAnsi"/>
                <w:sz w:val="24"/>
                <w:szCs w:val="24"/>
                <w:lang w:val="ro-MD"/>
              </w:rPr>
              <w:t>Nr epidemiologic</w:t>
            </w:r>
          </w:p>
        </w:tc>
        <w:tc>
          <w:tcPr>
            <w:tcW w:w="980" w:type="dxa"/>
          </w:tcPr>
          <w:p w:rsidR="00EE484E" w:rsidRPr="00402BFB" w:rsidRDefault="00EE484E"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417" w:type="dxa"/>
          </w:tcPr>
          <w:p w:rsidR="00EE484E" w:rsidRPr="00402BFB" w:rsidRDefault="00EE484E"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EE484E" w:rsidRPr="00402BFB" w:rsidRDefault="00EE484E"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generează automat de sistem.</w:t>
            </w:r>
          </w:p>
          <w:p w:rsidR="00EE484E" w:rsidRPr="00402BFB" w:rsidRDefault="00EE484E"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Regula:[Cod institutie care a notificat, 4 cifre][ultimile 2 cifre al anului][1][numar de ordine al cazului i</w:t>
            </w:r>
            <w:r w:rsidR="00891F76" w:rsidRPr="00402BFB">
              <w:rPr>
                <w:rFonts w:cstheme="minorHAnsi"/>
                <w:sz w:val="24"/>
                <w:szCs w:val="24"/>
                <w:lang w:val="ro-MD"/>
              </w:rPr>
              <w:t>n institutia care a notificat, 6</w:t>
            </w:r>
            <w:r w:rsidRPr="00402BFB">
              <w:rPr>
                <w:rFonts w:cstheme="minorHAnsi"/>
                <w:sz w:val="24"/>
                <w:szCs w:val="24"/>
                <w:lang w:val="ro-MD"/>
              </w:rPr>
              <w:t xml:space="preserve"> cifre]</w:t>
            </w:r>
          </w:p>
          <w:p w:rsidR="009E4F2E" w:rsidRPr="00402BFB" w:rsidRDefault="009E4F2E"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generează după validarea notificării.</w:t>
            </w:r>
          </w:p>
        </w:tc>
      </w:tr>
      <w:tr w:rsidR="00EE484E"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r w:rsidR="00EE484E" w:rsidRPr="00402BFB">
              <w:rPr>
                <w:rFonts w:cstheme="minorHAnsi"/>
                <w:sz w:val="24"/>
                <w:szCs w:val="24"/>
                <w:lang w:val="ro-MD"/>
              </w:rPr>
              <w:t>Institutia care a notificat</w:t>
            </w:r>
          </w:p>
        </w:tc>
        <w:tc>
          <w:tcPr>
            <w:tcW w:w="980" w:type="dxa"/>
          </w:tcPr>
          <w:p w:rsidR="00EE484E" w:rsidRPr="00402BFB" w:rsidRDefault="00C14D4B"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484E" w:rsidRPr="00402BFB" w:rsidRDefault="00EE484E"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886" w:type="dxa"/>
          </w:tcPr>
          <w:p w:rsidR="00EE484E" w:rsidRPr="00402BFB" w:rsidRDefault="00EE484E"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selecteaza din nomenclator</w:t>
            </w:r>
            <w:r w:rsidR="006F0D83" w:rsidRPr="00402BFB">
              <w:rPr>
                <w:rFonts w:cstheme="minorHAnsi"/>
                <w:sz w:val="24"/>
                <w:szCs w:val="24"/>
                <w:lang w:val="ro-MD"/>
              </w:rPr>
              <w:t>.</w:t>
            </w:r>
          </w:p>
          <w:p w:rsidR="006F0D83" w:rsidRPr="00402BFB" w:rsidRDefault="006F0D83"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În unele cazuri se autocompletează cu instituția utilizatorului ce înregistrează notificarea.</w:t>
            </w:r>
          </w:p>
        </w:tc>
      </w:tr>
      <w:tr w:rsidR="00EE484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2.1.</w:t>
            </w:r>
            <w:r w:rsidR="00EE484E" w:rsidRPr="00402BFB">
              <w:rPr>
                <w:rFonts w:cstheme="minorHAnsi"/>
                <w:sz w:val="24"/>
                <w:szCs w:val="24"/>
                <w:lang w:val="ro-MD"/>
              </w:rPr>
              <w:t>Codul institutiei</w:t>
            </w:r>
          </w:p>
        </w:tc>
        <w:tc>
          <w:tcPr>
            <w:tcW w:w="980" w:type="dxa"/>
          </w:tcPr>
          <w:p w:rsidR="00EE484E" w:rsidRPr="00402BFB" w:rsidRDefault="00EE484E"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417" w:type="dxa"/>
          </w:tcPr>
          <w:p w:rsidR="00EE484E" w:rsidRPr="00402BFB" w:rsidRDefault="00EE484E"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886" w:type="dxa"/>
          </w:tcPr>
          <w:p w:rsidR="00EE484E" w:rsidRPr="00402BFB" w:rsidRDefault="00EE484E"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la selectarea institutiei medicale</w:t>
            </w:r>
          </w:p>
        </w:tc>
      </w:tr>
      <w:tr w:rsidR="00EE484E"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2.2.</w:t>
            </w:r>
            <w:r w:rsidR="00EE484E" w:rsidRPr="00402BFB">
              <w:rPr>
                <w:rFonts w:cstheme="minorHAnsi"/>
                <w:sz w:val="24"/>
                <w:szCs w:val="24"/>
                <w:lang w:val="ro-MD"/>
              </w:rPr>
              <w:t>Clasificare institutie conform servicii prestate</w:t>
            </w:r>
          </w:p>
        </w:tc>
        <w:tc>
          <w:tcPr>
            <w:tcW w:w="980" w:type="dxa"/>
          </w:tcPr>
          <w:p w:rsidR="00EE484E" w:rsidRPr="00402BFB" w:rsidRDefault="00C14D4B"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484E" w:rsidRPr="00402BFB" w:rsidRDefault="0021211F"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Clasificare_I</w:t>
            </w:r>
          </w:p>
        </w:tc>
        <w:tc>
          <w:tcPr>
            <w:tcW w:w="4886" w:type="dxa"/>
          </w:tcPr>
          <w:p w:rsidR="00EE484E" w:rsidRPr="00402BFB" w:rsidRDefault="0021211F"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w:t>
            </w:r>
            <w:r w:rsidR="005A0224" w:rsidRPr="00402BFB">
              <w:rPr>
                <w:rFonts w:cstheme="minorHAnsi"/>
                <w:sz w:val="24"/>
                <w:szCs w:val="24"/>
                <w:lang w:val="ro-MD"/>
              </w:rPr>
              <w:t>auto</w:t>
            </w:r>
            <w:r w:rsidRPr="00402BFB">
              <w:rPr>
                <w:rFonts w:cstheme="minorHAnsi"/>
                <w:sz w:val="24"/>
                <w:szCs w:val="24"/>
                <w:lang w:val="ro-MD"/>
              </w:rPr>
              <w:t xml:space="preserve">completeaza cu textul din nomenclator conform </w:t>
            </w:r>
            <w:r w:rsidR="001667BC" w:rsidRPr="00402BFB">
              <w:rPr>
                <w:rFonts w:cstheme="minorHAnsi"/>
                <w:sz w:val="24"/>
                <w:szCs w:val="24"/>
                <w:lang w:val="ro-MD"/>
              </w:rPr>
              <w:t>valorii respective a</w:t>
            </w:r>
            <w:r w:rsidRPr="00402BFB">
              <w:rPr>
                <w:rFonts w:cstheme="minorHAnsi"/>
                <w:sz w:val="24"/>
                <w:szCs w:val="24"/>
                <w:lang w:val="ro-MD"/>
              </w:rPr>
              <w:t xml:space="preserve"> institutiei medicale selectate</w:t>
            </w:r>
          </w:p>
        </w:tc>
      </w:tr>
      <w:tr w:rsidR="00EE484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2.3.</w:t>
            </w:r>
            <w:r w:rsidR="0021211F" w:rsidRPr="00402BFB">
              <w:rPr>
                <w:rFonts w:cstheme="minorHAnsi"/>
                <w:sz w:val="24"/>
                <w:szCs w:val="24"/>
                <w:lang w:val="ro-MD"/>
              </w:rPr>
              <w:t>Clasificarea institutiei conform apartenentei</w:t>
            </w:r>
          </w:p>
        </w:tc>
        <w:tc>
          <w:tcPr>
            <w:tcW w:w="980" w:type="dxa"/>
          </w:tcPr>
          <w:p w:rsidR="00EE484E" w:rsidRPr="00402BFB" w:rsidRDefault="00C14D4B"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484E" w:rsidRPr="00402BFB" w:rsidRDefault="0021211F"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apartenenta</w:t>
            </w:r>
          </w:p>
        </w:tc>
        <w:tc>
          <w:tcPr>
            <w:tcW w:w="4886" w:type="dxa"/>
          </w:tcPr>
          <w:p w:rsidR="00EE484E" w:rsidRPr="00402BFB" w:rsidRDefault="0021211F"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w:t>
            </w:r>
            <w:r w:rsidR="005A0224" w:rsidRPr="00402BFB">
              <w:rPr>
                <w:rFonts w:cstheme="minorHAnsi"/>
                <w:sz w:val="24"/>
                <w:szCs w:val="24"/>
                <w:lang w:val="ro-MD"/>
              </w:rPr>
              <w:t>auto</w:t>
            </w:r>
            <w:r w:rsidRPr="00402BFB">
              <w:rPr>
                <w:rFonts w:cstheme="minorHAnsi"/>
                <w:sz w:val="24"/>
                <w:szCs w:val="24"/>
                <w:lang w:val="ro-MD"/>
              </w:rPr>
              <w:t xml:space="preserve">completeaza cu textul </w:t>
            </w:r>
            <w:r w:rsidR="001667BC" w:rsidRPr="00402BFB">
              <w:rPr>
                <w:rFonts w:cstheme="minorHAnsi"/>
                <w:sz w:val="24"/>
                <w:szCs w:val="24"/>
                <w:lang w:val="ro-MD"/>
              </w:rPr>
              <w:t xml:space="preserve">din nomenclator conform valorii respective a </w:t>
            </w:r>
            <w:r w:rsidRPr="00402BFB">
              <w:rPr>
                <w:rFonts w:cstheme="minorHAnsi"/>
                <w:sz w:val="24"/>
                <w:szCs w:val="24"/>
                <w:lang w:val="ro-MD"/>
              </w:rPr>
              <w:t>institutiei medicale selectate</w:t>
            </w:r>
          </w:p>
        </w:tc>
      </w:tr>
      <w:tr w:rsidR="00EE484E"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2.4.Raionul/Orasul</w:t>
            </w:r>
          </w:p>
        </w:tc>
        <w:tc>
          <w:tcPr>
            <w:tcW w:w="980" w:type="dxa"/>
          </w:tcPr>
          <w:p w:rsidR="00EE484E" w:rsidRPr="00402BFB" w:rsidRDefault="00C14D4B"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tc>
        <w:tc>
          <w:tcPr>
            <w:tcW w:w="4886"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w:t>
            </w:r>
            <w:r w:rsidR="005A0224" w:rsidRPr="00402BFB">
              <w:rPr>
                <w:rFonts w:cstheme="minorHAnsi"/>
                <w:sz w:val="24"/>
                <w:szCs w:val="24"/>
                <w:lang w:val="ro-MD"/>
              </w:rPr>
              <w:t>auto</w:t>
            </w:r>
            <w:r w:rsidRPr="00402BFB">
              <w:rPr>
                <w:rFonts w:cstheme="minorHAnsi"/>
                <w:sz w:val="24"/>
                <w:szCs w:val="24"/>
                <w:lang w:val="ro-MD"/>
              </w:rPr>
              <w:t>completeaza cu textul din nomenclator conform valorii respective a institutiei medicale selectate</w:t>
            </w:r>
          </w:p>
        </w:tc>
      </w:tr>
      <w:tr w:rsidR="00EE484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2.5.Localitatea</w:t>
            </w:r>
          </w:p>
        </w:tc>
        <w:tc>
          <w:tcPr>
            <w:tcW w:w="980" w:type="dxa"/>
          </w:tcPr>
          <w:p w:rsidR="00EE484E" w:rsidRPr="00402BFB" w:rsidRDefault="00C14D4B"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484E" w:rsidRPr="00402BFB" w:rsidRDefault="001667BC"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tc>
        <w:tc>
          <w:tcPr>
            <w:tcW w:w="4886" w:type="dxa"/>
          </w:tcPr>
          <w:p w:rsidR="00EE484E" w:rsidRPr="00402BFB" w:rsidRDefault="001667BC"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w:t>
            </w:r>
            <w:r w:rsidR="005A0224" w:rsidRPr="00402BFB">
              <w:rPr>
                <w:rFonts w:cstheme="minorHAnsi"/>
                <w:sz w:val="24"/>
                <w:szCs w:val="24"/>
                <w:lang w:val="ro-MD"/>
              </w:rPr>
              <w:t>auto</w:t>
            </w:r>
            <w:r w:rsidRPr="00402BFB">
              <w:rPr>
                <w:rFonts w:cstheme="minorHAnsi"/>
                <w:sz w:val="24"/>
                <w:szCs w:val="24"/>
                <w:lang w:val="ro-MD"/>
              </w:rPr>
              <w:t>completeaza cu textul din nomenclator conform valorii respective a institutiei medicale selectate</w:t>
            </w:r>
          </w:p>
        </w:tc>
      </w:tr>
      <w:tr w:rsidR="00EE484E"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2.6.Telefon</w:t>
            </w:r>
          </w:p>
        </w:tc>
        <w:tc>
          <w:tcPr>
            <w:tcW w:w="980"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417" w:type="dxa"/>
          </w:tcPr>
          <w:p w:rsidR="00EE484E" w:rsidRPr="00402BFB" w:rsidRDefault="00A37F45"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886"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la selectarea institutiei medicale</w:t>
            </w:r>
          </w:p>
        </w:tc>
      </w:tr>
      <w:tr w:rsidR="00EE484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3.Numele persoanei care a notificat</w:t>
            </w:r>
          </w:p>
        </w:tc>
        <w:tc>
          <w:tcPr>
            <w:tcW w:w="980" w:type="dxa"/>
          </w:tcPr>
          <w:p w:rsidR="00EE484E" w:rsidRPr="00402BFB" w:rsidRDefault="00C14D4B"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484E" w:rsidRPr="00402BFB" w:rsidRDefault="00A37F45"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EE484E" w:rsidRPr="00402BFB" w:rsidRDefault="00E66B77"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inscri</w:t>
            </w:r>
            <w:r w:rsidR="00A37F45" w:rsidRPr="00402BFB">
              <w:rPr>
                <w:rFonts w:cstheme="minorHAnsi"/>
                <w:sz w:val="24"/>
                <w:szCs w:val="24"/>
                <w:lang w:val="ro-MD"/>
              </w:rPr>
              <w:t>e numele persoanei care a notificat</w:t>
            </w:r>
            <w:r w:rsidR="005A0224" w:rsidRPr="00402BFB">
              <w:rPr>
                <w:rFonts w:cstheme="minorHAnsi"/>
                <w:sz w:val="24"/>
                <w:szCs w:val="24"/>
                <w:lang w:val="ro-MD"/>
              </w:rPr>
              <w:t>.</w:t>
            </w:r>
          </w:p>
          <w:p w:rsidR="005A0224" w:rsidRPr="00402BFB" w:rsidRDefault="005A0224"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În unele cazuri se autocompletează cu numele utilizatorului ce înregistrează notificarea</w:t>
            </w:r>
          </w:p>
        </w:tc>
      </w:tr>
      <w:tr w:rsidR="00EE484E"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3.1.Data notificarii</w:t>
            </w:r>
          </w:p>
        </w:tc>
        <w:tc>
          <w:tcPr>
            <w:tcW w:w="980"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17"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EE484E" w:rsidRPr="00402BFB" w:rsidRDefault="001667BC" w:rsidP="006A18C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cu data notificarii in sistem</w:t>
            </w:r>
            <w:r w:rsidR="003169BC" w:rsidRPr="00402BFB">
              <w:rPr>
                <w:rFonts w:cstheme="minorHAnsi"/>
                <w:sz w:val="24"/>
                <w:szCs w:val="24"/>
                <w:lang w:val="ro-MD"/>
              </w:rPr>
              <w:t xml:space="preserve"> la ”Validare”</w:t>
            </w:r>
          </w:p>
        </w:tc>
      </w:tr>
      <w:tr w:rsidR="00EE484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484E" w:rsidRPr="00402BFB" w:rsidRDefault="00EE484E" w:rsidP="006A18CC">
            <w:pPr>
              <w:rPr>
                <w:rFonts w:cstheme="minorHAnsi"/>
                <w:sz w:val="24"/>
                <w:szCs w:val="24"/>
                <w:lang w:val="ro-MD"/>
              </w:rPr>
            </w:pPr>
          </w:p>
        </w:tc>
        <w:tc>
          <w:tcPr>
            <w:tcW w:w="1995" w:type="dxa"/>
          </w:tcPr>
          <w:p w:rsidR="00EE484E" w:rsidRPr="00402BFB" w:rsidRDefault="00A37F45"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3.2.Ora notificarii</w:t>
            </w:r>
          </w:p>
        </w:tc>
        <w:tc>
          <w:tcPr>
            <w:tcW w:w="980" w:type="dxa"/>
          </w:tcPr>
          <w:p w:rsidR="00EE484E" w:rsidRPr="00402BFB" w:rsidRDefault="00A37F45"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ora</w:t>
            </w:r>
          </w:p>
        </w:tc>
        <w:tc>
          <w:tcPr>
            <w:tcW w:w="1417" w:type="dxa"/>
          </w:tcPr>
          <w:p w:rsidR="00EE484E" w:rsidRPr="00402BFB" w:rsidRDefault="00A37F45"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EE484E" w:rsidRPr="00402BFB" w:rsidRDefault="00A37F45" w:rsidP="006A18C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cu ora notificarii in sistem</w:t>
            </w:r>
            <w:r w:rsidR="003169BC" w:rsidRPr="00402BFB">
              <w:rPr>
                <w:rFonts w:cstheme="minorHAnsi"/>
                <w:sz w:val="24"/>
                <w:szCs w:val="24"/>
                <w:lang w:val="ro-MD"/>
              </w:rPr>
              <w:t xml:space="preserve"> la ”Validare”</w:t>
            </w:r>
          </w:p>
        </w:tc>
      </w:tr>
    </w:tbl>
    <w:p w:rsidR="000A5674" w:rsidRPr="00402BFB" w:rsidRDefault="000A5674" w:rsidP="006A18CC">
      <w:pPr>
        <w:rPr>
          <w:rFonts w:cstheme="minorHAnsi"/>
          <w:sz w:val="24"/>
          <w:szCs w:val="24"/>
          <w:lang w:val="ro-MD"/>
        </w:rPr>
      </w:pPr>
    </w:p>
    <w:p w:rsidR="000A5674" w:rsidRPr="00402BFB" w:rsidRDefault="002654BA" w:rsidP="006A18CC">
      <w:pPr>
        <w:rPr>
          <w:rFonts w:cstheme="minorHAnsi"/>
          <w:sz w:val="24"/>
          <w:szCs w:val="24"/>
          <w:lang w:val="ro-MD"/>
        </w:rPr>
      </w:pPr>
      <w:r w:rsidRPr="00402BFB">
        <w:rPr>
          <w:rFonts w:cstheme="minorHAnsi"/>
          <w:sz w:val="24"/>
          <w:szCs w:val="24"/>
          <w:lang w:val="ro-MD"/>
        </w:rPr>
        <w:t>Logica completării datelor despre notificare.</w:t>
      </w:r>
    </w:p>
    <w:p w:rsidR="000C1FC6" w:rsidRPr="00402BFB" w:rsidRDefault="002654BA" w:rsidP="000B7ABA">
      <w:pPr>
        <w:jc w:val="center"/>
        <w:rPr>
          <w:rFonts w:cstheme="minorHAnsi"/>
          <w:sz w:val="24"/>
          <w:szCs w:val="24"/>
          <w:lang w:val="ro-MD"/>
        </w:rPr>
      </w:pPr>
      <w:r w:rsidRPr="00402BFB">
        <w:rPr>
          <w:lang w:val="ro-MD"/>
        </w:rPr>
        <w:object w:dxaOrig="6011" w:dyaOrig="7760">
          <v:shape id="_x0000_i1026" type="#_x0000_t75" style="width:300pt;height:325.5pt" o:ole="">
            <v:imagedata r:id="rId11" o:title=""/>
          </v:shape>
          <o:OLEObject Type="Embed" ProgID="Visio.Drawing.15" ShapeID="_x0000_i1026" DrawAspect="Content" ObjectID="_1669554530" r:id="rId12"/>
        </w:object>
      </w:r>
    </w:p>
    <w:p w:rsidR="000C1FC6" w:rsidRPr="00402BFB" w:rsidRDefault="0019730F" w:rsidP="000F70E9">
      <w:pPr>
        <w:ind w:firstLine="284"/>
        <w:jc w:val="both"/>
        <w:rPr>
          <w:rFonts w:cstheme="minorHAnsi"/>
          <w:sz w:val="24"/>
          <w:szCs w:val="24"/>
          <w:lang w:val="ro-MD"/>
        </w:rPr>
      </w:pPr>
      <w:r w:rsidRPr="00402BFB">
        <w:rPr>
          <w:rFonts w:cstheme="minorHAnsi"/>
          <w:sz w:val="24"/>
          <w:szCs w:val="24"/>
          <w:lang w:val="ro-MD"/>
        </w:rPr>
        <w:lastRenderedPageBreak/>
        <w:t>Compartimentul de ”Notificare” conține informația aferentă instituției și persoanei din instituția ce declară cazul.</w:t>
      </w:r>
      <w:r w:rsidR="000F70E9" w:rsidRPr="00402BFB">
        <w:rPr>
          <w:rFonts w:cstheme="minorHAnsi"/>
          <w:sz w:val="24"/>
          <w:szCs w:val="24"/>
          <w:lang w:val="ro-MD"/>
        </w:rPr>
        <w:t xml:space="preserve"> Datele de notificare se completează automat în cazul î</w:t>
      </w:r>
      <w:r w:rsidR="00000DE8" w:rsidRPr="00402BFB">
        <w:rPr>
          <w:rFonts w:cstheme="minorHAnsi"/>
          <w:sz w:val="24"/>
          <w:szCs w:val="24"/>
          <w:lang w:val="ro-MD"/>
        </w:rPr>
        <w:t>n care utilizatorul are rol de Medic</w:t>
      </w:r>
      <w:r w:rsidR="000F70E9" w:rsidRPr="00402BFB">
        <w:rPr>
          <w:rFonts w:cstheme="minorHAnsi"/>
          <w:sz w:val="24"/>
          <w:szCs w:val="24"/>
          <w:lang w:val="ro-MD"/>
        </w:rPr>
        <w:t>, în cazul operatorului din instituția ce notifică datele instituției se completează automat iar datele persoanei ce notifică se întroduc manual. Datele de notificare, în cazul cînd notificarea se întroduce de către un operator de la CSP se întroduc manual sau prin selecție din nomenclatoare.</w:t>
      </w:r>
    </w:p>
    <w:p w:rsidR="006A18CC" w:rsidRPr="00402BFB" w:rsidRDefault="00264A63">
      <w:pPr>
        <w:pStyle w:val="Heading3"/>
        <w:rPr>
          <w:lang w:val="ro-MD"/>
        </w:rPr>
      </w:pPr>
      <w:bookmarkStart w:id="116" w:name="_Toc58840629"/>
      <w:r w:rsidRPr="00402BFB">
        <w:rPr>
          <w:lang w:val="ro-MD"/>
        </w:rPr>
        <w:t>Diagnostic primar notificat</w:t>
      </w:r>
      <w:bookmarkEnd w:id="116"/>
    </w:p>
    <w:p w:rsidR="00E66B77" w:rsidRPr="00402BFB" w:rsidRDefault="00E66B77" w:rsidP="00E66B77">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Style w:val="GridTable4-Accent31"/>
        <w:tblW w:w="9776" w:type="dxa"/>
        <w:tblLook w:val="04A0" w:firstRow="1" w:lastRow="0" w:firstColumn="1" w:lastColumn="0" w:noHBand="0" w:noVBand="1"/>
      </w:tblPr>
      <w:tblGrid>
        <w:gridCol w:w="516"/>
        <w:gridCol w:w="1979"/>
        <w:gridCol w:w="1020"/>
        <w:gridCol w:w="1497"/>
        <w:gridCol w:w="4764"/>
      </w:tblGrid>
      <w:tr w:rsidR="00E66B77" w:rsidRPr="00402BFB" w:rsidTr="00030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E66B77" w:rsidRPr="00402BFB" w:rsidRDefault="00E66B77" w:rsidP="00485F1E">
            <w:pPr>
              <w:jc w:val="center"/>
              <w:rPr>
                <w:rFonts w:cstheme="minorHAnsi"/>
                <w:b w:val="0"/>
                <w:sz w:val="24"/>
                <w:szCs w:val="24"/>
                <w:lang w:val="ro-MD"/>
              </w:rPr>
            </w:pPr>
            <w:r w:rsidRPr="00402BFB">
              <w:rPr>
                <w:rFonts w:cstheme="minorHAnsi"/>
                <w:b w:val="0"/>
                <w:sz w:val="24"/>
                <w:szCs w:val="24"/>
                <w:lang w:val="ro-MD"/>
              </w:rPr>
              <w:t>Nr.</w:t>
            </w:r>
          </w:p>
        </w:tc>
        <w:tc>
          <w:tcPr>
            <w:tcW w:w="1979" w:type="dxa"/>
          </w:tcPr>
          <w:p w:rsidR="00E66B77" w:rsidRPr="00402BFB" w:rsidRDefault="00E66B77" w:rsidP="00485F1E">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Nume</w:t>
            </w:r>
          </w:p>
        </w:tc>
        <w:tc>
          <w:tcPr>
            <w:tcW w:w="1020" w:type="dxa"/>
          </w:tcPr>
          <w:p w:rsidR="00E66B77" w:rsidRPr="00402BFB" w:rsidRDefault="00E66B77" w:rsidP="00485F1E">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Tip</w:t>
            </w:r>
          </w:p>
        </w:tc>
        <w:tc>
          <w:tcPr>
            <w:tcW w:w="1497" w:type="dxa"/>
          </w:tcPr>
          <w:p w:rsidR="00E66B77" w:rsidRPr="00402BFB" w:rsidRDefault="00E66B77" w:rsidP="00485F1E">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Nomenclator</w:t>
            </w:r>
          </w:p>
        </w:tc>
        <w:tc>
          <w:tcPr>
            <w:tcW w:w="4764" w:type="dxa"/>
          </w:tcPr>
          <w:p w:rsidR="00E66B77" w:rsidRPr="00402BFB" w:rsidRDefault="00E66B77" w:rsidP="00485F1E">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Regulă</w:t>
            </w:r>
          </w:p>
        </w:tc>
      </w:tr>
      <w:tr w:rsidR="00030066" w:rsidRPr="00402BFB" w:rsidTr="00030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030066" w:rsidRPr="00402BFB" w:rsidRDefault="00030066" w:rsidP="00030066">
            <w:pPr>
              <w:rPr>
                <w:rFonts w:cstheme="minorHAnsi"/>
                <w:sz w:val="24"/>
                <w:szCs w:val="24"/>
                <w:lang w:val="ro-MD"/>
              </w:rPr>
            </w:pPr>
          </w:p>
        </w:tc>
        <w:tc>
          <w:tcPr>
            <w:tcW w:w="1979"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Bolnavul a fost depistat prin:</w:t>
            </w:r>
          </w:p>
        </w:tc>
        <w:tc>
          <w:tcPr>
            <w:tcW w:w="1020"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97"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Depistare_T</w:t>
            </w:r>
          </w:p>
        </w:tc>
        <w:tc>
          <w:tcPr>
            <w:tcW w:w="4764"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030066" w:rsidRPr="00402BFB" w:rsidTr="00030066">
        <w:tc>
          <w:tcPr>
            <w:cnfStyle w:val="001000000000" w:firstRow="0" w:lastRow="0" w:firstColumn="1" w:lastColumn="0" w:oddVBand="0" w:evenVBand="0" w:oddHBand="0" w:evenHBand="0" w:firstRowFirstColumn="0" w:firstRowLastColumn="0" w:lastRowFirstColumn="0" w:lastRowLastColumn="0"/>
            <w:tcW w:w="516" w:type="dxa"/>
          </w:tcPr>
          <w:p w:rsidR="00030066" w:rsidRPr="00402BFB" w:rsidRDefault="00030066" w:rsidP="00030066">
            <w:pPr>
              <w:rPr>
                <w:rFonts w:cstheme="minorHAnsi"/>
                <w:sz w:val="24"/>
                <w:szCs w:val="24"/>
                <w:lang w:val="ro-MD"/>
              </w:rPr>
            </w:pPr>
          </w:p>
        </w:tc>
        <w:tc>
          <w:tcPr>
            <w:tcW w:w="1979"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1.Diagnosticul conform CIM X</w:t>
            </w:r>
          </w:p>
        </w:tc>
        <w:tc>
          <w:tcPr>
            <w:tcW w:w="1020"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97"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CIMX</w:t>
            </w:r>
          </w:p>
        </w:tc>
        <w:tc>
          <w:tcPr>
            <w:tcW w:w="4764"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diagnozei selectate</w:t>
            </w:r>
          </w:p>
        </w:tc>
      </w:tr>
      <w:tr w:rsidR="00030066" w:rsidRPr="00402BFB" w:rsidTr="00030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030066" w:rsidRPr="00402BFB" w:rsidRDefault="00030066" w:rsidP="00030066">
            <w:pPr>
              <w:rPr>
                <w:rFonts w:cstheme="minorHAnsi"/>
                <w:sz w:val="24"/>
                <w:szCs w:val="24"/>
                <w:lang w:val="ro-MD"/>
              </w:rPr>
            </w:pPr>
          </w:p>
        </w:tc>
        <w:tc>
          <w:tcPr>
            <w:tcW w:w="1979"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1.1. Cod diagnostic conform CIM X</w:t>
            </w:r>
          </w:p>
        </w:tc>
        <w:tc>
          <w:tcPr>
            <w:tcW w:w="1020"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497"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CIMX</w:t>
            </w:r>
          </w:p>
        </w:tc>
        <w:tc>
          <w:tcPr>
            <w:tcW w:w="4764"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cu codul din nomenclator conform diagnozei selectate</w:t>
            </w:r>
          </w:p>
        </w:tc>
      </w:tr>
      <w:tr w:rsidR="00030066" w:rsidRPr="00402BFB" w:rsidTr="00030066">
        <w:tc>
          <w:tcPr>
            <w:cnfStyle w:val="001000000000" w:firstRow="0" w:lastRow="0" w:firstColumn="1" w:lastColumn="0" w:oddVBand="0" w:evenVBand="0" w:oddHBand="0" w:evenHBand="0" w:firstRowFirstColumn="0" w:firstRowLastColumn="0" w:lastRowFirstColumn="0" w:lastRowLastColumn="0"/>
            <w:tcW w:w="516" w:type="dxa"/>
          </w:tcPr>
          <w:p w:rsidR="00030066" w:rsidRPr="00402BFB" w:rsidRDefault="00030066" w:rsidP="00030066">
            <w:pPr>
              <w:rPr>
                <w:rFonts w:cstheme="minorHAnsi"/>
                <w:sz w:val="24"/>
                <w:szCs w:val="24"/>
                <w:lang w:val="ro-MD"/>
              </w:rPr>
            </w:pPr>
          </w:p>
        </w:tc>
        <w:tc>
          <w:tcPr>
            <w:tcW w:w="1979"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2.Data stabilirii diagnosticului</w:t>
            </w:r>
          </w:p>
        </w:tc>
        <w:tc>
          <w:tcPr>
            <w:tcW w:w="1020"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97"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764"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030066" w:rsidRPr="00402BFB" w:rsidTr="00030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030066" w:rsidRPr="00402BFB" w:rsidRDefault="00030066" w:rsidP="00030066">
            <w:pPr>
              <w:rPr>
                <w:rFonts w:cstheme="minorHAnsi"/>
                <w:sz w:val="24"/>
                <w:szCs w:val="24"/>
                <w:lang w:val="ro-MD"/>
              </w:rPr>
            </w:pPr>
          </w:p>
        </w:tc>
        <w:tc>
          <w:tcPr>
            <w:tcW w:w="1979"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2.1.Ora stabilirii</w:t>
            </w:r>
          </w:p>
        </w:tc>
        <w:tc>
          <w:tcPr>
            <w:tcW w:w="1020"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ora</w:t>
            </w:r>
          </w:p>
        </w:tc>
        <w:tc>
          <w:tcPr>
            <w:tcW w:w="1497"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764"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030066" w:rsidRPr="00402BFB" w:rsidTr="00030066">
        <w:tc>
          <w:tcPr>
            <w:cnfStyle w:val="001000000000" w:firstRow="0" w:lastRow="0" w:firstColumn="1" w:lastColumn="0" w:oddVBand="0" w:evenVBand="0" w:oddHBand="0" w:evenHBand="0" w:firstRowFirstColumn="0" w:firstRowLastColumn="0" w:lastRowFirstColumn="0" w:lastRowLastColumn="0"/>
            <w:tcW w:w="516" w:type="dxa"/>
          </w:tcPr>
          <w:p w:rsidR="00030066" w:rsidRPr="00402BFB" w:rsidRDefault="00030066" w:rsidP="00030066">
            <w:pPr>
              <w:rPr>
                <w:rFonts w:cstheme="minorHAnsi"/>
                <w:sz w:val="24"/>
                <w:szCs w:val="24"/>
                <w:lang w:val="ro-MD"/>
              </w:rPr>
            </w:pPr>
          </w:p>
        </w:tc>
        <w:tc>
          <w:tcPr>
            <w:tcW w:w="1979"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3.Nivelul diagnosticului primar</w:t>
            </w:r>
          </w:p>
        </w:tc>
        <w:tc>
          <w:tcPr>
            <w:tcW w:w="1020"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97"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Nivel_D</w:t>
            </w:r>
          </w:p>
        </w:tc>
        <w:tc>
          <w:tcPr>
            <w:tcW w:w="4764"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completeaza cu textul din nomenclator conform valorii </w:t>
            </w:r>
            <w:r w:rsidR="008E6727">
              <w:rPr>
                <w:rFonts w:cstheme="minorHAnsi"/>
                <w:sz w:val="24"/>
                <w:szCs w:val="24"/>
                <w:lang w:val="ro-MD"/>
              </w:rPr>
              <w:t>selectate</w:t>
            </w:r>
            <w:r w:rsidRPr="00402BFB">
              <w:rPr>
                <w:rFonts w:cstheme="minorHAnsi"/>
                <w:sz w:val="24"/>
                <w:szCs w:val="24"/>
                <w:lang w:val="ro-MD"/>
              </w:rPr>
              <w:t xml:space="preserve"> a nivelului selectat</w:t>
            </w:r>
          </w:p>
        </w:tc>
      </w:tr>
      <w:tr w:rsidR="00030066" w:rsidRPr="00402BFB" w:rsidTr="00030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030066" w:rsidRPr="00402BFB" w:rsidRDefault="00030066" w:rsidP="00030066">
            <w:pPr>
              <w:rPr>
                <w:rFonts w:cstheme="minorHAnsi"/>
                <w:sz w:val="24"/>
                <w:szCs w:val="24"/>
                <w:lang w:val="ro-MD"/>
              </w:rPr>
            </w:pPr>
          </w:p>
        </w:tc>
        <w:tc>
          <w:tcPr>
            <w:tcW w:w="1979"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4.Data debutului bolii</w:t>
            </w:r>
          </w:p>
        </w:tc>
        <w:tc>
          <w:tcPr>
            <w:tcW w:w="1020"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97"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764" w:type="dxa"/>
          </w:tcPr>
          <w:p w:rsidR="00030066" w:rsidRPr="00402BFB" w:rsidRDefault="00030066" w:rsidP="0003006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030066" w:rsidRPr="00402BFB" w:rsidTr="00030066">
        <w:tc>
          <w:tcPr>
            <w:cnfStyle w:val="001000000000" w:firstRow="0" w:lastRow="0" w:firstColumn="1" w:lastColumn="0" w:oddVBand="0" w:evenVBand="0" w:oddHBand="0" w:evenHBand="0" w:firstRowFirstColumn="0" w:firstRowLastColumn="0" w:lastRowFirstColumn="0" w:lastRowLastColumn="0"/>
            <w:tcW w:w="516" w:type="dxa"/>
          </w:tcPr>
          <w:p w:rsidR="00030066" w:rsidRPr="00402BFB" w:rsidRDefault="00030066" w:rsidP="00030066">
            <w:pPr>
              <w:rPr>
                <w:rFonts w:cstheme="minorHAnsi"/>
                <w:sz w:val="24"/>
                <w:szCs w:val="24"/>
                <w:lang w:val="ro-MD"/>
              </w:rPr>
            </w:pPr>
          </w:p>
        </w:tc>
        <w:tc>
          <w:tcPr>
            <w:tcW w:w="1979"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4.1.Ora debutul bolii</w:t>
            </w:r>
          </w:p>
        </w:tc>
        <w:tc>
          <w:tcPr>
            <w:tcW w:w="1020"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Ora</w:t>
            </w:r>
          </w:p>
        </w:tc>
        <w:tc>
          <w:tcPr>
            <w:tcW w:w="1497"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764" w:type="dxa"/>
          </w:tcPr>
          <w:p w:rsidR="00030066" w:rsidRPr="00402BFB" w:rsidRDefault="00030066" w:rsidP="0003006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bl>
    <w:p w:rsidR="00E66B77" w:rsidRPr="00402BFB" w:rsidRDefault="00E66B77" w:rsidP="00E66B77">
      <w:pPr>
        <w:rPr>
          <w:rFonts w:cstheme="minorHAnsi"/>
          <w:sz w:val="24"/>
          <w:szCs w:val="24"/>
          <w:lang w:val="ro-MD"/>
        </w:rPr>
      </w:pPr>
    </w:p>
    <w:p w:rsidR="00154410" w:rsidRPr="00402BFB" w:rsidRDefault="00154410" w:rsidP="00E66B77">
      <w:pPr>
        <w:rPr>
          <w:rFonts w:cstheme="minorHAnsi"/>
          <w:sz w:val="24"/>
          <w:szCs w:val="24"/>
          <w:lang w:val="ro-MD"/>
        </w:rPr>
      </w:pPr>
      <w:r w:rsidRPr="00402BFB">
        <w:rPr>
          <w:rFonts w:cstheme="minorHAnsi"/>
          <w:sz w:val="24"/>
          <w:szCs w:val="24"/>
          <w:lang w:val="ro-MD"/>
        </w:rPr>
        <w:t>În compartimentul respectiv se întroduc datele aferente diagnosticului și dățile de stabilire și debutul bolii. Se aplică nivelul diagnosticului primar.</w:t>
      </w:r>
    </w:p>
    <w:p w:rsidR="006A18CC" w:rsidRPr="00402BFB" w:rsidRDefault="006A18CC">
      <w:pPr>
        <w:pStyle w:val="Heading3"/>
        <w:rPr>
          <w:lang w:val="ro-MD"/>
        </w:rPr>
      </w:pPr>
      <w:bookmarkStart w:id="117" w:name="_Toc58840630"/>
      <w:r w:rsidRPr="00402BFB">
        <w:rPr>
          <w:lang w:val="ro-MD"/>
        </w:rPr>
        <w:t>Dat</w:t>
      </w:r>
      <w:r w:rsidR="00264A63" w:rsidRPr="00402BFB">
        <w:rPr>
          <w:lang w:val="ro-MD"/>
        </w:rPr>
        <w:t>e de identificare a pacientului</w:t>
      </w:r>
      <w:bookmarkEnd w:id="117"/>
    </w:p>
    <w:p w:rsidR="00154410" w:rsidRPr="00402BFB" w:rsidRDefault="00154410" w:rsidP="00154410">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Style w:val="GridTable4-Accent31"/>
        <w:tblW w:w="9776" w:type="dxa"/>
        <w:tblLook w:val="04A0" w:firstRow="1" w:lastRow="0" w:firstColumn="1" w:lastColumn="0" w:noHBand="0" w:noVBand="1"/>
      </w:tblPr>
      <w:tblGrid>
        <w:gridCol w:w="516"/>
        <w:gridCol w:w="2162"/>
        <w:gridCol w:w="1049"/>
        <w:gridCol w:w="1497"/>
        <w:gridCol w:w="4552"/>
      </w:tblGrid>
      <w:tr w:rsidR="00154410"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none" w:sz="0" w:space="0" w:color="auto"/>
              <w:left w:val="none" w:sz="0" w:space="0" w:color="auto"/>
              <w:bottom w:val="none" w:sz="0" w:space="0" w:color="auto"/>
              <w:right w:val="none" w:sz="0" w:space="0" w:color="auto"/>
            </w:tcBorders>
          </w:tcPr>
          <w:p w:rsidR="00154410" w:rsidRPr="00402BFB" w:rsidRDefault="00154410" w:rsidP="00485F1E">
            <w:pPr>
              <w:jc w:val="center"/>
              <w:rPr>
                <w:rFonts w:cstheme="minorHAnsi"/>
                <w:b w:val="0"/>
                <w:sz w:val="24"/>
                <w:szCs w:val="24"/>
                <w:lang w:val="ro-MD"/>
              </w:rPr>
            </w:pPr>
            <w:r w:rsidRPr="00402BFB">
              <w:rPr>
                <w:rFonts w:cstheme="minorHAnsi"/>
                <w:b w:val="0"/>
                <w:sz w:val="24"/>
                <w:szCs w:val="24"/>
                <w:lang w:val="ro-MD"/>
              </w:rPr>
              <w:t>Nr.</w:t>
            </w:r>
          </w:p>
        </w:tc>
        <w:tc>
          <w:tcPr>
            <w:tcW w:w="2000" w:type="dxa"/>
            <w:tcBorders>
              <w:top w:val="none" w:sz="0" w:space="0" w:color="auto"/>
              <w:left w:val="none" w:sz="0" w:space="0" w:color="auto"/>
              <w:bottom w:val="none" w:sz="0" w:space="0" w:color="auto"/>
              <w:right w:val="none" w:sz="0" w:space="0" w:color="auto"/>
            </w:tcBorders>
          </w:tcPr>
          <w:p w:rsidR="00154410" w:rsidRPr="00402BFB" w:rsidRDefault="00154410" w:rsidP="00485F1E">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Nume</w:t>
            </w:r>
          </w:p>
        </w:tc>
        <w:tc>
          <w:tcPr>
            <w:tcW w:w="980" w:type="dxa"/>
            <w:tcBorders>
              <w:top w:val="none" w:sz="0" w:space="0" w:color="auto"/>
              <w:left w:val="none" w:sz="0" w:space="0" w:color="auto"/>
              <w:bottom w:val="none" w:sz="0" w:space="0" w:color="auto"/>
              <w:right w:val="none" w:sz="0" w:space="0" w:color="auto"/>
            </w:tcBorders>
          </w:tcPr>
          <w:p w:rsidR="00154410" w:rsidRPr="00402BFB" w:rsidRDefault="00154410" w:rsidP="00485F1E">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Tip</w:t>
            </w:r>
          </w:p>
        </w:tc>
        <w:tc>
          <w:tcPr>
            <w:tcW w:w="1417" w:type="dxa"/>
            <w:tcBorders>
              <w:top w:val="none" w:sz="0" w:space="0" w:color="auto"/>
              <w:left w:val="none" w:sz="0" w:space="0" w:color="auto"/>
              <w:bottom w:val="none" w:sz="0" w:space="0" w:color="auto"/>
              <w:right w:val="none" w:sz="0" w:space="0" w:color="auto"/>
            </w:tcBorders>
          </w:tcPr>
          <w:p w:rsidR="00154410" w:rsidRPr="00402BFB" w:rsidRDefault="00154410" w:rsidP="00485F1E">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Nomenclator</w:t>
            </w:r>
          </w:p>
        </w:tc>
        <w:tc>
          <w:tcPr>
            <w:tcW w:w="4881" w:type="dxa"/>
            <w:tcBorders>
              <w:top w:val="none" w:sz="0" w:space="0" w:color="auto"/>
              <w:left w:val="none" w:sz="0" w:space="0" w:color="auto"/>
              <w:bottom w:val="none" w:sz="0" w:space="0" w:color="auto"/>
              <w:right w:val="none" w:sz="0" w:space="0" w:color="auto"/>
            </w:tcBorders>
          </w:tcPr>
          <w:p w:rsidR="00154410" w:rsidRPr="00402BFB" w:rsidRDefault="00154410" w:rsidP="00485F1E">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Regulă</w:t>
            </w:r>
          </w:p>
        </w:tc>
      </w:tr>
      <w:tr w:rsidR="00154410"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154410" w:rsidRPr="00402BFB" w:rsidRDefault="00154410" w:rsidP="00485F1E">
            <w:pPr>
              <w:rPr>
                <w:rFonts w:cstheme="minorHAnsi"/>
                <w:sz w:val="24"/>
                <w:szCs w:val="24"/>
                <w:lang w:val="ro-MD"/>
              </w:rPr>
            </w:pPr>
          </w:p>
        </w:tc>
        <w:tc>
          <w:tcPr>
            <w:tcW w:w="2000" w:type="dxa"/>
          </w:tcPr>
          <w:p w:rsidR="00154410" w:rsidRPr="00402BFB" w:rsidRDefault="00154410"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1.Statut de identificare a pacientului</w:t>
            </w:r>
          </w:p>
        </w:tc>
        <w:tc>
          <w:tcPr>
            <w:tcW w:w="980" w:type="dxa"/>
          </w:tcPr>
          <w:p w:rsidR="00154410" w:rsidRPr="00402BFB" w:rsidRDefault="00C14D4B"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154410" w:rsidRPr="00402BFB" w:rsidRDefault="00154410"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Identificare</w:t>
            </w:r>
          </w:p>
        </w:tc>
        <w:tc>
          <w:tcPr>
            <w:tcW w:w="4881" w:type="dxa"/>
          </w:tcPr>
          <w:p w:rsidR="00154410" w:rsidRPr="00402BFB" w:rsidRDefault="00154410" w:rsidP="00154410">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w:t>
            </w:r>
            <w:r w:rsidR="00076833" w:rsidRPr="00402BFB">
              <w:rPr>
                <w:rFonts w:cstheme="minorHAnsi"/>
                <w:sz w:val="24"/>
                <w:szCs w:val="24"/>
                <w:lang w:val="ro-MD"/>
              </w:rPr>
              <w:t>selectează una din valorile posibile:</w:t>
            </w:r>
          </w:p>
          <w:p w:rsidR="00076833" w:rsidRPr="00402BFB" w:rsidRDefault="00076833" w:rsidP="00154410">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-Identificat</w:t>
            </w:r>
          </w:p>
          <w:p w:rsidR="00076833" w:rsidRPr="00402BFB" w:rsidRDefault="00076833" w:rsidP="00154410">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-Anonim</w:t>
            </w:r>
          </w:p>
          <w:p w:rsidR="00076833" w:rsidRPr="00402BFB" w:rsidRDefault="00076833" w:rsidP="00154410">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-Neidentificat</w:t>
            </w:r>
          </w:p>
          <w:p w:rsidR="00080CB8" w:rsidRPr="00402BFB" w:rsidRDefault="00080CB8" w:rsidP="00080CB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Statutul de identificare a pacientului primeşte valoare „Identificat”, dacă </w:t>
            </w:r>
            <w:r w:rsidRPr="00402BFB">
              <w:rPr>
                <w:rFonts w:cstheme="minorHAnsi"/>
                <w:sz w:val="24"/>
                <w:szCs w:val="24"/>
                <w:lang w:val="ro-MD"/>
              </w:rPr>
              <w:lastRenderedPageBreak/>
              <w:t>pacientul a fost identificat după IDNP. Statutul de identificare a pacientului primeşte valoare „Anonim”, dacă nu se doreşte salvarea în sistem a următoarelor rechizite aferente pacientului: numele, prenumele, IDNP. La prima salvare ele sunt şterse din interfaţa utilizatorului. Statutul de identificare a pacientului primeşte valoare „Neidentificat” este valoarea setată tăcit la crearea unei notificări noi.</w:t>
            </w:r>
          </w:p>
        </w:tc>
      </w:tr>
      <w:tr w:rsidR="00154410"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154410" w:rsidRPr="00402BFB" w:rsidRDefault="00154410" w:rsidP="00485F1E">
            <w:pPr>
              <w:rPr>
                <w:rFonts w:cstheme="minorHAnsi"/>
                <w:sz w:val="24"/>
                <w:szCs w:val="24"/>
                <w:lang w:val="ro-MD"/>
              </w:rPr>
            </w:pPr>
          </w:p>
        </w:tc>
        <w:tc>
          <w:tcPr>
            <w:tcW w:w="2000"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1.4.IDNP</w:t>
            </w:r>
          </w:p>
        </w:tc>
        <w:tc>
          <w:tcPr>
            <w:tcW w:w="980"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417"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13 cifre</w:t>
            </w:r>
          </w:p>
        </w:tc>
      </w:tr>
      <w:tr w:rsidR="00154410"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154410" w:rsidRPr="00402BFB" w:rsidRDefault="00154410" w:rsidP="00485F1E">
            <w:pPr>
              <w:rPr>
                <w:rFonts w:cstheme="minorHAnsi"/>
                <w:sz w:val="24"/>
                <w:szCs w:val="24"/>
                <w:lang w:val="ro-MD"/>
              </w:rPr>
            </w:pPr>
          </w:p>
        </w:tc>
        <w:tc>
          <w:tcPr>
            <w:tcW w:w="2000" w:type="dxa"/>
          </w:tcPr>
          <w:p w:rsidR="00154410"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2.Nume</w:t>
            </w:r>
          </w:p>
        </w:tc>
        <w:tc>
          <w:tcPr>
            <w:tcW w:w="980" w:type="dxa"/>
          </w:tcPr>
          <w:p w:rsidR="00154410" w:rsidRPr="00402BFB" w:rsidRDefault="00C14D4B"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154410"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154410"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54410"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154410" w:rsidRPr="00402BFB" w:rsidRDefault="00154410" w:rsidP="00485F1E">
            <w:pPr>
              <w:rPr>
                <w:rFonts w:cstheme="minorHAnsi"/>
                <w:sz w:val="24"/>
                <w:szCs w:val="24"/>
                <w:lang w:val="ro-MD"/>
              </w:rPr>
            </w:pPr>
          </w:p>
        </w:tc>
        <w:tc>
          <w:tcPr>
            <w:tcW w:w="2000"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3.Prenume</w:t>
            </w:r>
          </w:p>
        </w:tc>
        <w:tc>
          <w:tcPr>
            <w:tcW w:w="980" w:type="dxa"/>
          </w:tcPr>
          <w:p w:rsidR="00154410" w:rsidRPr="00402BFB" w:rsidRDefault="00C14D4B"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54410"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154410" w:rsidRPr="00402BFB" w:rsidRDefault="00154410" w:rsidP="00485F1E">
            <w:pPr>
              <w:rPr>
                <w:rFonts w:cstheme="minorHAnsi"/>
                <w:sz w:val="24"/>
                <w:szCs w:val="24"/>
                <w:lang w:val="ro-MD"/>
              </w:rPr>
            </w:pPr>
          </w:p>
        </w:tc>
        <w:tc>
          <w:tcPr>
            <w:tcW w:w="2000" w:type="dxa"/>
          </w:tcPr>
          <w:p w:rsidR="00154410"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4.Data nasterii</w:t>
            </w:r>
          </w:p>
        </w:tc>
        <w:tc>
          <w:tcPr>
            <w:tcW w:w="980" w:type="dxa"/>
          </w:tcPr>
          <w:p w:rsidR="00154410"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17" w:type="dxa"/>
          </w:tcPr>
          <w:p w:rsidR="00154410"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154410"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CF14F9" w:rsidRPr="0092051F" w:rsidTr="006E2177">
        <w:tc>
          <w:tcPr>
            <w:cnfStyle w:val="001000000000" w:firstRow="0" w:lastRow="0" w:firstColumn="1" w:lastColumn="0" w:oddVBand="0" w:evenVBand="0" w:oddHBand="0" w:evenHBand="0" w:firstRowFirstColumn="0" w:firstRowLastColumn="0" w:lastRowFirstColumn="0" w:lastRowLastColumn="0"/>
            <w:tcW w:w="498" w:type="dxa"/>
          </w:tcPr>
          <w:p w:rsidR="00CF14F9" w:rsidRPr="00402BFB" w:rsidRDefault="00CF14F9" w:rsidP="00485F1E">
            <w:pPr>
              <w:rPr>
                <w:rFonts w:cstheme="minorHAnsi"/>
                <w:sz w:val="24"/>
                <w:szCs w:val="24"/>
                <w:lang w:val="ro-MD"/>
              </w:rPr>
            </w:pPr>
          </w:p>
        </w:tc>
        <w:tc>
          <w:tcPr>
            <w:tcW w:w="2000" w:type="dxa"/>
          </w:tcPr>
          <w:p w:rsidR="00CF14F9" w:rsidRPr="00402BFB" w:rsidRDefault="00CF14F9"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4.*Vîrsta</w:t>
            </w:r>
          </w:p>
        </w:tc>
        <w:tc>
          <w:tcPr>
            <w:tcW w:w="980" w:type="dxa"/>
          </w:tcPr>
          <w:p w:rsidR="00CF14F9" w:rsidRPr="00402BFB" w:rsidRDefault="00C14D4B"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F14F9" w:rsidRPr="00402BFB" w:rsidRDefault="00CF14F9"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Vîrsta</w:t>
            </w:r>
          </w:p>
        </w:tc>
        <w:tc>
          <w:tcPr>
            <w:tcW w:w="4881" w:type="dxa"/>
          </w:tcPr>
          <w:p w:rsidR="00CF14F9" w:rsidRPr="00402BFB" w:rsidRDefault="00CF14F9"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calculează automat din diferența între data naștere și data stabilirii diagnosticului.</w:t>
            </w:r>
          </w:p>
          <w:p w:rsidR="00CF14F9" w:rsidRPr="00402BFB" w:rsidRDefault="00CF14F9" w:rsidP="00CF14F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Rezultatul pentru copii cu vîrsta pînă la 1 luni se indică în zile,  vîrsta de la 1 lună pînă la 1 an se indică în luni, mai mult de 1 an se indică în ani</w:t>
            </w:r>
            <w:r w:rsidR="005D2857" w:rsidRPr="00402BFB">
              <w:rPr>
                <w:rFonts w:cstheme="minorHAnsi"/>
                <w:sz w:val="24"/>
                <w:szCs w:val="24"/>
                <w:lang w:val="ro-MD"/>
              </w:rPr>
              <w:t>, toate cifrele se indică întregi, cu rotungire în partea minima.</w:t>
            </w:r>
          </w:p>
        </w:tc>
      </w:tr>
      <w:tr w:rsidR="00154410"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154410" w:rsidRPr="00402BFB" w:rsidRDefault="00154410" w:rsidP="00485F1E">
            <w:pPr>
              <w:rPr>
                <w:rFonts w:cstheme="minorHAnsi"/>
                <w:sz w:val="24"/>
                <w:szCs w:val="24"/>
                <w:lang w:val="ro-MD"/>
              </w:rPr>
            </w:pPr>
          </w:p>
        </w:tc>
        <w:tc>
          <w:tcPr>
            <w:tcW w:w="2000" w:type="dxa"/>
          </w:tcPr>
          <w:p w:rsidR="00154410"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5.Sex</w:t>
            </w:r>
          </w:p>
        </w:tc>
        <w:tc>
          <w:tcPr>
            <w:tcW w:w="980" w:type="dxa"/>
          </w:tcPr>
          <w:p w:rsidR="00154410" w:rsidRPr="00402BFB" w:rsidRDefault="00C14D4B"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154410"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Sex</w:t>
            </w:r>
          </w:p>
        </w:tc>
        <w:tc>
          <w:tcPr>
            <w:tcW w:w="4881" w:type="dxa"/>
          </w:tcPr>
          <w:p w:rsidR="00154410" w:rsidRPr="00402BFB" w:rsidRDefault="00D071C7" w:rsidP="00D071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Sexul este cîmp obligatoriu de a fi completat (cu una di</w:t>
            </w:r>
            <w:r w:rsidR="00193E33" w:rsidRPr="00402BFB">
              <w:rPr>
                <w:rFonts w:cstheme="minorHAnsi"/>
                <w:sz w:val="24"/>
                <w:szCs w:val="24"/>
                <w:lang w:val="ro-MD"/>
              </w:rPr>
              <w:t>n valorile „M”, „F”</w:t>
            </w:r>
            <w:r w:rsidRPr="00402BFB">
              <w:rPr>
                <w:rFonts w:cstheme="minorHAnsi"/>
                <w:sz w:val="24"/>
                <w:szCs w:val="24"/>
                <w:lang w:val="ro-MD"/>
              </w:rPr>
              <w:t>).</w:t>
            </w:r>
          </w:p>
        </w:tc>
      </w:tr>
      <w:tr w:rsidR="00154410"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154410" w:rsidRPr="00402BFB" w:rsidRDefault="00154410" w:rsidP="00485F1E">
            <w:pPr>
              <w:rPr>
                <w:rFonts w:cstheme="minorHAnsi"/>
                <w:sz w:val="24"/>
                <w:szCs w:val="24"/>
                <w:lang w:val="ro-MD"/>
              </w:rPr>
            </w:pPr>
          </w:p>
        </w:tc>
        <w:tc>
          <w:tcPr>
            <w:tcW w:w="2000"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6.Cetățenie</w:t>
            </w:r>
          </w:p>
        </w:tc>
        <w:tc>
          <w:tcPr>
            <w:tcW w:w="980" w:type="dxa"/>
          </w:tcPr>
          <w:p w:rsidR="00154410" w:rsidRPr="00402BFB" w:rsidRDefault="00C14D4B"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Țara</w:t>
            </w:r>
          </w:p>
        </w:tc>
        <w:tc>
          <w:tcPr>
            <w:tcW w:w="4881" w:type="dxa"/>
          </w:tcPr>
          <w:p w:rsidR="00154410" w:rsidRPr="00402BFB" w:rsidRDefault="00485F1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w:t>
            </w:r>
            <w:r w:rsidR="006E45CE" w:rsidRPr="00402BFB">
              <w:rPr>
                <w:rFonts w:cstheme="minorHAnsi"/>
                <w:sz w:val="24"/>
                <w:szCs w:val="24"/>
                <w:lang w:val="ro-MD"/>
              </w:rPr>
              <w:t xml:space="preserve">ii respective a țării </w:t>
            </w:r>
            <w:r w:rsidRPr="00402BFB">
              <w:rPr>
                <w:rFonts w:cstheme="minorHAnsi"/>
                <w:sz w:val="24"/>
                <w:szCs w:val="24"/>
                <w:lang w:val="ro-MD"/>
              </w:rPr>
              <w:t>selectat</w:t>
            </w:r>
            <w:r w:rsidR="006E45CE" w:rsidRPr="00402BFB">
              <w:rPr>
                <w:rFonts w:cstheme="minorHAnsi"/>
                <w:sz w:val="24"/>
                <w:szCs w:val="24"/>
                <w:lang w:val="ro-MD"/>
              </w:rPr>
              <w:t>e</w:t>
            </w:r>
          </w:p>
        </w:tc>
      </w:tr>
      <w:tr w:rsidR="00485F1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485F1E" w:rsidRPr="00402BFB" w:rsidRDefault="00485F1E" w:rsidP="00485F1E">
            <w:pPr>
              <w:rPr>
                <w:rFonts w:cstheme="minorHAnsi"/>
                <w:sz w:val="24"/>
                <w:szCs w:val="24"/>
                <w:lang w:val="ro-MD"/>
              </w:rPr>
            </w:pPr>
          </w:p>
        </w:tc>
        <w:tc>
          <w:tcPr>
            <w:tcW w:w="2000" w:type="dxa"/>
          </w:tcPr>
          <w:p w:rsidR="00485F1E"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7.Statut social</w:t>
            </w:r>
          </w:p>
        </w:tc>
        <w:tc>
          <w:tcPr>
            <w:tcW w:w="980" w:type="dxa"/>
          </w:tcPr>
          <w:p w:rsidR="00485F1E" w:rsidRPr="00402BFB" w:rsidRDefault="00C14D4B"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485F1E"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Social_S</w:t>
            </w:r>
          </w:p>
        </w:tc>
        <w:tc>
          <w:tcPr>
            <w:tcW w:w="4881" w:type="dxa"/>
          </w:tcPr>
          <w:p w:rsidR="00485F1E" w:rsidRPr="00402BFB" w:rsidRDefault="00485F1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w:t>
            </w:r>
            <w:r w:rsidR="006E45CE" w:rsidRPr="00402BFB">
              <w:rPr>
                <w:rFonts w:cstheme="minorHAnsi"/>
                <w:sz w:val="24"/>
                <w:szCs w:val="24"/>
                <w:lang w:val="ro-MD"/>
              </w:rPr>
              <w:t xml:space="preserve">ii respective a statutului </w:t>
            </w:r>
            <w:r w:rsidRPr="00402BFB">
              <w:rPr>
                <w:rFonts w:cstheme="minorHAnsi"/>
                <w:sz w:val="24"/>
                <w:szCs w:val="24"/>
                <w:lang w:val="ro-MD"/>
              </w:rPr>
              <w:t>selectat</w:t>
            </w:r>
          </w:p>
        </w:tc>
      </w:tr>
      <w:tr w:rsidR="00CB040F"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CB040F" w:rsidRPr="00402BFB" w:rsidRDefault="00CB040F" w:rsidP="00485F1E">
            <w:pPr>
              <w:rPr>
                <w:rFonts w:cstheme="minorHAnsi"/>
                <w:sz w:val="24"/>
                <w:szCs w:val="24"/>
                <w:lang w:val="ro-MD"/>
              </w:rPr>
            </w:pPr>
          </w:p>
        </w:tc>
        <w:tc>
          <w:tcPr>
            <w:tcW w:w="2000" w:type="dxa"/>
          </w:tcPr>
          <w:p w:rsidR="00CB040F" w:rsidRPr="00402BFB" w:rsidRDefault="00CB040F"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7.*Asigurare</w:t>
            </w:r>
          </w:p>
        </w:tc>
        <w:tc>
          <w:tcPr>
            <w:tcW w:w="980" w:type="dxa"/>
          </w:tcPr>
          <w:p w:rsidR="00CB040F" w:rsidRPr="00402BFB" w:rsidRDefault="00C14D4B"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B040F" w:rsidRPr="00402BFB" w:rsidRDefault="00CB040F"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Asigurare</w:t>
            </w:r>
          </w:p>
        </w:tc>
        <w:tc>
          <w:tcPr>
            <w:tcW w:w="4881" w:type="dxa"/>
          </w:tcPr>
          <w:p w:rsidR="00CB040F" w:rsidRPr="00402BFB" w:rsidRDefault="00CB040F"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tipului de asigurare selectat</w:t>
            </w:r>
          </w:p>
        </w:tc>
      </w:tr>
      <w:tr w:rsidR="00485F1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485F1E" w:rsidRPr="00402BFB" w:rsidRDefault="00485F1E" w:rsidP="00485F1E">
            <w:pPr>
              <w:rPr>
                <w:rFonts w:cstheme="minorHAnsi"/>
                <w:sz w:val="24"/>
                <w:szCs w:val="24"/>
                <w:lang w:val="ro-MD"/>
              </w:rPr>
            </w:pPr>
          </w:p>
        </w:tc>
        <w:tc>
          <w:tcPr>
            <w:tcW w:w="2000" w:type="dxa"/>
          </w:tcPr>
          <w:p w:rsidR="00485F1E" w:rsidRPr="00402BFB" w:rsidRDefault="006E45C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8.Locul de muncă/instruire</w:t>
            </w:r>
          </w:p>
        </w:tc>
        <w:tc>
          <w:tcPr>
            <w:tcW w:w="980" w:type="dxa"/>
          </w:tcPr>
          <w:p w:rsidR="00485F1E" w:rsidRPr="00402BFB" w:rsidRDefault="00C14D4B"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485F1E" w:rsidRPr="00402BFB" w:rsidRDefault="006E45C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485F1E" w:rsidRPr="00402BFB" w:rsidRDefault="006E45CE"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485F1E"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485F1E" w:rsidRPr="00402BFB" w:rsidRDefault="00485F1E" w:rsidP="00485F1E">
            <w:pPr>
              <w:rPr>
                <w:rFonts w:cstheme="minorHAnsi"/>
                <w:sz w:val="24"/>
                <w:szCs w:val="24"/>
                <w:lang w:val="ro-MD"/>
              </w:rPr>
            </w:pPr>
          </w:p>
        </w:tc>
        <w:tc>
          <w:tcPr>
            <w:tcW w:w="2000" w:type="dxa"/>
          </w:tcPr>
          <w:p w:rsidR="00485F1E" w:rsidRPr="00402BFB" w:rsidRDefault="006E45C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8.1.Denumirea instituției</w:t>
            </w:r>
          </w:p>
        </w:tc>
        <w:tc>
          <w:tcPr>
            <w:tcW w:w="980" w:type="dxa"/>
          </w:tcPr>
          <w:p w:rsidR="00485F1E" w:rsidRPr="00402BFB" w:rsidRDefault="00C14D4B"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485F1E" w:rsidRPr="00402BFB" w:rsidRDefault="006E45C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485F1E" w:rsidRPr="00402BFB" w:rsidRDefault="006E45CE"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485F1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485F1E" w:rsidRPr="00402BFB" w:rsidRDefault="00485F1E" w:rsidP="00485F1E">
            <w:pPr>
              <w:rPr>
                <w:rFonts w:cstheme="minorHAnsi"/>
                <w:sz w:val="24"/>
                <w:szCs w:val="24"/>
                <w:lang w:val="ro-MD"/>
              </w:rPr>
            </w:pPr>
          </w:p>
        </w:tc>
        <w:tc>
          <w:tcPr>
            <w:tcW w:w="2000" w:type="dxa"/>
          </w:tcPr>
          <w:p w:rsidR="00485F1E" w:rsidRPr="00402BFB" w:rsidRDefault="00F64DE2"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8.2.Adresa instituției</w:t>
            </w:r>
          </w:p>
        </w:tc>
        <w:tc>
          <w:tcPr>
            <w:tcW w:w="980" w:type="dxa"/>
          </w:tcPr>
          <w:p w:rsidR="00485F1E" w:rsidRPr="00402BFB" w:rsidRDefault="00C14D4B"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485F1E" w:rsidRPr="00402BFB" w:rsidRDefault="00F64DE2"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485F1E" w:rsidRPr="00402BFB" w:rsidRDefault="00F64DE2"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485F1E"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485F1E" w:rsidRPr="00402BFB" w:rsidRDefault="00485F1E" w:rsidP="00485F1E">
            <w:pPr>
              <w:rPr>
                <w:rFonts w:cstheme="minorHAnsi"/>
                <w:sz w:val="24"/>
                <w:szCs w:val="24"/>
                <w:lang w:val="ro-MD"/>
              </w:rPr>
            </w:pPr>
          </w:p>
        </w:tc>
        <w:tc>
          <w:tcPr>
            <w:tcW w:w="2000" w:type="dxa"/>
          </w:tcPr>
          <w:p w:rsidR="00485F1E" w:rsidRPr="00402BFB" w:rsidRDefault="00F64DE2"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8.3.Funcția</w:t>
            </w:r>
          </w:p>
        </w:tc>
        <w:tc>
          <w:tcPr>
            <w:tcW w:w="980" w:type="dxa"/>
          </w:tcPr>
          <w:p w:rsidR="00485F1E" w:rsidRPr="00402BFB" w:rsidRDefault="00C14D4B"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485F1E" w:rsidRPr="00402BFB" w:rsidRDefault="00F64DE2"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485F1E" w:rsidRPr="00402BFB" w:rsidRDefault="00F64DE2"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485F1E"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485F1E" w:rsidRPr="00402BFB" w:rsidRDefault="00485F1E" w:rsidP="00485F1E">
            <w:pPr>
              <w:rPr>
                <w:rFonts w:cstheme="minorHAnsi"/>
                <w:sz w:val="24"/>
                <w:szCs w:val="24"/>
                <w:lang w:val="ro-MD"/>
              </w:rPr>
            </w:pPr>
          </w:p>
        </w:tc>
        <w:tc>
          <w:tcPr>
            <w:tcW w:w="2000" w:type="dxa"/>
          </w:tcPr>
          <w:p w:rsidR="00485F1E" w:rsidRPr="00402BFB" w:rsidRDefault="00F64DE2"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8.4.Data ultimei prezențe</w:t>
            </w:r>
          </w:p>
        </w:tc>
        <w:tc>
          <w:tcPr>
            <w:tcW w:w="980" w:type="dxa"/>
          </w:tcPr>
          <w:p w:rsidR="00485F1E" w:rsidRPr="00402BFB" w:rsidRDefault="00F64DE2"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17" w:type="dxa"/>
          </w:tcPr>
          <w:p w:rsidR="00485F1E" w:rsidRPr="00402BFB" w:rsidRDefault="00F64DE2"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485F1E" w:rsidRPr="00402BFB" w:rsidRDefault="00F64DE2"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F64DE2"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F64DE2" w:rsidRPr="00402BFB" w:rsidRDefault="00F64DE2" w:rsidP="00F64DE2">
            <w:pPr>
              <w:rPr>
                <w:rFonts w:cstheme="minorHAnsi"/>
                <w:sz w:val="24"/>
                <w:szCs w:val="24"/>
                <w:lang w:val="ro-MD"/>
              </w:rPr>
            </w:pPr>
          </w:p>
        </w:tc>
        <w:tc>
          <w:tcPr>
            <w:tcW w:w="2000"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9.Domiciliu de facto, Țara</w:t>
            </w:r>
          </w:p>
        </w:tc>
        <w:tc>
          <w:tcPr>
            <w:tcW w:w="980" w:type="dxa"/>
          </w:tcPr>
          <w:p w:rsidR="00F64DE2" w:rsidRPr="00402BFB" w:rsidRDefault="00C14D4B"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Țara</w:t>
            </w:r>
          </w:p>
        </w:tc>
        <w:tc>
          <w:tcPr>
            <w:tcW w:w="4881"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țării selectate</w:t>
            </w:r>
          </w:p>
        </w:tc>
      </w:tr>
      <w:tr w:rsidR="00F64DE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F64DE2" w:rsidRPr="00402BFB" w:rsidRDefault="00F64DE2" w:rsidP="00F64DE2">
            <w:pPr>
              <w:rPr>
                <w:rFonts w:cstheme="minorHAnsi"/>
                <w:sz w:val="24"/>
                <w:szCs w:val="24"/>
                <w:lang w:val="ro-MD"/>
              </w:rPr>
            </w:pPr>
          </w:p>
        </w:tc>
        <w:tc>
          <w:tcPr>
            <w:tcW w:w="2000"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9.1.Regiunea</w:t>
            </w:r>
          </w:p>
        </w:tc>
        <w:tc>
          <w:tcPr>
            <w:tcW w:w="980" w:type="dxa"/>
          </w:tcPr>
          <w:p w:rsidR="00F64DE2" w:rsidRPr="00402BFB" w:rsidRDefault="00C14D4B"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F64DE2"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F64DE2" w:rsidRPr="00402BFB" w:rsidRDefault="00F64DE2" w:rsidP="00F64DE2">
            <w:pPr>
              <w:rPr>
                <w:rFonts w:cstheme="minorHAnsi"/>
                <w:sz w:val="24"/>
                <w:szCs w:val="24"/>
                <w:lang w:val="ro-MD"/>
              </w:rPr>
            </w:pPr>
          </w:p>
        </w:tc>
        <w:tc>
          <w:tcPr>
            <w:tcW w:w="2000"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9.2.Raionul/Orașul</w:t>
            </w:r>
          </w:p>
        </w:tc>
        <w:tc>
          <w:tcPr>
            <w:tcW w:w="980" w:type="dxa"/>
          </w:tcPr>
          <w:p w:rsidR="00F64DE2" w:rsidRPr="00402BFB" w:rsidRDefault="00C14D4B"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tc>
        <w:tc>
          <w:tcPr>
            <w:tcW w:w="4881"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localității selectate.</w:t>
            </w:r>
          </w:p>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Este valabil doar cînd Țara selectată este Moldova.</w:t>
            </w:r>
          </w:p>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În restul cazurilor se introduce manual.</w:t>
            </w:r>
          </w:p>
        </w:tc>
      </w:tr>
      <w:tr w:rsidR="00F64DE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F64DE2" w:rsidRPr="00402BFB" w:rsidRDefault="00F64DE2" w:rsidP="00F64DE2">
            <w:pPr>
              <w:rPr>
                <w:rFonts w:cstheme="minorHAnsi"/>
                <w:sz w:val="24"/>
                <w:szCs w:val="24"/>
                <w:lang w:val="ro-MD"/>
              </w:rPr>
            </w:pPr>
          </w:p>
        </w:tc>
        <w:tc>
          <w:tcPr>
            <w:tcW w:w="2000"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9.3.Localitatea</w:t>
            </w:r>
          </w:p>
        </w:tc>
        <w:tc>
          <w:tcPr>
            <w:tcW w:w="980" w:type="dxa"/>
          </w:tcPr>
          <w:p w:rsidR="00F64DE2" w:rsidRPr="00402BFB" w:rsidRDefault="00C14D4B"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tc>
        <w:tc>
          <w:tcPr>
            <w:tcW w:w="4881"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localității selectate.</w:t>
            </w:r>
          </w:p>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Este valabil doar cînd Țara selectată este Moldova.</w:t>
            </w:r>
          </w:p>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În restul cazurilor se introduce manual.</w:t>
            </w:r>
          </w:p>
        </w:tc>
      </w:tr>
      <w:tr w:rsidR="00F64DE2"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F64DE2" w:rsidRPr="00402BFB" w:rsidRDefault="00F64DE2" w:rsidP="00F64DE2">
            <w:pPr>
              <w:rPr>
                <w:rFonts w:cstheme="minorHAnsi"/>
                <w:sz w:val="24"/>
                <w:szCs w:val="24"/>
                <w:lang w:val="ro-MD"/>
              </w:rPr>
            </w:pPr>
          </w:p>
        </w:tc>
        <w:tc>
          <w:tcPr>
            <w:tcW w:w="2000"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9.4.Strada</w:t>
            </w:r>
          </w:p>
        </w:tc>
        <w:tc>
          <w:tcPr>
            <w:tcW w:w="980" w:type="dxa"/>
          </w:tcPr>
          <w:p w:rsidR="00F64DE2" w:rsidRPr="00402BFB" w:rsidRDefault="00C14D4B"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F64DE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F64DE2" w:rsidRPr="00402BFB" w:rsidRDefault="00F64DE2" w:rsidP="00F64DE2">
            <w:pPr>
              <w:rPr>
                <w:rFonts w:cstheme="minorHAnsi"/>
                <w:sz w:val="24"/>
                <w:szCs w:val="24"/>
                <w:lang w:val="ro-MD"/>
              </w:rPr>
            </w:pPr>
          </w:p>
        </w:tc>
        <w:tc>
          <w:tcPr>
            <w:tcW w:w="2000"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9.5.Casa/bloc</w:t>
            </w:r>
          </w:p>
        </w:tc>
        <w:tc>
          <w:tcPr>
            <w:tcW w:w="980" w:type="dxa"/>
          </w:tcPr>
          <w:p w:rsidR="00F64DE2" w:rsidRPr="00402BFB" w:rsidRDefault="00C14D4B"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F64DE2"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F64DE2" w:rsidRPr="00402BFB" w:rsidRDefault="00F64DE2" w:rsidP="00F64DE2">
            <w:pPr>
              <w:rPr>
                <w:rFonts w:cstheme="minorHAnsi"/>
                <w:sz w:val="24"/>
                <w:szCs w:val="24"/>
                <w:lang w:val="ro-MD"/>
              </w:rPr>
            </w:pPr>
          </w:p>
        </w:tc>
        <w:tc>
          <w:tcPr>
            <w:tcW w:w="2000"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9.6.Apartament</w:t>
            </w:r>
          </w:p>
        </w:tc>
        <w:tc>
          <w:tcPr>
            <w:tcW w:w="980" w:type="dxa"/>
          </w:tcPr>
          <w:p w:rsidR="00F64DE2" w:rsidRPr="00402BFB" w:rsidRDefault="00C14D4B"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F64DE2" w:rsidRPr="00402BFB" w:rsidRDefault="00F64DE2" w:rsidP="00F64DE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F64DE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F64DE2" w:rsidRPr="00402BFB" w:rsidRDefault="00F64DE2" w:rsidP="00F64DE2">
            <w:pPr>
              <w:rPr>
                <w:rFonts w:cstheme="minorHAnsi"/>
                <w:sz w:val="24"/>
                <w:szCs w:val="24"/>
                <w:lang w:val="ro-MD"/>
              </w:rPr>
            </w:pPr>
          </w:p>
        </w:tc>
        <w:tc>
          <w:tcPr>
            <w:tcW w:w="2000"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9.7.Mediu de resedință</w:t>
            </w:r>
          </w:p>
        </w:tc>
        <w:tc>
          <w:tcPr>
            <w:tcW w:w="980" w:type="dxa"/>
          </w:tcPr>
          <w:p w:rsidR="00F64DE2" w:rsidRPr="00402BFB" w:rsidRDefault="00C14D4B"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Mediu_R</w:t>
            </w:r>
          </w:p>
        </w:tc>
        <w:tc>
          <w:tcPr>
            <w:tcW w:w="4881" w:type="dxa"/>
          </w:tcPr>
          <w:p w:rsidR="00F64DE2" w:rsidRPr="00402BFB" w:rsidRDefault="00F64DE2" w:rsidP="00F64DE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mediului selectat</w:t>
            </w:r>
          </w:p>
        </w:tc>
      </w:tr>
      <w:tr w:rsidR="005A0224"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10.Reședința oficială, Țara</w:t>
            </w:r>
          </w:p>
        </w:tc>
        <w:tc>
          <w:tcPr>
            <w:tcW w:w="980" w:type="dxa"/>
          </w:tcPr>
          <w:p w:rsidR="005A0224" w:rsidRPr="00402BFB" w:rsidRDefault="00C14D4B"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Țara</w:t>
            </w:r>
          </w:p>
        </w:tc>
        <w:tc>
          <w:tcPr>
            <w:tcW w:w="4881"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țării selectate</w:t>
            </w:r>
            <w:r w:rsidR="009415F6" w:rsidRPr="00402BFB">
              <w:rPr>
                <w:rFonts w:cstheme="minorHAnsi"/>
                <w:sz w:val="24"/>
                <w:szCs w:val="24"/>
                <w:lang w:val="ro-MD"/>
              </w:rPr>
              <w:t>.</w:t>
            </w:r>
          </w:p>
          <w:p w:rsidR="009415F6" w:rsidRPr="00402BFB" w:rsidRDefault="009415F6"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tc>
      </w:tr>
      <w:tr w:rsidR="005A0224"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10.1.Regiunea</w:t>
            </w:r>
          </w:p>
        </w:tc>
        <w:tc>
          <w:tcPr>
            <w:tcW w:w="980" w:type="dxa"/>
          </w:tcPr>
          <w:p w:rsidR="005A0224" w:rsidRPr="00402BFB" w:rsidRDefault="00C14D4B"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5A0224" w:rsidRPr="00402BFB" w:rsidRDefault="009415F6"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p w:rsidR="009415F6" w:rsidRPr="00402BFB" w:rsidRDefault="009415F6"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În restul cazurilor se introduce manual.</w:t>
            </w:r>
          </w:p>
        </w:tc>
      </w:tr>
      <w:tr w:rsidR="005A0224"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10.2.Raionul/Orașul</w:t>
            </w:r>
          </w:p>
        </w:tc>
        <w:tc>
          <w:tcPr>
            <w:tcW w:w="980" w:type="dxa"/>
          </w:tcPr>
          <w:p w:rsidR="005A0224" w:rsidRPr="00402BFB" w:rsidRDefault="00C14D4B"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tc>
        <w:tc>
          <w:tcPr>
            <w:tcW w:w="4881"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localității selectate.</w:t>
            </w:r>
          </w:p>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Este valabil doar cînd Țara selectată este Moldova.</w:t>
            </w:r>
          </w:p>
          <w:p w:rsidR="009415F6" w:rsidRPr="00402BFB" w:rsidRDefault="009415F6"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tc>
      </w:tr>
      <w:tr w:rsidR="005A0224"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10.3.Localitatea</w:t>
            </w:r>
          </w:p>
        </w:tc>
        <w:tc>
          <w:tcPr>
            <w:tcW w:w="980" w:type="dxa"/>
          </w:tcPr>
          <w:p w:rsidR="005A0224" w:rsidRPr="00402BFB" w:rsidRDefault="00C14D4B"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tc>
        <w:tc>
          <w:tcPr>
            <w:tcW w:w="4881"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localității selectate.</w:t>
            </w:r>
          </w:p>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Este valabil doar cînd Țara selectată este Moldova.</w:t>
            </w:r>
          </w:p>
          <w:p w:rsidR="009415F6" w:rsidRPr="00402BFB" w:rsidRDefault="009415F6"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tc>
      </w:tr>
      <w:tr w:rsidR="005A0224"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10.4.Strada</w:t>
            </w:r>
          </w:p>
        </w:tc>
        <w:tc>
          <w:tcPr>
            <w:tcW w:w="980" w:type="dxa"/>
          </w:tcPr>
          <w:p w:rsidR="005A0224" w:rsidRPr="00402BFB" w:rsidRDefault="00C14D4B"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5A0224" w:rsidRPr="00402BFB" w:rsidRDefault="009415F6"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p w:rsidR="009415F6" w:rsidRPr="00402BFB" w:rsidRDefault="009415F6"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În restul cazurilor se introduce manual.</w:t>
            </w:r>
          </w:p>
        </w:tc>
      </w:tr>
      <w:tr w:rsidR="005A0224"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10.5.Casa/bloc</w:t>
            </w:r>
          </w:p>
        </w:tc>
        <w:tc>
          <w:tcPr>
            <w:tcW w:w="980" w:type="dxa"/>
          </w:tcPr>
          <w:p w:rsidR="005A0224" w:rsidRPr="00402BFB" w:rsidRDefault="00C14D4B"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5A0224" w:rsidRPr="00402BFB" w:rsidRDefault="009415F6"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p w:rsidR="009415F6" w:rsidRPr="00402BFB" w:rsidRDefault="009415F6"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În restul cazurilor se introduce manual.</w:t>
            </w:r>
          </w:p>
        </w:tc>
      </w:tr>
      <w:tr w:rsidR="005A0224"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10.6.Apartament</w:t>
            </w:r>
          </w:p>
        </w:tc>
        <w:tc>
          <w:tcPr>
            <w:tcW w:w="980" w:type="dxa"/>
          </w:tcPr>
          <w:p w:rsidR="005A0224" w:rsidRPr="00402BFB" w:rsidRDefault="00C14D4B"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5A0224" w:rsidRPr="00402BFB" w:rsidRDefault="009415F6"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p w:rsidR="009415F6" w:rsidRPr="00402BFB" w:rsidRDefault="009415F6"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În restul cazurilor se introduce manual.</w:t>
            </w:r>
          </w:p>
        </w:tc>
      </w:tr>
      <w:tr w:rsidR="005A0224"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10.7.Mediu de resedință</w:t>
            </w:r>
          </w:p>
        </w:tc>
        <w:tc>
          <w:tcPr>
            <w:tcW w:w="980" w:type="dxa"/>
          </w:tcPr>
          <w:p w:rsidR="005A0224" w:rsidRPr="00402BFB" w:rsidRDefault="00C14D4B"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Mediu_R</w:t>
            </w:r>
          </w:p>
        </w:tc>
        <w:tc>
          <w:tcPr>
            <w:tcW w:w="4881"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mediului selectat</w:t>
            </w:r>
          </w:p>
          <w:p w:rsidR="009415F6" w:rsidRPr="00402BFB" w:rsidRDefault="009415F6"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populează datele din [P9, formular] la indicarea faptului că ”Reședința oficială” </w:t>
            </w:r>
            <w:r w:rsidR="00F27A09" w:rsidRPr="00402BFB">
              <w:rPr>
                <w:rFonts w:cstheme="minorHAnsi"/>
                <w:sz w:val="24"/>
                <w:szCs w:val="24"/>
                <w:lang w:val="ro-MD"/>
              </w:rPr>
              <w:t>corespunde</w:t>
            </w:r>
            <w:r w:rsidRPr="00402BFB">
              <w:rPr>
                <w:rFonts w:cstheme="minorHAnsi"/>
                <w:sz w:val="24"/>
                <w:szCs w:val="24"/>
                <w:lang w:val="ro-MD"/>
              </w:rPr>
              <w:t xml:space="preserve"> cu ”Domiciliul de facto”</w:t>
            </w:r>
          </w:p>
        </w:tc>
      </w:tr>
      <w:tr w:rsidR="005A0224"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11.Denumirea instituției de asistență medicală primară în care bolnavul se află la evidență</w:t>
            </w:r>
          </w:p>
        </w:tc>
        <w:tc>
          <w:tcPr>
            <w:tcW w:w="980" w:type="dxa"/>
          </w:tcPr>
          <w:p w:rsidR="005A0224" w:rsidRPr="00402BFB" w:rsidRDefault="00C14D4B"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881"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selecteaza din nomenclator</w:t>
            </w:r>
          </w:p>
        </w:tc>
      </w:tr>
      <w:tr w:rsidR="005A0224"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11.*Cod</w:t>
            </w:r>
          </w:p>
        </w:tc>
        <w:tc>
          <w:tcPr>
            <w:tcW w:w="980"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417"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881" w:type="dxa"/>
          </w:tcPr>
          <w:p w:rsidR="005A0224" w:rsidRPr="00402BFB" w:rsidRDefault="005A0224" w:rsidP="005A0224">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la selectarea institutiei medicale</w:t>
            </w:r>
          </w:p>
        </w:tc>
      </w:tr>
      <w:tr w:rsidR="005A0224"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5A0224" w:rsidRPr="00402BFB" w:rsidRDefault="005A0224" w:rsidP="005A0224">
            <w:pPr>
              <w:rPr>
                <w:rFonts w:cstheme="minorHAnsi"/>
                <w:sz w:val="24"/>
                <w:szCs w:val="24"/>
                <w:lang w:val="ro-MD"/>
              </w:rPr>
            </w:pPr>
          </w:p>
        </w:tc>
        <w:tc>
          <w:tcPr>
            <w:tcW w:w="2000"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11.1.Adresa instituției, localitate</w:t>
            </w:r>
          </w:p>
        </w:tc>
        <w:tc>
          <w:tcPr>
            <w:tcW w:w="980" w:type="dxa"/>
          </w:tcPr>
          <w:p w:rsidR="005A0224" w:rsidRPr="00402BFB" w:rsidRDefault="00C14D4B"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tc>
        <w:tc>
          <w:tcPr>
            <w:tcW w:w="4881" w:type="dxa"/>
          </w:tcPr>
          <w:p w:rsidR="005A0224" w:rsidRPr="00402BFB" w:rsidRDefault="005A0224" w:rsidP="005A0224">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cu textul din nomenclator conform valorii respective a institutiei medicale selectate</w:t>
            </w:r>
          </w:p>
        </w:tc>
      </w:tr>
      <w:tr w:rsidR="009415F6"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9415F6" w:rsidRPr="00402BFB" w:rsidRDefault="009415F6" w:rsidP="009415F6">
            <w:pPr>
              <w:rPr>
                <w:rFonts w:cstheme="minorHAnsi"/>
                <w:sz w:val="24"/>
                <w:szCs w:val="24"/>
                <w:lang w:val="ro-MD"/>
              </w:rPr>
            </w:pPr>
          </w:p>
        </w:tc>
        <w:tc>
          <w:tcPr>
            <w:tcW w:w="2000" w:type="dxa"/>
          </w:tcPr>
          <w:p w:rsidR="009415F6" w:rsidRPr="00402BFB" w:rsidRDefault="009415F6"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11.1*Strada</w:t>
            </w:r>
          </w:p>
        </w:tc>
        <w:tc>
          <w:tcPr>
            <w:tcW w:w="980" w:type="dxa"/>
          </w:tcPr>
          <w:p w:rsidR="009415F6" w:rsidRPr="00402BFB" w:rsidRDefault="00C14D4B"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9415F6" w:rsidRPr="00402BFB" w:rsidRDefault="009415F6"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881" w:type="dxa"/>
          </w:tcPr>
          <w:p w:rsidR="009415F6" w:rsidRPr="00402BFB" w:rsidRDefault="009415F6"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la selectarea institutiei medicale</w:t>
            </w:r>
          </w:p>
        </w:tc>
      </w:tr>
      <w:tr w:rsidR="009415F6"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9415F6" w:rsidRPr="00402BFB" w:rsidRDefault="009415F6" w:rsidP="009415F6">
            <w:pPr>
              <w:rPr>
                <w:rFonts w:cstheme="minorHAnsi"/>
                <w:sz w:val="24"/>
                <w:szCs w:val="24"/>
                <w:lang w:val="ro-MD"/>
              </w:rPr>
            </w:pPr>
          </w:p>
        </w:tc>
        <w:tc>
          <w:tcPr>
            <w:tcW w:w="2000" w:type="dxa"/>
          </w:tcPr>
          <w:p w:rsidR="009415F6" w:rsidRPr="00402BFB" w:rsidRDefault="009415F6" w:rsidP="009415F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11.1*bloc</w:t>
            </w:r>
          </w:p>
        </w:tc>
        <w:tc>
          <w:tcPr>
            <w:tcW w:w="980" w:type="dxa"/>
          </w:tcPr>
          <w:p w:rsidR="009415F6" w:rsidRPr="00402BFB" w:rsidRDefault="00C14D4B" w:rsidP="009415F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9415F6" w:rsidRPr="00402BFB" w:rsidRDefault="009415F6" w:rsidP="009415F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881" w:type="dxa"/>
          </w:tcPr>
          <w:p w:rsidR="009415F6" w:rsidRPr="00402BFB" w:rsidRDefault="009415F6" w:rsidP="009415F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la selectarea institutiei medicale</w:t>
            </w:r>
          </w:p>
        </w:tc>
      </w:tr>
      <w:tr w:rsidR="00B63261"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B63261" w:rsidRPr="00402BFB" w:rsidRDefault="00B63261" w:rsidP="009415F6">
            <w:pPr>
              <w:rPr>
                <w:rFonts w:cstheme="minorHAnsi"/>
                <w:sz w:val="24"/>
                <w:szCs w:val="24"/>
                <w:lang w:val="ro-MD"/>
              </w:rPr>
            </w:pPr>
          </w:p>
        </w:tc>
        <w:tc>
          <w:tcPr>
            <w:tcW w:w="2000" w:type="dxa"/>
          </w:tcPr>
          <w:p w:rsidR="00B63261" w:rsidRPr="00402BFB" w:rsidRDefault="00B63261"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IDNP medic de familie</w:t>
            </w:r>
          </w:p>
        </w:tc>
        <w:tc>
          <w:tcPr>
            <w:tcW w:w="980" w:type="dxa"/>
          </w:tcPr>
          <w:p w:rsidR="00B63261" w:rsidRPr="00402BFB" w:rsidRDefault="00B63261"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417" w:type="dxa"/>
          </w:tcPr>
          <w:p w:rsidR="00B63261" w:rsidRPr="00402BFB" w:rsidRDefault="00B63261"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B63261" w:rsidRPr="00402BFB" w:rsidRDefault="00B63261"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13 cifre</w:t>
            </w:r>
          </w:p>
        </w:tc>
      </w:tr>
      <w:tr w:rsidR="00B63261"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B63261" w:rsidRPr="00402BFB" w:rsidRDefault="00B63261" w:rsidP="009415F6">
            <w:pPr>
              <w:rPr>
                <w:rFonts w:cstheme="minorHAnsi"/>
                <w:sz w:val="24"/>
                <w:szCs w:val="24"/>
                <w:lang w:val="ro-MD"/>
              </w:rPr>
            </w:pPr>
          </w:p>
        </w:tc>
        <w:tc>
          <w:tcPr>
            <w:tcW w:w="2000" w:type="dxa"/>
          </w:tcPr>
          <w:p w:rsidR="00B63261" w:rsidRPr="00402BFB" w:rsidRDefault="00B63261" w:rsidP="009415F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 medic de familie</w:t>
            </w:r>
          </w:p>
        </w:tc>
        <w:tc>
          <w:tcPr>
            <w:tcW w:w="980" w:type="dxa"/>
          </w:tcPr>
          <w:p w:rsidR="00B63261" w:rsidRPr="00402BFB" w:rsidRDefault="00B63261" w:rsidP="009415F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B63261" w:rsidRPr="00402BFB" w:rsidRDefault="00B63261" w:rsidP="009415F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B63261" w:rsidRPr="00402BFB" w:rsidRDefault="00B63261" w:rsidP="009415F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B63261"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B63261" w:rsidRPr="00402BFB" w:rsidRDefault="00B63261" w:rsidP="009415F6">
            <w:pPr>
              <w:rPr>
                <w:rFonts w:cstheme="minorHAnsi"/>
                <w:sz w:val="24"/>
                <w:szCs w:val="24"/>
                <w:lang w:val="ro-MD"/>
              </w:rPr>
            </w:pPr>
          </w:p>
        </w:tc>
        <w:tc>
          <w:tcPr>
            <w:tcW w:w="2000" w:type="dxa"/>
          </w:tcPr>
          <w:p w:rsidR="00B63261" w:rsidRPr="00402BFB" w:rsidRDefault="00B63261"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Prenume medic de familie</w:t>
            </w:r>
          </w:p>
        </w:tc>
        <w:tc>
          <w:tcPr>
            <w:tcW w:w="980" w:type="dxa"/>
          </w:tcPr>
          <w:p w:rsidR="00B63261" w:rsidRPr="00402BFB" w:rsidRDefault="00B63261"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B63261" w:rsidRPr="00402BFB" w:rsidRDefault="00B63261"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1" w:type="dxa"/>
          </w:tcPr>
          <w:p w:rsidR="00B63261" w:rsidRPr="00402BFB" w:rsidRDefault="00B63261" w:rsidP="009415F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bl>
    <w:p w:rsidR="00154410" w:rsidRPr="00402BFB" w:rsidRDefault="00154410" w:rsidP="00154410">
      <w:pPr>
        <w:rPr>
          <w:rFonts w:cstheme="minorHAnsi"/>
          <w:sz w:val="24"/>
          <w:szCs w:val="24"/>
          <w:lang w:val="ro-MD"/>
        </w:rPr>
      </w:pPr>
    </w:p>
    <w:p w:rsidR="005D2857" w:rsidRPr="00402BFB" w:rsidRDefault="0000585F" w:rsidP="00A1138B">
      <w:pPr>
        <w:ind w:firstLine="426"/>
        <w:jc w:val="both"/>
        <w:rPr>
          <w:rFonts w:cstheme="minorHAnsi"/>
          <w:sz w:val="24"/>
          <w:szCs w:val="24"/>
          <w:lang w:val="ro-MD"/>
        </w:rPr>
      </w:pPr>
      <w:r w:rsidRPr="00402BFB">
        <w:rPr>
          <w:rFonts w:cstheme="minorHAnsi"/>
          <w:sz w:val="24"/>
          <w:szCs w:val="24"/>
          <w:lang w:val="ro-MD"/>
        </w:rPr>
        <w:t>În compartimentul dat se întroduc datele personale a pacientului, reședință, domiciliu, loc de muncă sau studii, statut social și de asigurare medicală.</w:t>
      </w:r>
      <w:r w:rsidR="00251B44" w:rsidRPr="00402BFB">
        <w:rPr>
          <w:rFonts w:cstheme="minorHAnsi"/>
          <w:sz w:val="24"/>
          <w:szCs w:val="24"/>
          <w:lang w:val="ro-MD"/>
        </w:rPr>
        <w:t xml:space="preserve"> Datele respective pot fi autocompletate și redactate după necessitate în cazul în care persoana a fost cel puțin o dată notificată</w:t>
      </w:r>
      <w:r w:rsidR="00A1138B" w:rsidRPr="00402BFB">
        <w:rPr>
          <w:rFonts w:cstheme="minorHAnsi"/>
          <w:sz w:val="24"/>
          <w:szCs w:val="24"/>
          <w:lang w:val="ro-MD"/>
        </w:rPr>
        <w:t xml:space="preserve"> și poate fi </w:t>
      </w:r>
      <w:r w:rsidR="00A1138B" w:rsidRPr="00402BFB">
        <w:rPr>
          <w:rFonts w:cstheme="minorHAnsi"/>
          <w:sz w:val="24"/>
          <w:szCs w:val="24"/>
          <w:lang w:val="ro-MD"/>
        </w:rPr>
        <w:lastRenderedPageBreak/>
        <w:t>identificată după</w:t>
      </w:r>
      <w:r w:rsidR="00756100" w:rsidRPr="00402BFB">
        <w:rPr>
          <w:rFonts w:cstheme="minorHAnsi"/>
          <w:sz w:val="24"/>
          <w:szCs w:val="24"/>
          <w:lang w:val="ro-MD"/>
        </w:rPr>
        <w:t xml:space="preserve"> IDNP</w:t>
      </w:r>
      <w:r w:rsidR="00251B44" w:rsidRPr="00402BFB">
        <w:rPr>
          <w:rFonts w:cstheme="minorHAnsi"/>
          <w:sz w:val="24"/>
          <w:szCs w:val="24"/>
          <w:lang w:val="ro-MD"/>
        </w:rPr>
        <w:t>, în cazul în care persoana a fost de mai multe ori notificată, cîmpurile se vor autocompleta cu informația din ultima notificare.</w:t>
      </w:r>
    </w:p>
    <w:p w:rsidR="006A18CC" w:rsidRPr="00402BFB" w:rsidRDefault="006A18CC">
      <w:pPr>
        <w:pStyle w:val="Heading3"/>
        <w:rPr>
          <w:lang w:val="ro-MD"/>
        </w:rPr>
      </w:pPr>
      <w:bookmarkStart w:id="118" w:name="_Toc58840631"/>
      <w:r w:rsidRPr="00402BFB">
        <w:rPr>
          <w:lang w:val="ro-MD"/>
        </w:rPr>
        <w:t>Inregistrarea ca</w:t>
      </w:r>
      <w:r w:rsidR="00264A63" w:rsidRPr="00402BFB">
        <w:rPr>
          <w:lang w:val="ro-MD"/>
        </w:rPr>
        <w:t>zului în sistemul informational</w:t>
      </w:r>
      <w:bookmarkEnd w:id="118"/>
    </w:p>
    <w:p w:rsidR="006D52A0" w:rsidRPr="00402BFB" w:rsidRDefault="00085010" w:rsidP="006D52A0">
      <w:pPr>
        <w:rPr>
          <w:rFonts w:cstheme="minorHAnsi"/>
          <w:sz w:val="24"/>
          <w:szCs w:val="24"/>
          <w:lang w:val="ro-MD"/>
        </w:rPr>
      </w:pPr>
      <w:r w:rsidRPr="00402BFB">
        <w:rPr>
          <w:rFonts w:cstheme="minorHAnsi"/>
          <w:sz w:val="24"/>
          <w:szCs w:val="24"/>
          <w:lang w:val="ro-MD"/>
        </w:rPr>
        <w:t xml:space="preserve">În process de notificare, </w:t>
      </w:r>
      <w:r w:rsidR="006D52A0" w:rsidRPr="00402BFB">
        <w:rPr>
          <w:rFonts w:cstheme="minorHAnsi"/>
          <w:sz w:val="24"/>
          <w:szCs w:val="24"/>
          <w:lang w:val="ro-MD"/>
        </w:rPr>
        <w:t xml:space="preserve">compartimentul dat se completează </w:t>
      </w:r>
      <w:r w:rsidRPr="00402BFB">
        <w:rPr>
          <w:rFonts w:cstheme="minorHAnsi"/>
          <w:sz w:val="24"/>
          <w:szCs w:val="24"/>
          <w:lang w:val="ro-MD"/>
        </w:rPr>
        <w:t>automat cu datele utilizatorului care a înregistrat cazul, poartă un caracter pur informativ, conține următoarele</w:t>
      </w:r>
      <w:r w:rsidR="006D52A0" w:rsidRPr="00402BFB">
        <w:rPr>
          <w:rFonts w:cstheme="minorHAnsi"/>
          <w:sz w:val="24"/>
          <w:szCs w:val="24"/>
          <w:lang w:val="ro-MD"/>
        </w:rPr>
        <w:t xml:space="preserve"> cîmpuri:</w:t>
      </w:r>
    </w:p>
    <w:tbl>
      <w:tblPr>
        <w:tblStyle w:val="GridTable4-Accent31"/>
        <w:tblW w:w="9776" w:type="dxa"/>
        <w:tblLook w:val="04A0" w:firstRow="1" w:lastRow="0" w:firstColumn="1" w:lastColumn="0" w:noHBand="0" w:noVBand="1"/>
      </w:tblPr>
      <w:tblGrid>
        <w:gridCol w:w="516"/>
        <w:gridCol w:w="1965"/>
        <w:gridCol w:w="1049"/>
        <w:gridCol w:w="1497"/>
        <w:gridCol w:w="4749"/>
      </w:tblGrid>
      <w:tr w:rsidR="006D52A0"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none" w:sz="0" w:space="0" w:color="auto"/>
              <w:left w:val="none" w:sz="0" w:space="0" w:color="auto"/>
              <w:bottom w:val="none" w:sz="0" w:space="0" w:color="auto"/>
              <w:right w:val="none" w:sz="0" w:space="0" w:color="auto"/>
            </w:tcBorders>
          </w:tcPr>
          <w:p w:rsidR="006D52A0" w:rsidRPr="00402BFB" w:rsidRDefault="006D52A0" w:rsidP="00167718">
            <w:pPr>
              <w:jc w:val="center"/>
              <w:rPr>
                <w:rFonts w:cstheme="minorHAnsi"/>
                <w:b w:val="0"/>
                <w:sz w:val="24"/>
                <w:szCs w:val="24"/>
                <w:lang w:val="ro-MD"/>
              </w:rPr>
            </w:pPr>
            <w:r w:rsidRPr="00402BFB">
              <w:rPr>
                <w:rFonts w:cstheme="minorHAnsi"/>
                <w:b w:val="0"/>
                <w:sz w:val="24"/>
                <w:szCs w:val="24"/>
                <w:lang w:val="ro-MD"/>
              </w:rPr>
              <w:t>Nr.</w:t>
            </w:r>
          </w:p>
        </w:tc>
        <w:tc>
          <w:tcPr>
            <w:tcW w:w="1995" w:type="dxa"/>
            <w:tcBorders>
              <w:top w:val="none" w:sz="0" w:space="0" w:color="auto"/>
              <w:left w:val="none" w:sz="0" w:space="0" w:color="auto"/>
              <w:bottom w:val="none" w:sz="0" w:space="0" w:color="auto"/>
              <w:right w:val="none" w:sz="0" w:space="0" w:color="auto"/>
            </w:tcBorders>
          </w:tcPr>
          <w:p w:rsidR="006D52A0" w:rsidRPr="00402BFB" w:rsidRDefault="006D52A0" w:rsidP="00167718">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Nume</w:t>
            </w:r>
          </w:p>
        </w:tc>
        <w:tc>
          <w:tcPr>
            <w:tcW w:w="980" w:type="dxa"/>
            <w:tcBorders>
              <w:top w:val="none" w:sz="0" w:space="0" w:color="auto"/>
              <w:left w:val="none" w:sz="0" w:space="0" w:color="auto"/>
              <w:bottom w:val="none" w:sz="0" w:space="0" w:color="auto"/>
              <w:right w:val="none" w:sz="0" w:space="0" w:color="auto"/>
            </w:tcBorders>
          </w:tcPr>
          <w:p w:rsidR="006D52A0" w:rsidRPr="00402BFB" w:rsidRDefault="006D52A0" w:rsidP="00167718">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Tip</w:t>
            </w:r>
          </w:p>
        </w:tc>
        <w:tc>
          <w:tcPr>
            <w:tcW w:w="1417" w:type="dxa"/>
            <w:tcBorders>
              <w:top w:val="none" w:sz="0" w:space="0" w:color="auto"/>
              <w:left w:val="none" w:sz="0" w:space="0" w:color="auto"/>
              <w:bottom w:val="none" w:sz="0" w:space="0" w:color="auto"/>
              <w:right w:val="none" w:sz="0" w:space="0" w:color="auto"/>
            </w:tcBorders>
          </w:tcPr>
          <w:p w:rsidR="006D52A0" w:rsidRPr="00402BFB" w:rsidRDefault="006D52A0" w:rsidP="00167718">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Nomenclator</w:t>
            </w:r>
          </w:p>
        </w:tc>
        <w:tc>
          <w:tcPr>
            <w:tcW w:w="4886" w:type="dxa"/>
            <w:tcBorders>
              <w:top w:val="none" w:sz="0" w:space="0" w:color="auto"/>
              <w:left w:val="none" w:sz="0" w:space="0" w:color="auto"/>
              <w:bottom w:val="none" w:sz="0" w:space="0" w:color="auto"/>
              <w:right w:val="none" w:sz="0" w:space="0" w:color="auto"/>
            </w:tcBorders>
          </w:tcPr>
          <w:p w:rsidR="006D52A0" w:rsidRPr="00402BFB" w:rsidRDefault="006D52A0" w:rsidP="00167718">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Regulă</w:t>
            </w:r>
          </w:p>
        </w:tc>
      </w:tr>
      <w:tr w:rsidR="006D52A0"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6D52A0" w:rsidRPr="00402BFB" w:rsidRDefault="006D52A0" w:rsidP="00167718">
            <w:pPr>
              <w:rPr>
                <w:rFonts w:cstheme="minorHAnsi"/>
                <w:sz w:val="24"/>
                <w:szCs w:val="24"/>
                <w:lang w:val="ro-MD"/>
              </w:rPr>
            </w:pPr>
          </w:p>
        </w:tc>
        <w:tc>
          <w:tcPr>
            <w:tcW w:w="1995" w:type="dxa"/>
          </w:tcPr>
          <w:p w:rsidR="006D52A0"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1.Instituția care a inregistrat cazul</w:t>
            </w:r>
          </w:p>
        </w:tc>
        <w:tc>
          <w:tcPr>
            <w:tcW w:w="980" w:type="dxa"/>
          </w:tcPr>
          <w:p w:rsidR="006D52A0" w:rsidRPr="00402BFB" w:rsidRDefault="00C14D4B"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6D52A0" w:rsidRPr="00402BFB" w:rsidRDefault="0036425F"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886" w:type="dxa"/>
          </w:tcPr>
          <w:p w:rsidR="006D52A0" w:rsidRPr="00402BFB" w:rsidRDefault="0036425F"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autocompletează cu instituția utilizatorului care înregistrează în sistem notificarea</w:t>
            </w:r>
          </w:p>
        </w:tc>
      </w:tr>
      <w:tr w:rsidR="006D52A0"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6D52A0" w:rsidRPr="00402BFB" w:rsidRDefault="006D52A0" w:rsidP="00167718">
            <w:pPr>
              <w:rPr>
                <w:rFonts w:cstheme="minorHAnsi"/>
                <w:sz w:val="24"/>
                <w:szCs w:val="24"/>
                <w:lang w:val="ro-MD"/>
              </w:rPr>
            </w:pPr>
          </w:p>
        </w:tc>
        <w:tc>
          <w:tcPr>
            <w:tcW w:w="1995" w:type="dxa"/>
          </w:tcPr>
          <w:p w:rsidR="006D52A0"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1.1.Data înregistrării</w:t>
            </w:r>
          </w:p>
        </w:tc>
        <w:tc>
          <w:tcPr>
            <w:tcW w:w="980" w:type="dxa"/>
          </w:tcPr>
          <w:p w:rsidR="006D52A0" w:rsidRPr="00402BFB" w:rsidRDefault="0036425F"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17" w:type="dxa"/>
          </w:tcPr>
          <w:p w:rsidR="006D52A0" w:rsidRPr="00402BFB" w:rsidRDefault="0036425F"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6D52A0" w:rsidRPr="00402BFB" w:rsidRDefault="0036425F"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autocompletează cu data înregistrării</w:t>
            </w:r>
            <w:r w:rsidR="003169BC" w:rsidRPr="00402BFB">
              <w:rPr>
                <w:rFonts w:cstheme="minorHAnsi"/>
                <w:sz w:val="24"/>
                <w:szCs w:val="24"/>
                <w:lang w:val="ro-MD"/>
              </w:rPr>
              <w:t xml:space="preserve"> la ”Validare”</w:t>
            </w:r>
          </w:p>
        </w:tc>
      </w:tr>
      <w:tr w:rsidR="006D52A0"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6D52A0" w:rsidRPr="00402BFB" w:rsidRDefault="006D52A0" w:rsidP="00167718">
            <w:pPr>
              <w:rPr>
                <w:rFonts w:cstheme="minorHAnsi"/>
                <w:sz w:val="24"/>
                <w:szCs w:val="24"/>
                <w:lang w:val="ro-MD"/>
              </w:rPr>
            </w:pPr>
          </w:p>
        </w:tc>
        <w:tc>
          <w:tcPr>
            <w:tcW w:w="1995" w:type="dxa"/>
          </w:tcPr>
          <w:p w:rsidR="006D52A0"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1.2.Ora înregistrării</w:t>
            </w:r>
          </w:p>
        </w:tc>
        <w:tc>
          <w:tcPr>
            <w:tcW w:w="980" w:type="dxa"/>
          </w:tcPr>
          <w:p w:rsidR="006D52A0" w:rsidRPr="00402BFB" w:rsidRDefault="0036425F"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Ora</w:t>
            </w:r>
          </w:p>
        </w:tc>
        <w:tc>
          <w:tcPr>
            <w:tcW w:w="1417" w:type="dxa"/>
          </w:tcPr>
          <w:p w:rsidR="006D52A0" w:rsidRPr="00402BFB" w:rsidRDefault="0036425F"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6D52A0" w:rsidRPr="00402BFB" w:rsidRDefault="0036425F"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autocompletează cu ora înregistrării</w:t>
            </w:r>
            <w:r w:rsidR="003169BC" w:rsidRPr="00402BFB">
              <w:rPr>
                <w:rFonts w:cstheme="minorHAnsi"/>
                <w:sz w:val="24"/>
                <w:szCs w:val="24"/>
                <w:lang w:val="ro-MD"/>
              </w:rPr>
              <w:t xml:space="preserve"> la ”Validare”</w:t>
            </w:r>
          </w:p>
        </w:tc>
      </w:tr>
      <w:tr w:rsidR="006D52A0"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6D52A0" w:rsidRPr="00402BFB" w:rsidRDefault="006D52A0" w:rsidP="00167718">
            <w:pPr>
              <w:rPr>
                <w:rFonts w:cstheme="minorHAnsi"/>
                <w:sz w:val="24"/>
                <w:szCs w:val="24"/>
                <w:lang w:val="ro-MD"/>
              </w:rPr>
            </w:pPr>
          </w:p>
        </w:tc>
        <w:tc>
          <w:tcPr>
            <w:tcW w:w="1995" w:type="dxa"/>
          </w:tcPr>
          <w:p w:rsidR="006D52A0"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2.Persoana care a înregistrat cazul</w:t>
            </w:r>
          </w:p>
        </w:tc>
        <w:tc>
          <w:tcPr>
            <w:tcW w:w="980" w:type="dxa"/>
          </w:tcPr>
          <w:p w:rsidR="006D52A0" w:rsidRPr="00402BFB" w:rsidRDefault="00C14D4B"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6D52A0" w:rsidRPr="00402BFB" w:rsidRDefault="0036425F"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Utilizatori</w:t>
            </w:r>
          </w:p>
        </w:tc>
        <w:tc>
          <w:tcPr>
            <w:tcW w:w="4886" w:type="dxa"/>
          </w:tcPr>
          <w:p w:rsidR="006D52A0" w:rsidRPr="00402BFB" w:rsidRDefault="0036425F"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autocompletează cu nu</w:t>
            </w:r>
            <w:r w:rsidR="00C14DAC" w:rsidRPr="00402BFB">
              <w:rPr>
                <w:rFonts w:cstheme="minorHAnsi"/>
                <w:sz w:val="24"/>
                <w:szCs w:val="24"/>
                <w:lang w:val="ro-MD"/>
              </w:rPr>
              <w:t>m</w:t>
            </w:r>
            <w:r w:rsidRPr="00402BFB">
              <w:rPr>
                <w:rFonts w:cstheme="minorHAnsi"/>
                <w:sz w:val="24"/>
                <w:szCs w:val="24"/>
                <w:lang w:val="ro-MD"/>
              </w:rPr>
              <w:t>ele si prenumele utilizatorului care înregistrează notificarea</w:t>
            </w:r>
          </w:p>
        </w:tc>
      </w:tr>
      <w:tr w:rsidR="006D52A0"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6D52A0" w:rsidRPr="00402BFB" w:rsidRDefault="006D52A0" w:rsidP="00167718">
            <w:pPr>
              <w:rPr>
                <w:rFonts w:cstheme="minorHAnsi"/>
                <w:sz w:val="24"/>
                <w:szCs w:val="24"/>
                <w:lang w:val="ro-MD"/>
              </w:rPr>
            </w:pPr>
          </w:p>
        </w:tc>
        <w:tc>
          <w:tcPr>
            <w:tcW w:w="1995" w:type="dxa"/>
          </w:tcPr>
          <w:p w:rsidR="006D52A0"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3.Telefon</w:t>
            </w:r>
          </w:p>
        </w:tc>
        <w:tc>
          <w:tcPr>
            <w:tcW w:w="980" w:type="dxa"/>
          </w:tcPr>
          <w:p w:rsidR="006D52A0" w:rsidRPr="00402BFB" w:rsidRDefault="0036425F"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417" w:type="dxa"/>
          </w:tcPr>
          <w:p w:rsidR="006D52A0" w:rsidRPr="00402BFB" w:rsidRDefault="0036425F"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Utilizatori</w:t>
            </w:r>
          </w:p>
        </w:tc>
        <w:tc>
          <w:tcPr>
            <w:tcW w:w="4886" w:type="dxa"/>
          </w:tcPr>
          <w:p w:rsidR="006D52A0" w:rsidRPr="00402BFB" w:rsidRDefault="0036425F"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autocompletează cu nr de telefon al utilizatorului care înregistrează în sistem notificarea</w:t>
            </w:r>
          </w:p>
        </w:tc>
      </w:tr>
      <w:tr w:rsidR="006D52A0" w:rsidRPr="00402BFB" w:rsidTr="006E2177">
        <w:tc>
          <w:tcPr>
            <w:cnfStyle w:val="001000000000" w:firstRow="0" w:lastRow="0" w:firstColumn="1" w:lastColumn="0" w:oddVBand="0" w:evenVBand="0" w:oddHBand="0" w:evenHBand="0" w:firstRowFirstColumn="0" w:firstRowLastColumn="0" w:lastRowFirstColumn="0" w:lastRowLastColumn="0"/>
            <w:tcW w:w="498" w:type="dxa"/>
          </w:tcPr>
          <w:p w:rsidR="006D52A0" w:rsidRPr="00402BFB" w:rsidRDefault="006D52A0" w:rsidP="00167718">
            <w:pPr>
              <w:rPr>
                <w:rFonts w:cstheme="minorHAnsi"/>
                <w:sz w:val="24"/>
                <w:szCs w:val="24"/>
                <w:lang w:val="ro-MD"/>
              </w:rPr>
            </w:pPr>
          </w:p>
        </w:tc>
        <w:tc>
          <w:tcPr>
            <w:tcW w:w="1995" w:type="dxa"/>
          </w:tcPr>
          <w:p w:rsidR="006D52A0"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4.Data actualizării</w:t>
            </w:r>
          </w:p>
        </w:tc>
        <w:tc>
          <w:tcPr>
            <w:tcW w:w="980" w:type="dxa"/>
          </w:tcPr>
          <w:p w:rsidR="006D52A0" w:rsidRPr="00402BFB" w:rsidRDefault="0036425F"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17" w:type="dxa"/>
          </w:tcPr>
          <w:p w:rsidR="006D52A0" w:rsidRPr="00402BFB" w:rsidRDefault="0036425F"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6D52A0" w:rsidRPr="00402BFB" w:rsidRDefault="0036425F"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w:t>
            </w:r>
            <w:r w:rsidR="003169BC" w:rsidRPr="00402BFB">
              <w:rPr>
                <w:rFonts w:cstheme="minorHAnsi"/>
                <w:sz w:val="24"/>
                <w:szCs w:val="24"/>
                <w:lang w:val="ro-MD"/>
              </w:rPr>
              <w:t xml:space="preserve">letează cu data cînd se ultima </w:t>
            </w:r>
            <w:r w:rsidRPr="00402BFB">
              <w:rPr>
                <w:rFonts w:cstheme="minorHAnsi"/>
                <w:sz w:val="24"/>
                <w:szCs w:val="24"/>
                <w:lang w:val="ro-MD"/>
              </w:rPr>
              <w:t>oară au fost salvate datele</w:t>
            </w:r>
            <w:r w:rsidR="003169BC" w:rsidRPr="00402BFB">
              <w:rPr>
                <w:rFonts w:cstheme="minorHAnsi"/>
                <w:sz w:val="24"/>
                <w:szCs w:val="24"/>
                <w:lang w:val="ro-MD"/>
              </w:rPr>
              <w:t xml:space="preserve"> după ”Validare”</w:t>
            </w:r>
          </w:p>
        </w:tc>
      </w:tr>
    </w:tbl>
    <w:p w:rsidR="006D52A0" w:rsidRPr="00402BFB" w:rsidRDefault="006D52A0" w:rsidP="006D52A0">
      <w:pPr>
        <w:rPr>
          <w:rFonts w:cstheme="minorHAnsi"/>
          <w:sz w:val="24"/>
          <w:szCs w:val="24"/>
          <w:lang w:val="ro-MD"/>
        </w:rPr>
      </w:pPr>
    </w:p>
    <w:p w:rsidR="0036425F" w:rsidRPr="00402BFB" w:rsidRDefault="0036425F" w:rsidP="006D52A0">
      <w:pPr>
        <w:rPr>
          <w:rFonts w:cstheme="minorHAnsi"/>
          <w:sz w:val="24"/>
          <w:szCs w:val="24"/>
          <w:lang w:val="ro-MD"/>
        </w:rPr>
      </w:pPr>
      <w:r w:rsidRPr="00402BFB">
        <w:rPr>
          <w:rFonts w:cstheme="minorHAnsi"/>
          <w:sz w:val="24"/>
          <w:szCs w:val="24"/>
          <w:lang w:val="ro-MD"/>
        </w:rPr>
        <w:t>Compartimentul dat se completează automat cu datele și instituția utilizatorului ce înregistrează notificarea.</w:t>
      </w:r>
    </w:p>
    <w:p w:rsidR="006A18CC" w:rsidRPr="00402BFB" w:rsidRDefault="00264A63">
      <w:pPr>
        <w:pStyle w:val="Heading3"/>
        <w:rPr>
          <w:lang w:val="ro-MD"/>
        </w:rPr>
      </w:pPr>
      <w:bookmarkStart w:id="119" w:name="_Toc58840632"/>
      <w:r w:rsidRPr="00402BFB">
        <w:rPr>
          <w:lang w:val="ro-MD"/>
        </w:rPr>
        <w:t>Simptome/Manifestări ale bolii</w:t>
      </w:r>
      <w:bookmarkEnd w:id="119"/>
    </w:p>
    <w:p w:rsidR="004D1734" w:rsidRPr="00402BFB" w:rsidRDefault="004D1734" w:rsidP="004D1734">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Style w:val="GridTable4-Accent31"/>
        <w:tblW w:w="9776" w:type="dxa"/>
        <w:tblLook w:val="04A0" w:firstRow="1" w:lastRow="0" w:firstColumn="1" w:lastColumn="0" w:noHBand="0" w:noVBand="1"/>
      </w:tblPr>
      <w:tblGrid>
        <w:gridCol w:w="516"/>
        <w:gridCol w:w="1923"/>
        <w:gridCol w:w="1049"/>
        <w:gridCol w:w="1937"/>
        <w:gridCol w:w="4351"/>
      </w:tblGrid>
      <w:tr w:rsidR="00DC02F3" w:rsidRPr="00402BFB" w:rsidTr="00E7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none" w:sz="0" w:space="0" w:color="auto"/>
              <w:left w:val="none" w:sz="0" w:space="0" w:color="auto"/>
              <w:bottom w:val="none" w:sz="0" w:space="0" w:color="auto"/>
              <w:right w:val="none" w:sz="0" w:space="0" w:color="auto"/>
            </w:tcBorders>
          </w:tcPr>
          <w:p w:rsidR="004D1734" w:rsidRPr="00402BFB" w:rsidRDefault="004D1734" w:rsidP="00167718">
            <w:pPr>
              <w:jc w:val="center"/>
              <w:rPr>
                <w:rFonts w:cstheme="minorHAnsi"/>
                <w:b w:val="0"/>
                <w:sz w:val="24"/>
                <w:szCs w:val="24"/>
                <w:lang w:val="ro-MD"/>
              </w:rPr>
            </w:pPr>
            <w:r w:rsidRPr="00402BFB">
              <w:rPr>
                <w:rFonts w:cstheme="minorHAnsi"/>
                <w:b w:val="0"/>
                <w:sz w:val="24"/>
                <w:szCs w:val="24"/>
                <w:lang w:val="ro-MD"/>
              </w:rPr>
              <w:t>Nr.</w:t>
            </w:r>
          </w:p>
        </w:tc>
        <w:tc>
          <w:tcPr>
            <w:tcW w:w="1923" w:type="dxa"/>
            <w:tcBorders>
              <w:top w:val="none" w:sz="0" w:space="0" w:color="auto"/>
              <w:left w:val="none" w:sz="0" w:space="0" w:color="auto"/>
              <w:bottom w:val="none" w:sz="0" w:space="0" w:color="auto"/>
              <w:right w:val="none" w:sz="0" w:space="0" w:color="auto"/>
            </w:tcBorders>
          </w:tcPr>
          <w:p w:rsidR="004D1734" w:rsidRPr="00402BFB" w:rsidRDefault="004D1734" w:rsidP="00167718">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Nume</w:t>
            </w:r>
          </w:p>
        </w:tc>
        <w:tc>
          <w:tcPr>
            <w:tcW w:w="1035" w:type="dxa"/>
            <w:tcBorders>
              <w:top w:val="none" w:sz="0" w:space="0" w:color="auto"/>
              <w:left w:val="none" w:sz="0" w:space="0" w:color="auto"/>
              <w:bottom w:val="none" w:sz="0" w:space="0" w:color="auto"/>
              <w:right w:val="none" w:sz="0" w:space="0" w:color="auto"/>
            </w:tcBorders>
          </w:tcPr>
          <w:p w:rsidR="004D1734" w:rsidRPr="00402BFB" w:rsidRDefault="004D1734" w:rsidP="00167718">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Tip</w:t>
            </w:r>
          </w:p>
        </w:tc>
        <w:tc>
          <w:tcPr>
            <w:tcW w:w="1941" w:type="dxa"/>
            <w:tcBorders>
              <w:top w:val="none" w:sz="0" w:space="0" w:color="auto"/>
              <w:left w:val="none" w:sz="0" w:space="0" w:color="auto"/>
              <w:bottom w:val="none" w:sz="0" w:space="0" w:color="auto"/>
              <w:right w:val="none" w:sz="0" w:space="0" w:color="auto"/>
            </w:tcBorders>
          </w:tcPr>
          <w:p w:rsidR="004D1734" w:rsidRPr="00402BFB" w:rsidRDefault="000B7ABA" w:rsidP="00DC02F3">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Despărțitură</w:t>
            </w:r>
          </w:p>
        </w:tc>
        <w:tc>
          <w:tcPr>
            <w:tcW w:w="4367" w:type="dxa"/>
            <w:tcBorders>
              <w:top w:val="none" w:sz="0" w:space="0" w:color="auto"/>
              <w:left w:val="none" w:sz="0" w:space="0" w:color="auto"/>
              <w:bottom w:val="none" w:sz="0" w:space="0" w:color="auto"/>
              <w:right w:val="none" w:sz="0" w:space="0" w:color="auto"/>
            </w:tcBorders>
          </w:tcPr>
          <w:p w:rsidR="004D1734" w:rsidRPr="00402BFB" w:rsidRDefault="004D1734" w:rsidP="00167718">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Regulă</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D1734" w:rsidRPr="00402BFB" w:rsidRDefault="004D1734" w:rsidP="00167718">
            <w:pPr>
              <w:rPr>
                <w:rFonts w:cstheme="minorHAnsi"/>
                <w:sz w:val="24"/>
                <w:szCs w:val="24"/>
                <w:lang w:val="ro-MD"/>
              </w:rPr>
            </w:pPr>
          </w:p>
        </w:tc>
        <w:tc>
          <w:tcPr>
            <w:tcW w:w="1923" w:type="dxa"/>
          </w:tcPr>
          <w:p w:rsidR="004D1734" w:rsidRPr="00402BFB" w:rsidRDefault="00C14D4B" w:rsidP="00DC02F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1.Generale </w:t>
            </w:r>
          </w:p>
        </w:tc>
        <w:tc>
          <w:tcPr>
            <w:tcW w:w="1035" w:type="dxa"/>
          </w:tcPr>
          <w:p w:rsidR="004D1734" w:rsidRPr="00402BFB" w:rsidRDefault="00C14D4B"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4D1734" w:rsidRPr="00402BFB" w:rsidRDefault="00DC02F3" w:rsidP="00DC02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w:t>
            </w:r>
          </w:p>
        </w:tc>
        <w:tc>
          <w:tcPr>
            <w:tcW w:w="4367" w:type="dxa"/>
          </w:tcPr>
          <w:p w:rsidR="004D1734" w:rsidRPr="00402BFB" w:rsidRDefault="00C14D4B"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C14D4B" w:rsidRPr="00402BFB" w:rsidRDefault="00C14D4B"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113411" w:rsidRPr="00402BFB" w:rsidRDefault="00113411" w:rsidP="0011341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w:t>
            </w:r>
            <w:r w:rsidR="00167718" w:rsidRPr="00402BFB">
              <w:rPr>
                <w:rFonts w:cstheme="minorHAnsi"/>
                <w:sz w:val="24"/>
                <w:szCs w:val="24"/>
                <w:lang w:val="ro-MD"/>
              </w:rPr>
              <w:t xml:space="preserve"> 1</w:t>
            </w:r>
            <w:r w:rsidRPr="00402BFB">
              <w:rPr>
                <w:rFonts w:cstheme="minorHAnsi"/>
                <w:sz w:val="24"/>
                <w:szCs w:val="24"/>
                <w:lang w:val="ro-MD"/>
              </w:rPr>
              <w:t xml:space="preserve"> sunt active si vizibile doar dacă a fost bifată valoarea ”DA”</w:t>
            </w:r>
          </w:p>
        </w:tc>
      </w:tr>
      <w:tr w:rsidR="00DC02F3"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4D1734" w:rsidRPr="00402BFB" w:rsidRDefault="004D1734" w:rsidP="00167718">
            <w:pPr>
              <w:rPr>
                <w:rFonts w:cstheme="minorHAnsi"/>
                <w:sz w:val="24"/>
                <w:szCs w:val="24"/>
                <w:lang w:val="ro-MD"/>
              </w:rPr>
            </w:pPr>
          </w:p>
        </w:tc>
        <w:tc>
          <w:tcPr>
            <w:tcW w:w="1923" w:type="dxa"/>
          </w:tcPr>
          <w:p w:rsidR="004D1734" w:rsidRPr="00402BFB" w:rsidRDefault="00C14D4B"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1.*Febră</w:t>
            </w:r>
          </w:p>
        </w:tc>
        <w:tc>
          <w:tcPr>
            <w:tcW w:w="1035" w:type="dxa"/>
          </w:tcPr>
          <w:p w:rsidR="004D1734" w:rsidRPr="00402BFB" w:rsidRDefault="00C14D4B"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4D1734" w:rsidRPr="00402BFB" w:rsidRDefault="00DC02F3" w:rsidP="00DC02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w:t>
            </w:r>
          </w:p>
        </w:tc>
        <w:tc>
          <w:tcPr>
            <w:tcW w:w="4367" w:type="dxa"/>
          </w:tcPr>
          <w:p w:rsidR="004D1734"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D1734" w:rsidRPr="00402BFB" w:rsidRDefault="004D1734" w:rsidP="00167718">
            <w:pPr>
              <w:rPr>
                <w:rFonts w:cstheme="minorHAnsi"/>
                <w:sz w:val="24"/>
                <w:szCs w:val="24"/>
                <w:lang w:val="ro-MD"/>
              </w:rPr>
            </w:pPr>
          </w:p>
        </w:tc>
        <w:tc>
          <w:tcPr>
            <w:tcW w:w="1923" w:type="dxa"/>
          </w:tcPr>
          <w:p w:rsidR="004D1734" w:rsidRPr="00402BFB" w:rsidRDefault="00C14D4B"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1.1.Valoarea febrei</w:t>
            </w:r>
          </w:p>
        </w:tc>
        <w:tc>
          <w:tcPr>
            <w:tcW w:w="1035" w:type="dxa"/>
          </w:tcPr>
          <w:p w:rsidR="004D1734" w:rsidRPr="00402BFB" w:rsidRDefault="00C14D4B"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941" w:type="dxa"/>
          </w:tcPr>
          <w:p w:rsidR="004D1734" w:rsidRPr="00402BFB" w:rsidRDefault="00DC02F3" w:rsidP="00DC02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w:t>
            </w:r>
          </w:p>
        </w:tc>
        <w:tc>
          <w:tcPr>
            <w:tcW w:w="4367" w:type="dxa"/>
          </w:tcPr>
          <w:p w:rsidR="004D1734" w:rsidRPr="00402BFB" w:rsidRDefault="00C14D4B"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Activă dacă a fost bifată ”Febra” </w:t>
            </w:r>
          </w:p>
        </w:tc>
      </w:tr>
      <w:tr w:rsidR="00DC02F3"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4D1734" w:rsidRPr="00402BFB" w:rsidRDefault="004D1734" w:rsidP="00167718">
            <w:pPr>
              <w:rPr>
                <w:rFonts w:cstheme="minorHAnsi"/>
                <w:sz w:val="24"/>
                <w:szCs w:val="24"/>
                <w:lang w:val="ro-MD"/>
              </w:rPr>
            </w:pPr>
          </w:p>
        </w:tc>
        <w:tc>
          <w:tcPr>
            <w:tcW w:w="1923" w:type="dxa"/>
          </w:tcPr>
          <w:p w:rsidR="004D1734" w:rsidRPr="00402BFB" w:rsidRDefault="00C14D4B"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2.Frisoane</w:t>
            </w:r>
          </w:p>
        </w:tc>
        <w:tc>
          <w:tcPr>
            <w:tcW w:w="1035" w:type="dxa"/>
          </w:tcPr>
          <w:p w:rsidR="004D1734" w:rsidRPr="00402BFB" w:rsidRDefault="00113411"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4D1734" w:rsidRPr="00402BFB" w:rsidRDefault="00DC02F3" w:rsidP="00DC02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w:t>
            </w:r>
          </w:p>
        </w:tc>
        <w:tc>
          <w:tcPr>
            <w:tcW w:w="4367" w:type="dxa"/>
          </w:tcPr>
          <w:p w:rsidR="004D1734"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D1734" w:rsidRPr="00402BFB" w:rsidRDefault="004D1734" w:rsidP="00167718">
            <w:pPr>
              <w:rPr>
                <w:rFonts w:cstheme="minorHAnsi"/>
                <w:sz w:val="24"/>
                <w:szCs w:val="24"/>
                <w:lang w:val="ro-MD"/>
              </w:rPr>
            </w:pPr>
          </w:p>
        </w:tc>
        <w:tc>
          <w:tcPr>
            <w:tcW w:w="1923" w:type="dxa"/>
          </w:tcPr>
          <w:p w:rsidR="004D1734" w:rsidRPr="00402BFB" w:rsidRDefault="00113411"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3.Slăbiciune pronunțată</w:t>
            </w:r>
          </w:p>
        </w:tc>
        <w:tc>
          <w:tcPr>
            <w:tcW w:w="1035" w:type="dxa"/>
          </w:tcPr>
          <w:p w:rsidR="004D1734" w:rsidRPr="00402BFB" w:rsidRDefault="00113411"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4D1734" w:rsidRPr="00402BFB" w:rsidRDefault="00DC02F3" w:rsidP="00DC02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w:t>
            </w:r>
          </w:p>
        </w:tc>
        <w:tc>
          <w:tcPr>
            <w:tcW w:w="4367" w:type="dxa"/>
          </w:tcPr>
          <w:p w:rsidR="004D1734"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DC02F3"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4D1734" w:rsidRPr="00402BFB" w:rsidRDefault="004D1734" w:rsidP="00167718">
            <w:pPr>
              <w:rPr>
                <w:rFonts w:cstheme="minorHAnsi"/>
                <w:sz w:val="24"/>
                <w:szCs w:val="24"/>
                <w:lang w:val="ro-MD"/>
              </w:rPr>
            </w:pPr>
          </w:p>
        </w:tc>
        <w:tc>
          <w:tcPr>
            <w:tcW w:w="1923" w:type="dxa"/>
          </w:tcPr>
          <w:p w:rsidR="004D1734" w:rsidRPr="00402BFB" w:rsidRDefault="001C6A0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4.Stare gravă</w:t>
            </w:r>
          </w:p>
        </w:tc>
        <w:tc>
          <w:tcPr>
            <w:tcW w:w="1035" w:type="dxa"/>
          </w:tcPr>
          <w:p w:rsidR="004D1734" w:rsidRPr="00402BFB" w:rsidRDefault="001C6A0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4D1734" w:rsidRPr="00402BFB" w:rsidRDefault="00DC02F3" w:rsidP="00DC02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w:t>
            </w:r>
          </w:p>
        </w:tc>
        <w:tc>
          <w:tcPr>
            <w:tcW w:w="4367" w:type="dxa"/>
          </w:tcPr>
          <w:p w:rsidR="004D1734"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1C6A0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5.Comă</w:t>
            </w:r>
          </w:p>
        </w:tc>
        <w:tc>
          <w:tcPr>
            <w:tcW w:w="1035" w:type="dxa"/>
          </w:tcPr>
          <w:p w:rsidR="001C6A05" w:rsidRPr="00402BFB" w:rsidRDefault="001C6A0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1C6A05" w:rsidRPr="00402BFB" w:rsidRDefault="00DC02F3" w:rsidP="00DC02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w:t>
            </w:r>
          </w:p>
        </w:tc>
        <w:tc>
          <w:tcPr>
            <w:tcW w:w="4367"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C6A05"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D753F1"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6.Plîns necontr</w:t>
            </w:r>
            <w:r w:rsidR="001C6A05" w:rsidRPr="00402BFB">
              <w:rPr>
                <w:rFonts w:cstheme="minorHAnsi"/>
                <w:sz w:val="24"/>
                <w:szCs w:val="24"/>
                <w:lang w:val="ro-MD"/>
              </w:rPr>
              <w:t>olat</w:t>
            </w:r>
          </w:p>
        </w:tc>
        <w:tc>
          <w:tcPr>
            <w:tcW w:w="1035" w:type="dxa"/>
          </w:tcPr>
          <w:p w:rsidR="001C6A05" w:rsidRPr="00402BFB" w:rsidRDefault="001C6A0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1C6A05" w:rsidRPr="00402BFB" w:rsidRDefault="00DC02F3" w:rsidP="00DC02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w:t>
            </w:r>
          </w:p>
        </w:tc>
        <w:tc>
          <w:tcPr>
            <w:tcW w:w="4367" w:type="dxa"/>
          </w:tcPr>
          <w:p w:rsidR="001C6A05"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DC02F3" w:rsidP="00DC02F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r w:rsidR="001C6A05" w:rsidRPr="00402BFB">
              <w:rPr>
                <w:rFonts w:cstheme="minorHAnsi"/>
                <w:sz w:val="24"/>
                <w:szCs w:val="24"/>
                <w:lang w:val="ro-MD"/>
              </w:rPr>
              <w:t>Cutanate și a mucoaselor</w:t>
            </w:r>
          </w:p>
        </w:tc>
        <w:tc>
          <w:tcPr>
            <w:tcW w:w="1035" w:type="dxa"/>
          </w:tcPr>
          <w:p w:rsidR="001C6A05" w:rsidRPr="00402BFB" w:rsidRDefault="001C6A0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1C6A05" w:rsidRPr="00402BFB" w:rsidRDefault="00DC02F3" w:rsidP="00DC02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C6A05" w:rsidRPr="00402BFB" w:rsidRDefault="001C6A05" w:rsidP="001C6A05">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1C6A05" w:rsidRPr="00402BFB" w:rsidRDefault="001C6A05" w:rsidP="001C6A05">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1C6A05" w:rsidRPr="00402BFB" w:rsidRDefault="001C6A05" w:rsidP="001C6A05">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w:t>
            </w:r>
            <w:r w:rsidR="00167718" w:rsidRPr="00402BFB">
              <w:rPr>
                <w:rFonts w:cstheme="minorHAnsi"/>
                <w:sz w:val="24"/>
                <w:szCs w:val="24"/>
                <w:lang w:val="ro-MD"/>
              </w:rPr>
              <w:t xml:space="preserve"> 2</w:t>
            </w:r>
            <w:r w:rsidRPr="00402BFB">
              <w:rPr>
                <w:rFonts w:cstheme="minorHAnsi"/>
                <w:sz w:val="24"/>
                <w:szCs w:val="24"/>
                <w:lang w:val="ro-MD"/>
              </w:rPr>
              <w:t xml:space="preserve"> sunt active si vizibile doar dacă a fost bifată valoarea ”DA”</w:t>
            </w:r>
          </w:p>
        </w:tc>
      </w:tr>
      <w:tr w:rsidR="001C6A05"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DC02F3"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1.Erupții</w:t>
            </w:r>
          </w:p>
        </w:tc>
        <w:tc>
          <w:tcPr>
            <w:tcW w:w="1035" w:type="dxa"/>
          </w:tcPr>
          <w:p w:rsidR="001C6A05" w:rsidRPr="00402BFB" w:rsidRDefault="00DC02F3"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1C6A05" w:rsidRPr="00402BFB" w:rsidRDefault="00DC02F3" w:rsidP="00DC02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C6A05"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A041A2"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1.*Data apariției</w:t>
            </w:r>
          </w:p>
        </w:tc>
        <w:tc>
          <w:tcPr>
            <w:tcW w:w="1035" w:type="dxa"/>
          </w:tcPr>
          <w:p w:rsidR="001C6A05" w:rsidRPr="00402BFB" w:rsidRDefault="00A041A2"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941" w:type="dxa"/>
          </w:tcPr>
          <w:p w:rsidR="001C6A05" w:rsidRPr="00402BFB" w:rsidRDefault="00167718" w:rsidP="00DC02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C6A05"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A041A2"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1.*Tipul</w:t>
            </w:r>
          </w:p>
        </w:tc>
        <w:tc>
          <w:tcPr>
            <w:tcW w:w="1035" w:type="dxa"/>
          </w:tcPr>
          <w:p w:rsidR="001C6A05" w:rsidRPr="00402BFB" w:rsidRDefault="00A041A2"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941" w:type="dxa"/>
          </w:tcPr>
          <w:p w:rsidR="001C6A05" w:rsidRPr="00402BFB" w:rsidRDefault="00167718" w:rsidP="00DC02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67718"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o valoare din nomenclator Erupții_T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2.Carbuncul</w:t>
            </w:r>
          </w:p>
        </w:tc>
        <w:tc>
          <w:tcPr>
            <w:tcW w:w="1035"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1C6A05" w:rsidRPr="00402BFB" w:rsidRDefault="00167718" w:rsidP="00DC02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C6A05"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3.Șancru</w:t>
            </w:r>
          </w:p>
        </w:tc>
        <w:tc>
          <w:tcPr>
            <w:tcW w:w="1035" w:type="dxa"/>
          </w:tcPr>
          <w:p w:rsidR="001C6A05"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1C6A05" w:rsidRPr="00402BFB" w:rsidRDefault="00167718" w:rsidP="00DC02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C6A05"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4.Icter</w:t>
            </w:r>
          </w:p>
        </w:tc>
        <w:tc>
          <w:tcPr>
            <w:tcW w:w="1035"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1C6A05" w:rsidRPr="00402BFB" w:rsidRDefault="00167718" w:rsidP="00DC02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C6A05"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4.1.Data apariției</w:t>
            </w:r>
          </w:p>
        </w:tc>
        <w:tc>
          <w:tcPr>
            <w:tcW w:w="1035" w:type="dxa"/>
          </w:tcPr>
          <w:p w:rsidR="001C6A05"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941" w:type="dxa"/>
          </w:tcPr>
          <w:p w:rsidR="001C6A05" w:rsidRPr="00402BFB" w:rsidRDefault="00167718" w:rsidP="00DC02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C6A05" w:rsidRPr="00402BFB" w:rsidRDefault="00167718"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Activă dacă a fost bifată ”Icter</w:t>
            </w:r>
            <w:r w:rsidR="00361D63"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1C6A05" w:rsidRPr="00402BFB" w:rsidRDefault="001C6A05" w:rsidP="00167718">
            <w:pPr>
              <w:rPr>
                <w:rFonts w:cstheme="minorHAnsi"/>
                <w:sz w:val="24"/>
                <w:szCs w:val="24"/>
                <w:lang w:val="ro-MD"/>
              </w:rPr>
            </w:pPr>
          </w:p>
        </w:tc>
        <w:tc>
          <w:tcPr>
            <w:tcW w:w="1923"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5.Plagă(plăgi)</w:t>
            </w:r>
          </w:p>
        </w:tc>
        <w:tc>
          <w:tcPr>
            <w:tcW w:w="1035"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1C6A05" w:rsidRPr="00402BFB" w:rsidRDefault="00167718" w:rsidP="00DC02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C6A05" w:rsidRPr="00402BFB" w:rsidRDefault="00167718"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67718"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167718" w:rsidRPr="00402BFB" w:rsidRDefault="00167718" w:rsidP="00167718">
            <w:pPr>
              <w:rPr>
                <w:rFonts w:cstheme="minorHAnsi"/>
                <w:sz w:val="24"/>
                <w:szCs w:val="24"/>
                <w:lang w:val="ro-MD"/>
              </w:rPr>
            </w:pPr>
          </w:p>
        </w:tc>
        <w:tc>
          <w:tcPr>
            <w:tcW w:w="1923" w:type="dxa"/>
          </w:tcPr>
          <w:p w:rsidR="00167718"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5.1.Prin mușcături de animale</w:t>
            </w:r>
          </w:p>
        </w:tc>
        <w:tc>
          <w:tcPr>
            <w:tcW w:w="1035" w:type="dxa"/>
          </w:tcPr>
          <w:p w:rsidR="00167718" w:rsidRPr="00402BFB" w:rsidRDefault="00167718"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167718" w:rsidRPr="00402BFB" w:rsidRDefault="00167718" w:rsidP="00DC02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167718" w:rsidRPr="00402BFB" w:rsidRDefault="005B41CB"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Activă dacă a fost bifată ”Plagă” </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5B41CB" w:rsidRPr="00402BFB" w:rsidRDefault="005B41CB" w:rsidP="005B41CB">
            <w:pPr>
              <w:rPr>
                <w:rFonts w:cstheme="minorHAnsi"/>
                <w:sz w:val="24"/>
                <w:szCs w:val="24"/>
                <w:lang w:val="ro-MD"/>
              </w:rPr>
            </w:pPr>
          </w:p>
        </w:tc>
        <w:tc>
          <w:tcPr>
            <w:tcW w:w="1923" w:type="dxa"/>
          </w:tcPr>
          <w:p w:rsidR="005B41CB" w:rsidRPr="00402BFB" w:rsidRDefault="005B41CB" w:rsidP="005B41C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5.2.Prin mușcături de antropode</w:t>
            </w:r>
          </w:p>
        </w:tc>
        <w:tc>
          <w:tcPr>
            <w:tcW w:w="1035" w:type="dxa"/>
          </w:tcPr>
          <w:p w:rsidR="005B41CB" w:rsidRPr="00402BFB" w:rsidRDefault="005B41CB" w:rsidP="005B41C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B41CB" w:rsidRPr="00402BFB" w:rsidRDefault="005B41CB" w:rsidP="005B41C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5B41CB" w:rsidRPr="00402BFB" w:rsidRDefault="005B41CB"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Activă dacă a fost bifată ”Plagă” </w:t>
            </w:r>
          </w:p>
        </w:tc>
      </w:tr>
      <w:tr w:rsidR="005B41CB"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5B41CB" w:rsidRPr="00402BFB" w:rsidRDefault="005B41CB" w:rsidP="005B41CB">
            <w:pPr>
              <w:rPr>
                <w:rFonts w:cstheme="minorHAnsi"/>
                <w:sz w:val="24"/>
                <w:szCs w:val="24"/>
                <w:lang w:val="ro-MD"/>
              </w:rPr>
            </w:pPr>
          </w:p>
        </w:tc>
        <w:tc>
          <w:tcPr>
            <w:tcW w:w="1923" w:type="dxa"/>
          </w:tcPr>
          <w:p w:rsidR="005B41CB" w:rsidRPr="00402BFB" w:rsidRDefault="005B41CB" w:rsidP="005B41C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5.2.*Data</w:t>
            </w:r>
          </w:p>
        </w:tc>
        <w:tc>
          <w:tcPr>
            <w:tcW w:w="1035" w:type="dxa"/>
          </w:tcPr>
          <w:p w:rsidR="005B41CB" w:rsidRPr="00402BFB" w:rsidRDefault="005B41CB" w:rsidP="005B41C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941" w:type="dxa"/>
          </w:tcPr>
          <w:p w:rsidR="005B41CB" w:rsidRPr="00402BFB" w:rsidRDefault="005B41CB" w:rsidP="005B41C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w:t>
            </w:r>
          </w:p>
        </w:tc>
        <w:tc>
          <w:tcPr>
            <w:tcW w:w="4367" w:type="dxa"/>
          </w:tcPr>
          <w:p w:rsidR="005B41CB" w:rsidRPr="00402BFB" w:rsidRDefault="005B41CB"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Activă dacă a fost bifată ”Plagă” </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8740C1" w:rsidRPr="00402BFB" w:rsidRDefault="008740C1" w:rsidP="008740C1">
            <w:pPr>
              <w:rPr>
                <w:rFonts w:cstheme="minorHAnsi"/>
                <w:sz w:val="24"/>
                <w:szCs w:val="24"/>
                <w:lang w:val="ro-MD"/>
              </w:rPr>
            </w:pPr>
          </w:p>
        </w:tc>
        <w:tc>
          <w:tcPr>
            <w:tcW w:w="1923"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3.Neurologie</w:t>
            </w:r>
          </w:p>
        </w:tc>
        <w:tc>
          <w:tcPr>
            <w:tcW w:w="1035"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8740C1" w:rsidRPr="00402BFB" w:rsidRDefault="008740C1" w:rsidP="008740C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 3 sunt active si vizibile doar dacă a fost bifată valoarea ”DA”</w:t>
            </w:r>
          </w:p>
        </w:tc>
      </w:tr>
      <w:tr w:rsidR="008740C1"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8740C1" w:rsidRPr="00402BFB" w:rsidRDefault="008740C1" w:rsidP="008740C1">
            <w:pPr>
              <w:rPr>
                <w:rFonts w:cstheme="minorHAnsi"/>
                <w:sz w:val="24"/>
                <w:szCs w:val="24"/>
                <w:lang w:val="ro-MD"/>
              </w:rPr>
            </w:pPr>
          </w:p>
        </w:tc>
        <w:tc>
          <w:tcPr>
            <w:tcW w:w="1923"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1.Dereglări de conștiință</w:t>
            </w:r>
          </w:p>
        </w:tc>
        <w:tc>
          <w:tcPr>
            <w:tcW w:w="1035"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8740C1" w:rsidRPr="00402BFB" w:rsidRDefault="008740C1" w:rsidP="008740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8740C1" w:rsidRPr="00402BFB" w:rsidRDefault="008740C1" w:rsidP="008740C1">
            <w:pPr>
              <w:rPr>
                <w:rFonts w:cstheme="minorHAnsi"/>
                <w:sz w:val="24"/>
                <w:szCs w:val="24"/>
                <w:lang w:val="ro-MD"/>
              </w:rPr>
            </w:pPr>
          </w:p>
        </w:tc>
        <w:tc>
          <w:tcPr>
            <w:tcW w:w="1923"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2.Semne meningiene</w:t>
            </w:r>
          </w:p>
        </w:tc>
        <w:tc>
          <w:tcPr>
            <w:tcW w:w="1035"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8740C1" w:rsidRPr="00402BFB" w:rsidRDefault="008740C1" w:rsidP="008740C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8740C1"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8740C1" w:rsidRPr="00402BFB" w:rsidRDefault="008740C1" w:rsidP="008740C1">
            <w:pPr>
              <w:rPr>
                <w:rFonts w:cstheme="minorHAnsi"/>
                <w:sz w:val="24"/>
                <w:szCs w:val="24"/>
                <w:lang w:val="ro-MD"/>
              </w:rPr>
            </w:pPr>
          </w:p>
        </w:tc>
        <w:tc>
          <w:tcPr>
            <w:tcW w:w="1923"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3.Convulsii, mișcări involuntare</w:t>
            </w:r>
          </w:p>
        </w:tc>
        <w:tc>
          <w:tcPr>
            <w:tcW w:w="1035"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8740C1" w:rsidRPr="00402BFB" w:rsidRDefault="008740C1" w:rsidP="008740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8740C1" w:rsidRPr="00402BFB" w:rsidRDefault="008740C1" w:rsidP="008740C1">
            <w:pPr>
              <w:rPr>
                <w:rFonts w:cstheme="minorHAnsi"/>
                <w:sz w:val="24"/>
                <w:szCs w:val="24"/>
                <w:lang w:val="ro-MD"/>
              </w:rPr>
            </w:pPr>
          </w:p>
        </w:tc>
        <w:tc>
          <w:tcPr>
            <w:tcW w:w="1923"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4.Hidrofobie</w:t>
            </w:r>
          </w:p>
        </w:tc>
        <w:tc>
          <w:tcPr>
            <w:tcW w:w="1035"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8740C1" w:rsidRPr="00402BFB" w:rsidRDefault="008740C1" w:rsidP="008740C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8740C1"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8740C1" w:rsidRPr="00402BFB" w:rsidRDefault="008740C1" w:rsidP="008740C1">
            <w:pPr>
              <w:rPr>
                <w:rFonts w:cstheme="minorHAnsi"/>
                <w:sz w:val="24"/>
                <w:szCs w:val="24"/>
                <w:lang w:val="ro-MD"/>
              </w:rPr>
            </w:pPr>
          </w:p>
        </w:tc>
        <w:tc>
          <w:tcPr>
            <w:tcW w:w="1923"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5.Pareze/paralizii</w:t>
            </w:r>
          </w:p>
        </w:tc>
        <w:tc>
          <w:tcPr>
            <w:tcW w:w="1035"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8740C1" w:rsidRPr="00402BFB" w:rsidRDefault="008740C1" w:rsidP="008740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8740C1" w:rsidRPr="00402BFB" w:rsidRDefault="008740C1" w:rsidP="008740C1">
            <w:pPr>
              <w:rPr>
                <w:rFonts w:cstheme="minorHAnsi"/>
                <w:sz w:val="24"/>
                <w:szCs w:val="24"/>
                <w:lang w:val="ro-MD"/>
              </w:rPr>
            </w:pPr>
          </w:p>
        </w:tc>
        <w:tc>
          <w:tcPr>
            <w:tcW w:w="1923"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5.*Data apariției</w:t>
            </w:r>
          </w:p>
        </w:tc>
        <w:tc>
          <w:tcPr>
            <w:tcW w:w="1035" w:type="dxa"/>
          </w:tcPr>
          <w:p w:rsidR="008740C1" w:rsidRPr="00402BFB" w:rsidRDefault="008740C1"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941" w:type="dxa"/>
          </w:tcPr>
          <w:p w:rsidR="008740C1" w:rsidRPr="00402BFB" w:rsidRDefault="008740C1" w:rsidP="008740C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8740C1" w:rsidRPr="00402BFB" w:rsidRDefault="008740C1"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Activă dacă a fost bifată ”Pareze/paralizii” </w:t>
            </w:r>
          </w:p>
        </w:tc>
      </w:tr>
      <w:tr w:rsidR="008740C1"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8740C1" w:rsidRPr="00402BFB" w:rsidRDefault="008740C1" w:rsidP="008740C1">
            <w:pPr>
              <w:rPr>
                <w:rFonts w:cstheme="minorHAnsi"/>
                <w:sz w:val="24"/>
                <w:szCs w:val="24"/>
                <w:lang w:val="ro-MD"/>
              </w:rPr>
            </w:pPr>
          </w:p>
        </w:tc>
        <w:tc>
          <w:tcPr>
            <w:tcW w:w="1923"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5.*Tipul</w:t>
            </w:r>
          </w:p>
        </w:tc>
        <w:tc>
          <w:tcPr>
            <w:tcW w:w="1035" w:type="dxa"/>
          </w:tcPr>
          <w:p w:rsidR="008740C1" w:rsidRPr="00402BFB" w:rsidRDefault="008740C1"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941" w:type="dxa"/>
          </w:tcPr>
          <w:p w:rsidR="008740C1" w:rsidRPr="00402BFB" w:rsidRDefault="008740C1" w:rsidP="008740C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8740C1" w:rsidRPr="00402BFB" w:rsidRDefault="0070666D" w:rsidP="008740C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Pot fi selectate mai multe valoari</w:t>
            </w:r>
            <w:r w:rsidR="008740C1" w:rsidRPr="00402BFB">
              <w:rPr>
                <w:rFonts w:cstheme="minorHAnsi"/>
                <w:sz w:val="24"/>
                <w:szCs w:val="24"/>
                <w:lang w:val="ro-MD"/>
              </w:rPr>
              <w:t xml:space="preserve"> din nomenclator Pareze_T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8740C1" w:rsidRPr="00402BFB" w:rsidRDefault="008740C1" w:rsidP="008740C1">
            <w:pPr>
              <w:rPr>
                <w:rFonts w:cstheme="minorHAnsi"/>
                <w:sz w:val="24"/>
                <w:szCs w:val="24"/>
                <w:lang w:val="ro-MD"/>
              </w:rPr>
            </w:pPr>
          </w:p>
        </w:tc>
        <w:tc>
          <w:tcPr>
            <w:tcW w:w="1923" w:type="dxa"/>
          </w:tcPr>
          <w:p w:rsidR="008740C1" w:rsidRPr="00402BFB" w:rsidRDefault="006E2177"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6.Contracturi musculare</w:t>
            </w:r>
          </w:p>
        </w:tc>
        <w:tc>
          <w:tcPr>
            <w:tcW w:w="1035" w:type="dxa"/>
          </w:tcPr>
          <w:p w:rsidR="008740C1" w:rsidRPr="00402BFB" w:rsidRDefault="006E2177"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8740C1" w:rsidRPr="00402BFB" w:rsidRDefault="006E2177" w:rsidP="008740C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8740C1" w:rsidRPr="00402BFB" w:rsidRDefault="006E2177" w:rsidP="008740C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6E2177"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6E2177" w:rsidRPr="00402BFB" w:rsidRDefault="006E2177" w:rsidP="006E2177">
            <w:pPr>
              <w:rPr>
                <w:rFonts w:cstheme="minorHAnsi"/>
                <w:sz w:val="24"/>
                <w:szCs w:val="24"/>
                <w:lang w:val="ro-MD"/>
              </w:rPr>
            </w:pPr>
          </w:p>
        </w:tc>
        <w:tc>
          <w:tcPr>
            <w:tcW w:w="1923" w:type="dxa"/>
          </w:tcPr>
          <w:p w:rsidR="006E2177" w:rsidRPr="00402BFB" w:rsidRDefault="00DA570A" w:rsidP="006E217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6.*Detalii</w:t>
            </w:r>
          </w:p>
        </w:tc>
        <w:tc>
          <w:tcPr>
            <w:tcW w:w="1035" w:type="dxa"/>
          </w:tcPr>
          <w:p w:rsidR="006E2177" w:rsidRPr="00402BFB" w:rsidRDefault="006E2177" w:rsidP="006E217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941" w:type="dxa"/>
          </w:tcPr>
          <w:p w:rsidR="006E2177" w:rsidRPr="00402BFB" w:rsidRDefault="006E2177" w:rsidP="006E2177">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w:t>
            </w:r>
          </w:p>
        </w:tc>
        <w:tc>
          <w:tcPr>
            <w:tcW w:w="4367" w:type="dxa"/>
          </w:tcPr>
          <w:p w:rsidR="006E2177" w:rsidRPr="00402BFB" w:rsidRDefault="006E2177" w:rsidP="006E217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Pot fi selectate mai multe valoari din nomenclator Contracturi_T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1791B" w:rsidRPr="00402BFB" w:rsidRDefault="0041791B" w:rsidP="0041791B">
            <w:pPr>
              <w:rPr>
                <w:rFonts w:cstheme="minorHAnsi"/>
                <w:sz w:val="24"/>
                <w:szCs w:val="24"/>
                <w:lang w:val="ro-MD"/>
              </w:rPr>
            </w:pPr>
          </w:p>
        </w:tc>
        <w:tc>
          <w:tcPr>
            <w:tcW w:w="1923" w:type="dxa"/>
          </w:tcPr>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4.Oculare</w:t>
            </w:r>
          </w:p>
        </w:tc>
        <w:tc>
          <w:tcPr>
            <w:tcW w:w="1035" w:type="dxa"/>
          </w:tcPr>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41791B" w:rsidRPr="00402BFB" w:rsidRDefault="0041791B" w:rsidP="0041791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w:t>
            </w:r>
          </w:p>
        </w:tc>
        <w:tc>
          <w:tcPr>
            <w:tcW w:w="4367" w:type="dxa"/>
          </w:tcPr>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 4 sunt active si vizibile doar dacă a fost bifată valoarea ”DA”</w:t>
            </w:r>
          </w:p>
        </w:tc>
      </w:tr>
      <w:tr w:rsidR="0041791B"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41791B" w:rsidRPr="00402BFB" w:rsidRDefault="0041791B" w:rsidP="0041791B">
            <w:pPr>
              <w:rPr>
                <w:rFonts w:cstheme="minorHAnsi"/>
                <w:sz w:val="24"/>
                <w:szCs w:val="24"/>
                <w:lang w:val="ro-MD"/>
              </w:rPr>
            </w:pPr>
          </w:p>
        </w:tc>
        <w:tc>
          <w:tcPr>
            <w:tcW w:w="1923" w:type="dxa"/>
          </w:tcPr>
          <w:p w:rsidR="0041791B" w:rsidRPr="00402BFB" w:rsidRDefault="0041791B" w:rsidP="0041791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1.Conjuctivită</w:t>
            </w:r>
          </w:p>
        </w:tc>
        <w:tc>
          <w:tcPr>
            <w:tcW w:w="1035" w:type="dxa"/>
          </w:tcPr>
          <w:p w:rsidR="0041791B" w:rsidRPr="00402BFB" w:rsidRDefault="0041791B" w:rsidP="0041791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41791B" w:rsidRPr="00402BFB" w:rsidRDefault="0041791B" w:rsidP="0041791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w:t>
            </w:r>
          </w:p>
        </w:tc>
        <w:tc>
          <w:tcPr>
            <w:tcW w:w="4367" w:type="dxa"/>
          </w:tcPr>
          <w:p w:rsidR="0041791B" w:rsidRPr="00402BFB" w:rsidRDefault="0041791B" w:rsidP="0041791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1791B" w:rsidRPr="00402BFB" w:rsidRDefault="0041791B" w:rsidP="0041791B">
            <w:pPr>
              <w:rPr>
                <w:rFonts w:cstheme="minorHAnsi"/>
                <w:sz w:val="24"/>
                <w:szCs w:val="24"/>
                <w:lang w:val="ro-MD"/>
              </w:rPr>
            </w:pPr>
          </w:p>
        </w:tc>
        <w:tc>
          <w:tcPr>
            <w:tcW w:w="1923" w:type="dxa"/>
          </w:tcPr>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2.Fotofobie</w:t>
            </w:r>
          </w:p>
        </w:tc>
        <w:tc>
          <w:tcPr>
            <w:tcW w:w="1035" w:type="dxa"/>
          </w:tcPr>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41791B" w:rsidRPr="00402BFB" w:rsidRDefault="0041791B" w:rsidP="0041791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w:t>
            </w:r>
          </w:p>
        </w:tc>
        <w:tc>
          <w:tcPr>
            <w:tcW w:w="4367" w:type="dxa"/>
          </w:tcPr>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41791B"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41791B" w:rsidRPr="00402BFB" w:rsidRDefault="0041791B" w:rsidP="0041791B">
            <w:pPr>
              <w:rPr>
                <w:rFonts w:cstheme="minorHAnsi"/>
                <w:sz w:val="24"/>
                <w:szCs w:val="24"/>
                <w:lang w:val="ro-MD"/>
              </w:rPr>
            </w:pPr>
          </w:p>
        </w:tc>
        <w:tc>
          <w:tcPr>
            <w:tcW w:w="1923" w:type="dxa"/>
          </w:tcPr>
          <w:p w:rsidR="0041791B" w:rsidRPr="00402BFB" w:rsidRDefault="0041791B" w:rsidP="0041791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3.Diplopie</w:t>
            </w:r>
          </w:p>
        </w:tc>
        <w:tc>
          <w:tcPr>
            <w:tcW w:w="1035" w:type="dxa"/>
          </w:tcPr>
          <w:p w:rsidR="0041791B" w:rsidRPr="00402BFB" w:rsidRDefault="0041791B" w:rsidP="0041791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41791B" w:rsidRPr="00402BFB" w:rsidRDefault="0041791B" w:rsidP="0041791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w:t>
            </w:r>
          </w:p>
        </w:tc>
        <w:tc>
          <w:tcPr>
            <w:tcW w:w="4367" w:type="dxa"/>
          </w:tcPr>
          <w:p w:rsidR="0041791B" w:rsidRPr="00402BFB" w:rsidRDefault="0041791B" w:rsidP="0041791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1791B" w:rsidRPr="00402BFB" w:rsidRDefault="0041791B" w:rsidP="0041791B">
            <w:pPr>
              <w:rPr>
                <w:rFonts w:cstheme="minorHAnsi"/>
                <w:sz w:val="24"/>
                <w:szCs w:val="24"/>
                <w:lang w:val="ro-MD"/>
              </w:rPr>
            </w:pPr>
          </w:p>
        </w:tc>
        <w:tc>
          <w:tcPr>
            <w:tcW w:w="1923" w:type="dxa"/>
          </w:tcPr>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4.Congestie Conjunctivală</w:t>
            </w:r>
          </w:p>
        </w:tc>
        <w:tc>
          <w:tcPr>
            <w:tcW w:w="1035" w:type="dxa"/>
          </w:tcPr>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41791B" w:rsidRPr="00402BFB" w:rsidRDefault="0041791B" w:rsidP="0041791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w:t>
            </w:r>
          </w:p>
        </w:tc>
        <w:tc>
          <w:tcPr>
            <w:tcW w:w="4367" w:type="dxa"/>
          </w:tcPr>
          <w:p w:rsidR="0041791B" w:rsidRPr="00402BFB" w:rsidRDefault="0041791B" w:rsidP="0041791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DA570A"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DA570A" w:rsidRPr="00402BFB" w:rsidRDefault="00DA570A" w:rsidP="00DA570A">
            <w:pPr>
              <w:rPr>
                <w:rFonts w:cstheme="minorHAnsi"/>
                <w:sz w:val="24"/>
                <w:szCs w:val="24"/>
                <w:lang w:val="ro-MD"/>
              </w:rPr>
            </w:pPr>
          </w:p>
        </w:tc>
        <w:tc>
          <w:tcPr>
            <w:tcW w:w="1923"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5.Respiratorii</w:t>
            </w:r>
          </w:p>
        </w:tc>
        <w:tc>
          <w:tcPr>
            <w:tcW w:w="1035"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DA570A" w:rsidRPr="00402BFB" w:rsidRDefault="00DA570A" w:rsidP="00DA570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w:t>
            </w:r>
          </w:p>
        </w:tc>
        <w:tc>
          <w:tcPr>
            <w:tcW w:w="4367"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 5 sunt active si vizibile doar dacă a fost bifată valoarea ”DA”</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DA570A" w:rsidRPr="00402BFB" w:rsidRDefault="00DA570A" w:rsidP="00DA570A">
            <w:pPr>
              <w:rPr>
                <w:rFonts w:cstheme="minorHAnsi"/>
                <w:sz w:val="24"/>
                <w:szCs w:val="24"/>
                <w:lang w:val="ro-MD"/>
              </w:rPr>
            </w:pPr>
          </w:p>
        </w:tc>
        <w:tc>
          <w:tcPr>
            <w:tcW w:w="1923" w:type="dxa"/>
          </w:tcPr>
          <w:p w:rsidR="00DA570A" w:rsidRPr="00402BFB" w:rsidRDefault="00DA570A"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1.Rinită</w:t>
            </w:r>
          </w:p>
        </w:tc>
        <w:tc>
          <w:tcPr>
            <w:tcW w:w="1035" w:type="dxa"/>
          </w:tcPr>
          <w:p w:rsidR="00DA570A" w:rsidRPr="00402BFB" w:rsidRDefault="00DA570A"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A570A" w:rsidRPr="00402BFB" w:rsidRDefault="00DA570A" w:rsidP="00DA570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w:t>
            </w:r>
          </w:p>
        </w:tc>
        <w:tc>
          <w:tcPr>
            <w:tcW w:w="4367" w:type="dxa"/>
          </w:tcPr>
          <w:p w:rsidR="00DA570A" w:rsidRPr="00402BFB" w:rsidRDefault="00DA570A"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DA570A"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DA570A" w:rsidRPr="00402BFB" w:rsidRDefault="00DA570A" w:rsidP="00DA570A">
            <w:pPr>
              <w:rPr>
                <w:rFonts w:cstheme="minorHAnsi"/>
                <w:sz w:val="24"/>
                <w:szCs w:val="24"/>
                <w:lang w:val="ro-MD"/>
              </w:rPr>
            </w:pPr>
          </w:p>
        </w:tc>
        <w:tc>
          <w:tcPr>
            <w:tcW w:w="1923"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2.Hemoragii nazale</w:t>
            </w:r>
          </w:p>
        </w:tc>
        <w:tc>
          <w:tcPr>
            <w:tcW w:w="1035"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A570A" w:rsidRPr="00402BFB" w:rsidRDefault="00DA570A" w:rsidP="00DA570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w:t>
            </w:r>
          </w:p>
        </w:tc>
        <w:tc>
          <w:tcPr>
            <w:tcW w:w="4367"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DA570A" w:rsidRPr="00402BFB" w:rsidRDefault="00DA570A" w:rsidP="00DA570A">
            <w:pPr>
              <w:rPr>
                <w:rFonts w:cstheme="minorHAnsi"/>
                <w:sz w:val="24"/>
                <w:szCs w:val="24"/>
                <w:lang w:val="ro-MD"/>
              </w:rPr>
            </w:pPr>
          </w:p>
        </w:tc>
        <w:tc>
          <w:tcPr>
            <w:tcW w:w="1923" w:type="dxa"/>
          </w:tcPr>
          <w:p w:rsidR="00DA570A" w:rsidRPr="00402BFB" w:rsidRDefault="00DA570A"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3.Faringită /laringită</w:t>
            </w:r>
          </w:p>
        </w:tc>
        <w:tc>
          <w:tcPr>
            <w:tcW w:w="1035" w:type="dxa"/>
          </w:tcPr>
          <w:p w:rsidR="00DA570A" w:rsidRPr="00402BFB" w:rsidRDefault="00DA570A"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A570A" w:rsidRPr="00402BFB" w:rsidRDefault="00DA570A" w:rsidP="00DA570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w:t>
            </w:r>
          </w:p>
        </w:tc>
        <w:tc>
          <w:tcPr>
            <w:tcW w:w="4367" w:type="dxa"/>
          </w:tcPr>
          <w:p w:rsidR="00DA570A" w:rsidRPr="00402BFB" w:rsidRDefault="00DA570A"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DA570A"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DA570A" w:rsidRPr="00402BFB" w:rsidRDefault="00DA570A" w:rsidP="00DA570A">
            <w:pPr>
              <w:rPr>
                <w:rFonts w:cstheme="minorHAnsi"/>
                <w:sz w:val="24"/>
                <w:szCs w:val="24"/>
                <w:lang w:val="ro-MD"/>
              </w:rPr>
            </w:pPr>
          </w:p>
        </w:tc>
        <w:tc>
          <w:tcPr>
            <w:tcW w:w="1923"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4.Aerofobie</w:t>
            </w:r>
          </w:p>
        </w:tc>
        <w:tc>
          <w:tcPr>
            <w:tcW w:w="1035"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A570A" w:rsidRPr="00402BFB" w:rsidRDefault="00DA570A" w:rsidP="00DA570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w:t>
            </w:r>
          </w:p>
        </w:tc>
        <w:tc>
          <w:tcPr>
            <w:tcW w:w="4367"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DA570A" w:rsidRPr="00402BFB" w:rsidRDefault="00DA570A" w:rsidP="00DA570A">
            <w:pPr>
              <w:rPr>
                <w:rFonts w:cstheme="minorHAnsi"/>
                <w:sz w:val="24"/>
                <w:szCs w:val="24"/>
                <w:lang w:val="ro-MD"/>
              </w:rPr>
            </w:pPr>
          </w:p>
        </w:tc>
        <w:tc>
          <w:tcPr>
            <w:tcW w:w="1923" w:type="dxa"/>
          </w:tcPr>
          <w:p w:rsidR="00DA570A" w:rsidRPr="00402BFB" w:rsidRDefault="00DA570A"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5.Tuse</w:t>
            </w:r>
          </w:p>
        </w:tc>
        <w:tc>
          <w:tcPr>
            <w:tcW w:w="1035" w:type="dxa"/>
          </w:tcPr>
          <w:p w:rsidR="00DA570A" w:rsidRPr="00402BFB" w:rsidRDefault="00DA570A"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A570A" w:rsidRPr="00402BFB" w:rsidRDefault="00DA570A" w:rsidP="00DA570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w:t>
            </w:r>
          </w:p>
        </w:tc>
        <w:tc>
          <w:tcPr>
            <w:tcW w:w="4367" w:type="dxa"/>
          </w:tcPr>
          <w:p w:rsidR="00DA570A" w:rsidRPr="00402BFB" w:rsidRDefault="00DA570A"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DA570A"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DA570A" w:rsidRPr="00402BFB" w:rsidRDefault="00DA570A" w:rsidP="00DA570A">
            <w:pPr>
              <w:rPr>
                <w:rFonts w:cstheme="minorHAnsi"/>
                <w:sz w:val="24"/>
                <w:szCs w:val="24"/>
                <w:lang w:val="ro-MD"/>
              </w:rPr>
            </w:pPr>
          </w:p>
        </w:tc>
        <w:tc>
          <w:tcPr>
            <w:tcW w:w="1923"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5.*Detalii</w:t>
            </w:r>
          </w:p>
        </w:tc>
        <w:tc>
          <w:tcPr>
            <w:tcW w:w="1035"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941" w:type="dxa"/>
          </w:tcPr>
          <w:p w:rsidR="00DA570A" w:rsidRPr="00402BFB" w:rsidRDefault="00DA570A" w:rsidP="00DA570A">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w:t>
            </w:r>
          </w:p>
        </w:tc>
        <w:tc>
          <w:tcPr>
            <w:tcW w:w="4367" w:type="dxa"/>
          </w:tcPr>
          <w:p w:rsidR="00DA570A" w:rsidRPr="00402BFB" w:rsidRDefault="00DA570A"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Pot fi selectate mai multe valoari din nomenclator Tuse_T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DA570A" w:rsidRPr="00402BFB" w:rsidRDefault="00DA570A" w:rsidP="00DA570A">
            <w:pPr>
              <w:rPr>
                <w:rFonts w:cstheme="minorHAnsi"/>
                <w:sz w:val="24"/>
                <w:szCs w:val="24"/>
                <w:lang w:val="ro-MD"/>
              </w:rPr>
            </w:pPr>
          </w:p>
        </w:tc>
        <w:tc>
          <w:tcPr>
            <w:tcW w:w="1923" w:type="dxa"/>
          </w:tcPr>
          <w:p w:rsidR="00DA570A" w:rsidRPr="00402BFB" w:rsidRDefault="00D84877"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6.Tozilită</w:t>
            </w:r>
          </w:p>
        </w:tc>
        <w:tc>
          <w:tcPr>
            <w:tcW w:w="1035" w:type="dxa"/>
          </w:tcPr>
          <w:p w:rsidR="00DA570A" w:rsidRPr="00402BFB" w:rsidRDefault="00D84877"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A570A" w:rsidRPr="00402BFB" w:rsidRDefault="00D84877" w:rsidP="00DA570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w:t>
            </w:r>
          </w:p>
        </w:tc>
        <w:tc>
          <w:tcPr>
            <w:tcW w:w="4367" w:type="dxa"/>
          </w:tcPr>
          <w:p w:rsidR="00DA570A" w:rsidRPr="00402BFB" w:rsidRDefault="00D84877"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D84877"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D84877" w:rsidRPr="00402BFB" w:rsidRDefault="00D84877" w:rsidP="00D84877">
            <w:pPr>
              <w:rPr>
                <w:rFonts w:cstheme="minorHAnsi"/>
                <w:sz w:val="24"/>
                <w:szCs w:val="24"/>
                <w:lang w:val="ro-MD"/>
              </w:rPr>
            </w:pPr>
          </w:p>
        </w:tc>
        <w:tc>
          <w:tcPr>
            <w:tcW w:w="1923" w:type="dxa"/>
          </w:tcPr>
          <w:p w:rsidR="00D84877" w:rsidRPr="00402BFB" w:rsidRDefault="00D84877" w:rsidP="00D8487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6.*Detalii</w:t>
            </w:r>
          </w:p>
        </w:tc>
        <w:tc>
          <w:tcPr>
            <w:tcW w:w="1035" w:type="dxa"/>
          </w:tcPr>
          <w:p w:rsidR="00D84877" w:rsidRPr="00402BFB" w:rsidRDefault="00D84877" w:rsidP="00D8487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941" w:type="dxa"/>
          </w:tcPr>
          <w:p w:rsidR="00D84877" w:rsidRPr="00402BFB" w:rsidRDefault="00D84877" w:rsidP="00D84877">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w:t>
            </w:r>
          </w:p>
        </w:tc>
        <w:tc>
          <w:tcPr>
            <w:tcW w:w="4367" w:type="dxa"/>
          </w:tcPr>
          <w:p w:rsidR="00D84877" w:rsidRPr="00402BFB" w:rsidRDefault="00D84877" w:rsidP="00D8487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Pot fi selectate mai multe valoari din nomenclator Tozilită_T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6F2B5B" w:rsidRPr="00402BFB" w:rsidRDefault="006F2B5B" w:rsidP="006F2B5B">
            <w:pPr>
              <w:rPr>
                <w:rFonts w:cstheme="minorHAnsi"/>
                <w:sz w:val="24"/>
                <w:szCs w:val="24"/>
                <w:lang w:val="ro-MD"/>
              </w:rPr>
            </w:pPr>
          </w:p>
        </w:tc>
        <w:tc>
          <w:tcPr>
            <w:tcW w:w="1923" w:type="dxa"/>
          </w:tcPr>
          <w:p w:rsidR="006F2B5B" w:rsidRPr="00402BFB" w:rsidRDefault="006F2B5B" w:rsidP="006F2B5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6.Gastro-intestinale</w:t>
            </w:r>
          </w:p>
        </w:tc>
        <w:tc>
          <w:tcPr>
            <w:tcW w:w="1035" w:type="dxa"/>
          </w:tcPr>
          <w:p w:rsidR="006F2B5B" w:rsidRPr="00402BFB" w:rsidRDefault="006F2B5B" w:rsidP="006F2B5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6F2B5B" w:rsidRPr="00402BFB" w:rsidRDefault="006F2B5B" w:rsidP="006F2B5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6F2B5B" w:rsidRPr="00402BFB" w:rsidRDefault="006F2B5B" w:rsidP="006F2B5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6F2B5B" w:rsidRPr="00402BFB" w:rsidRDefault="006F2B5B" w:rsidP="006F2B5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6F2B5B" w:rsidRPr="00402BFB" w:rsidRDefault="006F2B5B" w:rsidP="006F2B5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 6 sunt active si vizibile doar dacă a fost bifată valoarea ”DA”</w:t>
            </w:r>
          </w:p>
        </w:tc>
      </w:tr>
      <w:tr w:rsidR="00361D63"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361D63" w:rsidRPr="00402BFB" w:rsidRDefault="00361D63" w:rsidP="00361D63">
            <w:pPr>
              <w:rPr>
                <w:rFonts w:cstheme="minorHAnsi"/>
                <w:sz w:val="24"/>
                <w:szCs w:val="24"/>
                <w:lang w:val="ro-MD"/>
              </w:rPr>
            </w:pPr>
          </w:p>
        </w:tc>
        <w:tc>
          <w:tcPr>
            <w:tcW w:w="1923"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1.Inapetență</w:t>
            </w:r>
          </w:p>
        </w:tc>
        <w:tc>
          <w:tcPr>
            <w:tcW w:w="1035"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361D63" w:rsidRPr="00402BFB" w:rsidRDefault="00361D63" w:rsidP="00361D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361D63" w:rsidRPr="00402BFB" w:rsidRDefault="00361D63" w:rsidP="00361D63">
            <w:pPr>
              <w:rPr>
                <w:rFonts w:cstheme="minorHAnsi"/>
                <w:sz w:val="24"/>
                <w:szCs w:val="24"/>
                <w:lang w:val="ro-MD"/>
              </w:rPr>
            </w:pPr>
          </w:p>
        </w:tc>
        <w:tc>
          <w:tcPr>
            <w:tcW w:w="1923" w:type="dxa"/>
          </w:tcPr>
          <w:p w:rsidR="00361D63" w:rsidRPr="00402BFB" w:rsidRDefault="00361D63"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2.Grețuri</w:t>
            </w:r>
          </w:p>
        </w:tc>
        <w:tc>
          <w:tcPr>
            <w:tcW w:w="1035" w:type="dxa"/>
          </w:tcPr>
          <w:p w:rsidR="00361D63" w:rsidRPr="00402BFB" w:rsidRDefault="00361D63"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361D63" w:rsidRPr="00402BFB" w:rsidRDefault="00361D63" w:rsidP="00361D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61D63" w:rsidRPr="00402BFB" w:rsidRDefault="00361D63"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361D63"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361D63" w:rsidRPr="00402BFB" w:rsidRDefault="00361D63" w:rsidP="00361D63">
            <w:pPr>
              <w:rPr>
                <w:rFonts w:cstheme="minorHAnsi"/>
                <w:sz w:val="24"/>
                <w:szCs w:val="24"/>
                <w:lang w:val="ro-MD"/>
              </w:rPr>
            </w:pPr>
          </w:p>
        </w:tc>
        <w:tc>
          <w:tcPr>
            <w:tcW w:w="1923"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3.Dereglări de glutitie</w:t>
            </w:r>
          </w:p>
        </w:tc>
        <w:tc>
          <w:tcPr>
            <w:tcW w:w="1035"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361D63" w:rsidRPr="00402BFB" w:rsidRDefault="00361D63" w:rsidP="00361D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361D63" w:rsidRPr="00402BFB" w:rsidRDefault="00361D63" w:rsidP="00361D63">
            <w:pPr>
              <w:rPr>
                <w:rFonts w:cstheme="minorHAnsi"/>
                <w:sz w:val="24"/>
                <w:szCs w:val="24"/>
                <w:lang w:val="ro-MD"/>
              </w:rPr>
            </w:pPr>
          </w:p>
        </w:tc>
        <w:tc>
          <w:tcPr>
            <w:tcW w:w="1923" w:type="dxa"/>
          </w:tcPr>
          <w:p w:rsidR="00361D63" w:rsidRPr="00402BFB" w:rsidRDefault="00361D63"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4.Scaun cu singe</w:t>
            </w:r>
          </w:p>
        </w:tc>
        <w:tc>
          <w:tcPr>
            <w:tcW w:w="1035" w:type="dxa"/>
          </w:tcPr>
          <w:p w:rsidR="00361D63" w:rsidRPr="00402BFB" w:rsidRDefault="00361D63"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361D63" w:rsidRPr="00402BFB" w:rsidRDefault="00361D63" w:rsidP="00361D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61D63" w:rsidRPr="00402BFB" w:rsidRDefault="00361D63"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361D63"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361D63" w:rsidRPr="00402BFB" w:rsidRDefault="00361D63" w:rsidP="00361D63">
            <w:pPr>
              <w:rPr>
                <w:rFonts w:cstheme="minorHAnsi"/>
                <w:sz w:val="24"/>
                <w:szCs w:val="24"/>
                <w:lang w:val="ro-MD"/>
              </w:rPr>
            </w:pPr>
          </w:p>
        </w:tc>
        <w:tc>
          <w:tcPr>
            <w:tcW w:w="1923"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5.Scaun acolic</w:t>
            </w:r>
          </w:p>
        </w:tc>
        <w:tc>
          <w:tcPr>
            <w:tcW w:w="1035"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361D63" w:rsidRPr="00402BFB" w:rsidRDefault="00361D63" w:rsidP="00361D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361D63" w:rsidRPr="00402BFB" w:rsidRDefault="00361D63" w:rsidP="00361D63">
            <w:pPr>
              <w:rPr>
                <w:rFonts w:cstheme="minorHAnsi"/>
                <w:sz w:val="24"/>
                <w:szCs w:val="24"/>
                <w:lang w:val="ro-MD"/>
              </w:rPr>
            </w:pPr>
          </w:p>
        </w:tc>
        <w:tc>
          <w:tcPr>
            <w:tcW w:w="1923" w:type="dxa"/>
          </w:tcPr>
          <w:p w:rsidR="00361D63" w:rsidRPr="00402BFB" w:rsidRDefault="00361D63"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6.Tenesme</w:t>
            </w:r>
          </w:p>
        </w:tc>
        <w:tc>
          <w:tcPr>
            <w:tcW w:w="1035" w:type="dxa"/>
          </w:tcPr>
          <w:p w:rsidR="00361D63" w:rsidRPr="00402BFB" w:rsidRDefault="00361D63"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361D63" w:rsidRPr="00402BFB" w:rsidRDefault="00361D63" w:rsidP="00361D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61D63" w:rsidRPr="00402BFB" w:rsidRDefault="00361D63" w:rsidP="00361D6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361D63"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361D63" w:rsidRPr="00402BFB" w:rsidRDefault="00361D63" w:rsidP="00361D63">
            <w:pPr>
              <w:rPr>
                <w:rFonts w:cstheme="minorHAnsi"/>
                <w:sz w:val="24"/>
                <w:szCs w:val="24"/>
                <w:lang w:val="ro-MD"/>
              </w:rPr>
            </w:pPr>
          </w:p>
        </w:tc>
        <w:tc>
          <w:tcPr>
            <w:tcW w:w="1923"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7.Vomă</w:t>
            </w:r>
          </w:p>
        </w:tc>
        <w:tc>
          <w:tcPr>
            <w:tcW w:w="1035"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361D63" w:rsidRPr="00402BFB" w:rsidRDefault="00361D63" w:rsidP="00361D6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61D63" w:rsidRPr="00402BFB" w:rsidRDefault="00361D63" w:rsidP="00361D6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332133" w:rsidRPr="00402BFB" w:rsidRDefault="00332133" w:rsidP="00332133">
            <w:pPr>
              <w:rPr>
                <w:rFonts w:cstheme="minorHAnsi"/>
                <w:sz w:val="24"/>
                <w:szCs w:val="24"/>
                <w:lang w:val="ro-MD"/>
              </w:rPr>
            </w:pPr>
          </w:p>
        </w:tc>
        <w:tc>
          <w:tcPr>
            <w:tcW w:w="1923" w:type="dxa"/>
          </w:tcPr>
          <w:p w:rsidR="00332133" w:rsidRPr="00402BFB" w:rsidRDefault="00332133" w:rsidP="0033213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7.1.De cite ori în zi</w:t>
            </w:r>
          </w:p>
        </w:tc>
        <w:tc>
          <w:tcPr>
            <w:tcW w:w="1035" w:type="dxa"/>
          </w:tcPr>
          <w:p w:rsidR="00332133" w:rsidRPr="00402BFB" w:rsidRDefault="00332133" w:rsidP="0033213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941" w:type="dxa"/>
          </w:tcPr>
          <w:p w:rsidR="00332133" w:rsidRPr="00402BFB" w:rsidRDefault="00332133" w:rsidP="0033213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32133" w:rsidRPr="00402BFB" w:rsidRDefault="00332133" w:rsidP="0033213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 dacă a fost bifată ”Vomă”</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332133" w:rsidRPr="00402BFB" w:rsidRDefault="00332133" w:rsidP="00332133">
            <w:pPr>
              <w:rPr>
                <w:rFonts w:cstheme="minorHAnsi"/>
                <w:sz w:val="24"/>
                <w:szCs w:val="24"/>
                <w:lang w:val="ro-MD"/>
              </w:rPr>
            </w:pPr>
          </w:p>
        </w:tc>
        <w:tc>
          <w:tcPr>
            <w:tcW w:w="1923" w:type="dxa"/>
          </w:tcPr>
          <w:p w:rsidR="00332133" w:rsidRPr="00402BFB" w:rsidRDefault="00332133" w:rsidP="0033213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8.Diaree</w:t>
            </w:r>
          </w:p>
        </w:tc>
        <w:tc>
          <w:tcPr>
            <w:tcW w:w="1035" w:type="dxa"/>
          </w:tcPr>
          <w:p w:rsidR="00332133" w:rsidRPr="00402BFB" w:rsidRDefault="00332133" w:rsidP="0033213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332133" w:rsidRPr="00402BFB" w:rsidRDefault="00332133" w:rsidP="0033213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32133" w:rsidRPr="00402BFB" w:rsidRDefault="00332133" w:rsidP="0033213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332133" w:rsidRPr="00402BFB" w:rsidRDefault="00332133" w:rsidP="00332133">
            <w:pPr>
              <w:rPr>
                <w:rFonts w:cstheme="minorHAnsi"/>
                <w:sz w:val="24"/>
                <w:szCs w:val="24"/>
                <w:lang w:val="ro-MD"/>
              </w:rPr>
            </w:pPr>
          </w:p>
        </w:tc>
        <w:tc>
          <w:tcPr>
            <w:tcW w:w="1923" w:type="dxa"/>
          </w:tcPr>
          <w:p w:rsidR="00332133" w:rsidRPr="00402BFB" w:rsidRDefault="00332133" w:rsidP="0033213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8.1.De cite ori în zi</w:t>
            </w:r>
          </w:p>
        </w:tc>
        <w:tc>
          <w:tcPr>
            <w:tcW w:w="1035" w:type="dxa"/>
          </w:tcPr>
          <w:p w:rsidR="00332133" w:rsidRPr="00402BFB" w:rsidRDefault="00332133" w:rsidP="0033213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941" w:type="dxa"/>
          </w:tcPr>
          <w:p w:rsidR="00332133" w:rsidRPr="00402BFB" w:rsidRDefault="00332133" w:rsidP="0033213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32133" w:rsidRPr="00402BFB" w:rsidRDefault="00332133" w:rsidP="0033213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 dacă a fost bifată ”Diaree”</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332133" w:rsidRPr="00402BFB" w:rsidRDefault="00332133" w:rsidP="00332133">
            <w:pPr>
              <w:rPr>
                <w:rFonts w:cstheme="minorHAnsi"/>
                <w:sz w:val="24"/>
                <w:szCs w:val="24"/>
                <w:lang w:val="ro-MD"/>
              </w:rPr>
            </w:pPr>
          </w:p>
        </w:tc>
        <w:tc>
          <w:tcPr>
            <w:tcW w:w="1923" w:type="dxa"/>
          </w:tcPr>
          <w:p w:rsidR="00332133" w:rsidRPr="00402BFB" w:rsidRDefault="00332133" w:rsidP="0033213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9.Deshidratare</w:t>
            </w:r>
          </w:p>
        </w:tc>
        <w:tc>
          <w:tcPr>
            <w:tcW w:w="1035" w:type="dxa"/>
          </w:tcPr>
          <w:p w:rsidR="00332133" w:rsidRPr="00402BFB" w:rsidRDefault="00332133" w:rsidP="0033213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332133" w:rsidRPr="00402BFB" w:rsidRDefault="00332133" w:rsidP="0033213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32133" w:rsidRPr="00402BFB" w:rsidRDefault="00332133" w:rsidP="0033213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332133" w:rsidRPr="00402BFB" w:rsidRDefault="00332133" w:rsidP="00332133">
            <w:pPr>
              <w:rPr>
                <w:rFonts w:cstheme="minorHAnsi"/>
                <w:sz w:val="24"/>
                <w:szCs w:val="24"/>
                <w:lang w:val="ro-MD"/>
              </w:rPr>
            </w:pPr>
          </w:p>
        </w:tc>
        <w:tc>
          <w:tcPr>
            <w:tcW w:w="1923" w:type="dxa"/>
          </w:tcPr>
          <w:p w:rsidR="00332133" w:rsidRPr="00402BFB" w:rsidRDefault="00332133" w:rsidP="0033213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9.1.Gradul</w:t>
            </w:r>
          </w:p>
        </w:tc>
        <w:tc>
          <w:tcPr>
            <w:tcW w:w="1035" w:type="dxa"/>
          </w:tcPr>
          <w:p w:rsidR="00332133" w:rsidRPr="00402BFB" w:rsidRDefault="00332133" w:rsidP="0033213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941" w:type="dxa"/>
          </w:tcPr>
          <w:p w:rsidR="00332133" w:rsidRPr="00402BFB" w:rsidRDefault="00332133" w:rsidP="0033213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6</w:t>
            </w:r>
          </w:p>
        </w:tc>
        <w:tc>
          <w:tcPr>
            <w:tcW w:w="4367" w:type="dxa"/>
          </w:tcPr>
          <w:p w:rsidR="00332133" w:rsidRPr="00402BFB" w:rsidRDefault="00332133" w:rsidP="0033213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 dacă a fost bifată ”Deshidratare”</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2013A9" w:rsidRPr="00402BFB" w:rsidRDefault="002013A9" w:rsidP="002013A9">
            <w:pPr>
              <w:rPr>
                <w:rFonts w:cstheme="minorHAnsi"/>
                <w:sz w:val="24"/>
                <w:szCs w:val="24"/>
                <w:lang w:val="ro-MD"/>
              </w:rPr>
            </w:pPr>
          </w:p>
        </w:tc>
        <w:tc>
          <w:tcPr>
            <w:tcW w:w="1923" w:type="dxa"/>
          </w:tcPr>
          <w:p w:rsidR="002013A9" w:rsidRPr="00402BFB" w:rsidRDefault="002013A9" w:rsidP="002013A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7.Disfuncții urinare</w:t>
            </w:r>
          </w:p>
        </w:tc>
        <w:tc>
          <w:tcPr>
            <w:tcW w:w="1035" w:type="dxa"/>
          </w:tcPr>
          <w:p w:rsidR="002013A9" w:rsidRPr="00402BFB" w:rsidRDefault="002013A9" w:rsidP="002013A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2013A9" w:rsidRPr="00402BFB" w:rsidRDefault="002013A9" w:rsidP="0020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7</w:t>
            </w:r>
          </w:p>
        </w:tc>
        <w:tc>
          <w:tcPr>
            <w:tcW w:w="4367" w:type="dxa"/>
          </w:tcPr>
          <w:p w:rsidR="002013A9" w:rsidRPr="00402BFB" w:rsidRDefault="002013A9" w:rsidP="002013A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2013A9" w:rsidRPr="00402BFB" w:rsidRDefault="002013A9" w:rsidP="002013A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2013A9" w:rsidRPr="00402BFB" w:rsidRDefault="002013A9" w:rsidP="002013A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 7 sunt active si vizibile doar dacă a fost bifată valoarea ”DA”</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5F06E9" w:rsidRPr="00402BFB" w:rsidRDefault="005F06E9" w:rsidP="005F06E9">
            <w:pPr>
              <w:rPr>
                <w:rFonts w:cstheme="minorHAnsi"/>
                <w:sz w:val="24"/>
                <w:szCs w:val="24"/>
                <w:lang w:val="ro-MD"/>
              </w:rPr>
            </w:pPr>
          </w:p>
        </w:tc>
        <w:tc>
          <w:tcPr>
            <w:tcW w:w="1923" w:type="dxa"/>
          </w:tcPr>
          <w:p w:rsidR="005F06E9" w:rsidRPr="00402BFB" w:rsidRDefault="005F06E9" w:rsidP="005F06E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1.Oligurie/Anurie</w:t>
            </w:r>
          </w:p>
        </w:tc>
        <w:tc>
          <w:tcPr>
            <w:tcW w:w="1035" w:type="dxa"/>
          </w:tcPr>
          <w:p w:rsidR="005F06E9" w:rsidRPr="00402BFB" w:rsidRDefault="005F06E9" w:rsidP="005F06E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F06E9" w:rsidRPr="00402BFB" w:rsidRDefault="005F06E9" w:rsidP="005F06E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7</w:t>
            </w:r>
          </w:p>
        </w:tc>
        <w:tc>
          <w:tcPr>
            <w:tcW w:w="4367" w:type="dxa"/>
          </w:tcPr>
          <w:p w:rsidR="005F06E9" w:rsidRPr="00402BFB" w:rsidRDefault="005F06E9" w:rsidP="005F06E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5F06E9"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5F06E9" w:rsidRPr="00402BFB" w:rsidRDefault="005F06E9" w:rsidP="005F06E9">
            <w:pPr>
              <w:rPr>
                <w:rFonts w:cstheme="minorHAnsi"/>
                <w:sz w:val="24"/>
                <w:szCs w:val="24"/>
                <w:lang w:val="ro-MD"/>
              </w:rPr>
            </w:pPr>
          </w:p>
        </w:tc>
        <w:tc>
          <w:tcPr>
            <w:tcW w:w="1923" w:type="dxa"/>
          </w:tcPr>
          <w:p w:rsidR="005F06E9" w:rsidRPr="00402BFB" w:rsidRDefault="005F06E9" w:rsidP="005F06E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2.Urină hipercromă</w:t>
            </w:r>
          </w:p>
        </w:tc>
        <w:tc>
          <w:tcPr>
            <w:tcW w:w="1035" w:type="dxa"/>
          </w:tcPr>
          <w:p w:rsidR="005F06E9" w:rsidRPr="00402BFB" w:rsidRDefault="005F06E9" w:rsidP="005F06E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F06E9" w:rsidRPr="00402BFB" w:rsidRDefault="005F06E9" w:rsidP="005F06E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7</w:t>
            </w:r>
          </w:p>
        </w:tc>
        <w:tc>
          <w:tcPr>
            <w:tcW w:w="4367" w:type="dxa"/>
          </w:tcPr>
          <w:p w:rsidR="005F06E9" w:rsidRPr="00402BFB" w:rsidRDefault="005F06E9" w:rsidP="005F06E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5F06E9" w:rsidRPr="00402BFB" w:rsidRDefault="005F06E9" w:rsidP="005F06E9">
            <w:pPr>
              <w:rPr>
                <w:rFonts w:cstheme="minorHAnsi"/>
                <w:sz w:val="24"/>
                <w:szCs w:val="24"/>
                <w:lang w:val="ro-MD"/>
              </w:rPr>
            </w:pPr>
          </w:p>
        </w:tc>
        <w:tc>
          <w:tcPr>
            <w:tcW w:w="1923" w:type="dxa"/>
          </w:tcPr>
          <w:p w:rsidR="005F06E9" w:rsidRPr="00402BFB" w:rsidRDefault="005F06E9" w:rsidP="005F06E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3.Hematurie</w:t>
            </w:r>
          </w:p>
        </w:tc>
        <w:tc>
          <w:tcPr>
            <w:tcW w:w="1035" w:type="dxa"/>
          </w:tcPr>
          <w:p w:rsidR="005F06E9" w:rsidRPr="00402BFB" w:rsidRDefault="005F06E9" w:rsidP="005F06E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F06E9" w:rsidRPr="00402BFB" w:rsidRDefault="005F06E9" w:rsidP="005F06E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7</w:t>
            </w:r>
          </w:p>
        </w:tc>
        <w:tc>
          <w:tcPr>
            <w:tcW w:w="4367" w:type="dxa"/>
          </w:tcPr>
          <w:p w:rsidR="005F06E9" w:rsidRPr="00402BFB" w:rsidRDefault="005F06E9" w:rsidP="005F06E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5F06E9" w:rsidRPr="00402BFB" w:rsidRDefault="005F06E9" w:rsidP="005F06E9">
            <w:pPr>
              <w:rPr>
                <w:rFonts w:cstheme="minorHAnsi"/>
                <w:sz w:val="24"/>
                <w:szCs w:val="24"/>
                <w:lang w:val="ro-MD"/>
              </w:rPr>
            </w:pPr>
          </w:p>
        </w:tc>
        <w:tc>
          <w:tcPr>
            <w:tcW w:w="1923" w:type="dxa"/>
          </w:tcPr>
          <w:p w:rsidR="005F06E9" w:rsidRPr="00402BFB" w:rsidRDefault="005F06E9" w:rsidP="005F06E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4.Urină netransparentă</w:t>
            </w:r>
          </w:p>
        </w:tc>
        <w:tc>
          <w:tcPr>
            <w:tcW w:w="1035" w:type="dxa"/>
          </w:tcPr>
          <w:p w:rsidR="005F06E9" w:rsidRPr="00402BFB" w:rsidRDefault="005F06E9" w:rsidP="005F06E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F06E9" w:rsidRPr="00402BFB" w:rsidRDefault="005F06E9" w:rsidP="005F06E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7</w:t>
            </w:r>
          </w:p>
        </w:tc>
        <w:tc>
          <w:tcPr>
            <w:tcW w:w="4367" w:type="dxa"/>
          </w:tcPr>
          <w:p w:rsidR="005F06E9" w:rsidRPr="00402BFB" w:rsidRDefault="005F06E9" w:rsidP="005F06E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5F06E9" w:rsidRPr="00402BFB" w:rsidRDefault="005F06E9" w:rsidP="005F06E9">
            <w:pPr>
              <w:rPr>
                <w:rFonts w:cstheme="minorHAnsi"/>
                <w:sz w:val="24"/>
                <w:szCs w:val="24"/>
                <w:lang w:val="ro-MD"/>
              </w:rPr>
            </w:pPr>
          </w:p>
        </w:tc>
        <w:tc>
          <w:tcPr>
            <w:tcW w:w="1923" w:type="dxa"/>
          </w:tcPr>
          <w:p w:rsidR="005F06E9" w:rsidRPr="00402BFB" w:rsidRDefault="005F06E9" w:rsidP="005F06E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5.Micțiuni frecvente</w:t>
            </w:r>
          </w:p>
        </w:tc>
        <w:tc>
          <w:tcPr>
            <w:tcW w:w="1035" w:type="dxa"/>
          </w:tcPr>
          <w:p w:rsidR="005F06E9" w:rsidRPr="00402BFB" w:rsidRDefault="005F06E9" w:rsidP="005F06E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F06E9" w:rsidRPr="00402BFB" w:rsidRDefault="005F06E9" w:rsidP="005F06E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7</w:t>
            </w:r>
          </w:p>
        </w:tc>
        <w:tc>
          <w:tcPr>
            <w:tcW w:w="4367" w:type="dxa"/>
          </w:tcPr>
          <w:p w:rsidR="005F06E9" w:rsidRPr="00402BFB" w:rsidRDefault="005F06E9" w:rsidP="005F06E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546ADC" w:rsidRPr="00402BFB" w:rsidRDefault="00546ADC" w:rsidP="00546ADC">
            <w:pPr>
              <w:rPr>
                <w:rFonts w:cstheme="minorHAnsi"/>
                <w:sz w:val="24"/>
                <w:szCs w:val="24"/>
                <w:lang w:val="ro-MD"/>
              </w:rPr>
            </w:pPr>
          </w:p>
        </w:tc>
        <w:tc>
          <w:tcPr>
            <w:tcW w:w="1923"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8.Dureri</w:t>
            </w:r>
          </w:p>
        </w:tc>
        <w:tc>
          <w:tcPr>
            <w:tcW w:w="1035"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546ADC" w:rsidRPr="00402BFB" w:rsidRDefault="00546ADC" w:rsidP="00546AD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8</w:t>
            </w:r>
          </w:p>
        </w:tc>
        <w:tc>
          <w:tcPr>
            <w:tcW w:w="4367"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 8 sunt active si vizibile doar dacă a fost bifată valoarea ”DA”</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546ADC" w:rsidRPr="00402BFB" w:rsidRDefault="00546ADC" w:rsidP="00546ADC">
            <w:pPr>
              <w:rPr>
                <w:rFonts w:cstheme="minorHAnsi"/>
                <w:sz w:val="24"/>
                <w:szCs w:val="24"/>
                <w:lang w:val="ro-MD"/>
              </w:rPr>
            </w:pPr>
          </w:p>
        </w:tc>
        <w:tc>
          <w:tcPr>
            <w:tcW w:w="1923"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1.Cefalee</w:t>
            </w:r>
          </w:p>
        </w:tc>
        <w:tc>
          <w:tcPr>
            <w:tcW w:w="1035"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46ADC" w:rsidRPr="00402BFB" w:rsidRDefault="00546ADC" w:rsidP="00546AD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8</w:t>
            </w:r>
          </w:p>
        </w:tc>
        <w:tc>
          <w:tcPr>
            <w:tcW w:w="4367"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546ADC" w:rsidRPr="00402BFB" w:rsidRDefault="00546ADC" w:rsidP="00546ADC">
            <w:pPr>
              <w:rPr>
                <w:rFonts w:cstheme="minorHAnsi"/>
                <w:sz w:val="24"/>
                <w:szCs w:val="24"/>
                <w:lang w:val="ro-MD"/>
              </w:rPr>
            </w:pPr>
          </w:p>
        </w:tc>
        <w:tc>
          <w:tcPr>
            <w:tcW w:w="1923"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2.Articulare</w:t>
            </w:r>
          </w:p>
        </w:tc>
        <w:tc>
          <w:tcPr>
            <w:tcW w:w="1035"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46ADC" w:rsidRPr="00402BFB" w:rsidRDefault="00546ADC" w:rsidP="00546AD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8</w:t>
            </w:r>
          </w:p>
        </w:tc>
        <w:tc>
          <w:tcPr>
            <w:tcW w:w="4367"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546ADC" w:rsidRPr="00402BFB" w:rsidRDefault="00546ADC" w:rsidP="00546ADC">
            <w:pPr>
              <w:rPr>
                <w:rFonts w:cstheme="minorHAnsi"/>
                <w:sz w:val="24"/>
                <w:szCs w:val="24"/>
                <w:lang w:val="ro-MD"/>
              </w:rPr>
            </w:pPr>
          </w:p>
        </w:tc>
        <w:tc>
          <w:tcPr>
            <w:tcW w:w="1923"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3.Musculare</w:t>
            </w:r>
          </w:p>
        </w:tc>
        <w:tc>
          <w:tcPr>
            <w:tcW w:w="1035"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46ADC" w:rsidRPr="00402BFB" w:rsidRDefault="00546ADC" w:rsidP="00546AD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8</w:t>
            </w:r>
          </w:p>
        </w:tc>
        <w:tc>
          <w:tcPr>
            <w:tcW w:w="4367"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546ADC"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546ADC" w:rsidRPr="00402BFB" w:rsidRDefault="00546ADC" w:rsidP="00546ADC">
            <w:pPr>
              <w:rPr>
                <w:rFonts w:cstheme="minorHAnsi"/>
                <w:sz w:val="24"/>
                <w:szCs w:val="24"/>
                <w:lang w:val="ro-MD"/>
              </w:rPr>
            </w:pPr>
          </w:p>
        </w:tc>
        <w:tc>
          <w:tcPr>
            <w:tcW w:w="1923"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4.Abdominale</w:t>
            </w:r>
          </w:p>
        </w:tc>
        <w:tc>
          <w:tcPr>
            <w:tcW w:w="1035"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46ADC" w:rsidRPr="00402BFB" w:rsidRDefault="00546ADC" w:rsidP="00546AD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8</w:t>
            </w:r>
          </w:p>
        </w:tc>
        <w:tc>
          <w:tcPr>
            <w:tcW w:w="4367"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546ADC" w:rsidRPr="00402BFB" w:rsidRDefault="00546ADC" w:rsidP="00546ADC">
            <w:pPr>
              <w:rPr>
                <w:rFonts w:cstheme="minorHAnsi"/>
                <w:sz w:val="24"/>
                <w:szCs w:val="24"/>
                <w:lang w:val="ro-MD"/>
              </w:rPr>
            </w:pPr>
          </w:p>
        </w:tc>
        <w:tc>
          <w:tcPr>
            <w:tcW w:w="1923"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4.1.Hipocondriul drept</w:t>
            </w:r>
          </w:p>
        </w:tc>
        <w:tc>
          <w:tcPr>
            <w:tcW w:w="1035"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46ADC" w:rsidRPr="00402BFB" w:rsidRDefault="00546ADC" w:rsidP="00546AD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8</w:t>
            </w:r>
          </w:p>
        </w:tc>
        <w:tc>
          <w:tcPr>
            <w:tcW w:w="4367"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 dacă a fost bifată ”Abdominale”</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546ADC" w:rsidRPr="00402BFB" w:rsidRDefault="00546ADC" w:rsidP="00546ADC">
            <w:pPr>
              <w:rPr>
                <w:rFonts w:cstheme="minorHAnsi"/>
                <w:sz w:val="24"/>
                <w:szCs w:val="24"/>
                <w:lang w:val="ro-MD"/>
              </w:rPr>
            </w:pPr>
          </w:p>
        </w:tc>
        <w:tc>
          <w:tcPr>
            <w:tcW w:w="1923"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4.2.Epigastrice</w:t>
            </w:r>
          </w:p>
        </w:tc>
        <w:tc>
          <w:tcPr>
            <w:tcW w:w="1035"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546ADC" w:rsidRPr="00402BFB" w:rsidRDefault="00546ADC" w:rsidP="00546AD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8</w:t>
            </w:r>
          </w:p>
        </w:tc>
        <w:tc>
          <w:tcPr>
            <w:tcW w:w="4367" w:type="dxa"/>
          </w:tcPr>
          <w:p w:rsidR="00546ADC" w:rsidRPr="00402BFB" w:rsidRDefault="00546ADC" w:rsidP="00546A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 dacă a fost bifată ”Abdominale”</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546ADC" w:rsidRPr="00402BFB" w:rsidRDefault="00546ADC" w:rsidP="00546ADC">
            <w:pPr>
              <w:rPr>
                <w:rFonts w:cstheme="minorHAnsi"/>
                <w:sz w:val="24"/>
                <w:szCs w:val="24"/>
                <w:lang w:val="ro-MD"/>
              </w:rPr>
            </w:pPr>
          </w:p>
        </w:tc>
        <w:tc>
          <w:tcPr>
            <w:tcW w:w="1923"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9.Alte manifestări</w:t>
            </w:r>
          </w:p>
        </w:tc>
        <w:tc>
          <w:tcPr>
            <w:tcW w:w="1035"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546ADC" w:rsidRPr="00402BFB" w:rsidRDefault="00546ADC" w:rsidP="00546AD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w:t>
            </w:r>
          </w:p>
        </w:tc>
        <w:tc>
          <w:tcPr>
            <w:tcW w:w="4367" w:type="dxa"/>
          </w:tcPr>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546ADC" w:rsidRPr="00402BFB" w:rsidRDefault="00546ADC" w:rsidP="00546A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 9 sunt active si vizibile doar dacă a fost bifată valoarea ”DA”</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DF5E4D" w:rsidRPr="00402BFB" w:rsidRDefault="00DF5E4D" w:rsidP="00DF5E4D">
            <w:pPr>
              <w:rPr>
                <w:rFonts w:cstheme="minorHAnsi"/>
                <w:sz w:val="24"/>
                <w:szCs w:val="24"/>
                <w:lang w:val="ro-MD"/>
              </w:rPr>
            </w:pPr>
          </w:p>
        </w:tc>
        <w:tc>
          <w:tcPr>
            <w:tcW w:w="1923"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1.Tumefierea ganglionilor limfatici</w:t>
            </w:r>
          </w:p>
        </w:tc>
        <w:tc>
          <w:tcPr>
            <w:tcW w:w="1035"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F5E4D" w:rsidRPr="00402BFB" w:rsidRDefault="00DF5E4D" w:rsidP="00DF5E4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9</w:t>
            </w:r>
          </w:p>
        </w:tc>
        <w:tc>
          <w:tcPr>
            <w:tcW w:w="4367"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DF5E4D" w:rsidRPr="00402BFB" w:rsidRDefault="00DF5E4D" w:rsidP="00DF5E4D">
            <w:pPr>
              <w:rPr>
                <w:rFonts w:cstheme="minorHAnsi"/>
                <w:sz w:val="24"/>
                <w:szCs w:val="24"/>
                <w:lang w:val="ro-MD"/>
              </w:rPr>
            </w:pPr>
          </w:p>
        </w:tc>
        <w:tc>
          <w:tcPr>
            <w:tcW w:w="1923" w:type="dxa"/>
          </w:tcPr>
          <w:p w:rsidR="00DF5E4D" w:rsidRPr="00402BFB" w:rsidRDefault="00DF5E4D" w:rsidP="00DF5E4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1.1.Occipitali</w:t>
            </w:r>
          </w:p>
        </w:tc>
        <w:tc>
          <w:tcPr>
            <w:tcW w:w="1035" w:type="dxa"/>
          </w:tcPr>
          <w:p w:rsidR="00DF5E4D" w:rsidRPr="00402BFB" w:rsidRDefault="00DF5E4D" w:rsidP="00DF5E4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F5E4D" w:rsidRPr="00402BFB" w:rsidRDefault="00DF5E4D" w:rsidP="00DF5E4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w:t>
            </w:r>
          </w:p>
        </w:tc>
        <w:tc>
          <w:tcPr>
            <w:tcW w:w="4367" w:type="dxa"/>
          </w:tcPr>
          <w:p w:rsidR="00DF5E4D" w:rsidRPr="00402BFB" w:rsidRDefault="00DF5E4D" w:rsidP="00DF5E4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 dacă a fost bifată ”Tumefierea ganglionilor limfatici”</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DF5E4D" w:rsidRPr="00402BFB" w:rsidRDefault="00DF5E4D" w:rsidP="00DF5E4D">
            <w:pPr>
              <w:rPr>
                <w:rFonts w:cstheme="minorHAnsi"/>
                <w:sz w:val="24"/>
                <w:szCs w:val="24"/>
                <w:lang w:val="ro-MD"/>
              </w:rPr>
            </w:pPr>
          </w:p>
        </w:tc>
        <w:tc>
          <w:tcPr>
            <w:tcW w:w="1923"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1.2.Submaxilari</w:t>
            </w:r>
          </w:p>
        </w:tc>
        <w:tc>
          <w:tcPr>
            <w:tcW w:w="1035"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F5E4D" w:rsidRPr="00402BFB" w:rsidRDefault="00DF5E4D" w:rsidP="00DF5E4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9</w:t>
            </w:r>
          </w:p>
        </w:tc>
        <w:tc>
          <w:tcPr>
            <w:tcW w:w="4367"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 dacă a fost bifată ”Tumefierea ganglionilor limfatici”</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DF5E4D" w:rsidRPr="00402BFB" w:rsidRDefault="00DF5E4D" w:rsidP="00DF5E4D">
            <w:pPr>
              <w:rPr>
                <w:rFonts w:cstheme="minorHAnsi"/>
                <w:sz w:val="24"/>
                <w:szCs w:val="24"/>
                <w:lang w:val="ro-MD"/>
              </w:rPr>
            </w:pPr>
          </w:p>
        </w:tc>
        <w:tc>
          <w:tcPr>
            <w:tcW w:w="1923" w:type="dxa"/>
          </w:tcPr>
          <w:p w:rsidR="00DF5E4D" w:rsidRPr="00402BFB" w:rsidRDefault="00DF5E4D" w:rsidP="00DF5E4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1.3.Axilari</w:t>
            </w:r>
          </w:p>
        </w:tc>
        <w:tc>
          <w:tcPr>
            <w:tcW w:w="1035" w:type="dxa"/>
          </w:tcPr>
          <w:p w:rsidR="00DF5E4D" w:rsidRPr="00402BFB" w:rsidRDefault="00DF5E4D" w:rsidP="00DF5E4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F5E4D" w:rsidRPr="00402BFB" w:rsidRDefault="00DF5E4D" w:rsidP="00DF5E4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w:t>
            </w:r>
          </w:p>
        </w:tc>
        <w:tc>
          <w:tcPr>
            <w:tcW w:w="4367" w:type="dxa"/>
          </w:tcPr>
          <w:p w:rsidR="00DF5E4D" w:rsidRPr="00402BFB" w:rsidRDefault="00DF5E4D" w:rsidP="00DF5E4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 dacă a fost bifată ”Tumefierea ganglionilor limfatici”</w:t>
            </w:r>
          </w:p>
        </w:tc>
      </w:tr>
      <w:tr w:rsidR="00DF5E4D"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DF5E4D" w:rsidRPr="00402BFB" w:rsidRDefault="00DF5E4D" w:rsidP="00DF5E4D">
            <w:pPr>
              <w:rPr>
                <w:rFonts w:cstheme="minorHAnsi"/>
                <w:sz w:val="24"/>
                <w:szCs w:val="24"/>
                <w:lang w:val="ro-MD"/>
              </w:rPr>
            </w:pPr>
          </w:p>
        </w:tc>
        <w:tc>
          <w:tcPr>
            <w:tcW w:w="1923"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2.Tumifierea glandelor salivare</w:t>
            </w:r>
          </w:p>
        </w:tc>
        <w:tc>
          <w:tcPr>
            <w:tcW w:w="1035"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F5E4D" w:rsidRPr="00402BFB" w:rsidRDefault="00DF5E4D" w:rsidP="00DF5E4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9</w:t>
            </w:r>
          </w:p>
        </w:tc>
        <w:tc>
          <w:tcPr>
            <w:tcW w:w="4367"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DF5E4D" w:rsidRPr="00402BFB" w:rsidRDefault="00DF5E4D" w:rsidP="00DF5E4D">
            <w:pPr>
              <w:rPr>
                <w:rFonts w:cstheme="minorHAnsi"/>
                <w:sz w:val="24"/>
                <w:szCs w:val="24"/>
                <w:lang w:val="ro-MD"/>
              </w:rPr>
            </w:pPr>
          </w:p>
        </w:tc>
        <w:tc>
          <w:tcPr>
            <w:tcW w:w="1923" w:type="dxa"/>
          </w:tcPr>
          <w:p w:rsidR="00DF5E4D" w:rsidRPr="00402BFB" w:rsidRDefault="00DF5E4D" w:rsidP="00DF5E4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3.Altele</w:t>
            </w:r>
          </w:p>
        </w:tc>
        <w:tc>
          <w:tcPr>
            <w:tcW w:w="1035" w:type="dxa"/>
          </w:tcPr>
          <w:p w:rsidR="00DF5E4D" w:rsidRPr="00402BFB" w:rsidRDefault="00DF5E4D" w:rsidP="00DF5E4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F5E4D" w:rsidRPr="00402BFB" w:rsidRDefault="00DF5E4D" w:rsidP="00DF5E4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9</w:t>
            </w:r>
          </w:p>
        </w:tc>
        <w:tc>
          <w:tcPr>
            <w:tcW w:w="4367" w:type="dxa"/>
          </w:tcPr>
          <w:p w:rsidR="00DF5E4D" w:rsidRPr="00402BFB" w:rsidRDefault="00DF5E4D" w:rsidP="00DF5E4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DF5E4D" w:rsidRPr="00402BFB" w:rsidRDefault="00DF5E4D" w:rsidP="00DF5E4D">
            <w:pPr>
              <w:rPr>
                <w:rFonts w:cstheme="minorHAnsi"/>
                <w:sz w:val="24"/>
                <w:szCs w:val="24"/>
                <w:lang w:val="ro-MD"/>
              </w:rPr>
            </w:pPr>
          </w:p>
        </w:tc>
        <w:tc>
          <w:tcPr>
            <w:tcW w:w="1923"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3.*Specificați</w:t>
            </w:r>
          </w:p>
        </w:tc>
        <w:tc>
          <w:tcPr>
            <w:tcW w:w="1035"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Bifă</w:t>
            </w:r>
          </w:p>
        </w:tc>
        <w:tc>
          <w:tcPr>
            <w:tcW w:w="1941" w:type="dxa"/>
          </w:tcPr>
          <w:p w:rsidR="00DF5E4D" w:rsidRPr="00402BFB" w:rsidRDefault="00DF5E4D" w:rsidP="00DF5E4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9</w:t>
            </w:r>
          </w:p>
        </w:tc>
        <w:tc>
          <w:tcPr>
            <w:tcW w:w="4367" w:type="dxa"/>
          </w:tcPr>
          <w:p w:rsidR="00DF5E4D" w:rsidRPr="00402BFB" w:rsidRDefault="00DF5E4D" w:rsidP="00DF5E4D">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Activ dacă a fost bifată ”Altele”</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FE18DC" w:rsidRPr="00402BFB" w:rsidRDefault="00FE18DC" w:rsidP="00FE18DC">
            <w:pPr>
              <w:rPr>
                <w:rFonts w:cstheme="minorHAnsi"/>
                <w:sz w:val="24"/>
                <w:szCs w:val="24"/>
                <w:lang w:val="ro-MD"/>
              </w:rPr>
            </w:pPr>
          </w:p>
        </w:tc>
        <w:tc>
          <w:tcPr>
            <w:tcW w:w="1923" w:type="dxa"/>
          </w:tcPr>
          <w:p w:rsidR="00FE18DC" w:rsidRPr="00402BFB" w:rsidRDefault="00FE18DC" w:rsidP="00FE18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10.Spitalizat</w:t>
            </w:r>
          </w:p>
        </w:tc>
        <w:tc>
          <w:tcPr>
            <w:tcW w:w="1035" w:type="dxa"/>
          </w:tcPr>
          <w:p w:rsidR="00FE18DC" w:rsidRPr="00402BFB" w:rsidRDefault="00FE18DC" w:rsidP="00FE18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FE18DC" w:rsidRPr="00402BFB" w:rsidRDefault="00FE18DC" w:rsidP="00FE18D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10</w:t>
            </w:r>
          </w:p>
        </w:tc>
        <w:tc>
          <w:tcPr>
            <w:tcW w:w="4367" w:type="dxa"/>
          </w:tcPr>
          <w:p w:rsidR="00FE18DC" w:rsidRPr="00402BFB" w:rsidRDefault="00FE18DC" w:rsidP="00FE18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FE18DC" w:rsidRPr="00402BFB" w:rsidRDefault="00FE18DC" w:rsidP="00FE18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FE18DC" w:rsidRPr="00402BFB" w:rsidRDefault="00FE18DC" w:rsidP="00FE18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 10 sunt active si vizibile doar dacă a fost bifată valoarea ”DA”</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FE18DC" w:rsidRPr="00402BFB" w:rsidRDefault="00FE18DC" w:rsidP="00FE18DC">
            <w:pPr>
              <w:rPr>
                <w:rFonts w:cstheme="minorHAnsi"/>
                <w:sz w:val="24"/>
                <w:szCs w:val="24"/>
                <w:lang w:val="ro-MD"/>
              </w:rPr>
            </w:pPr>
          </w:p>
        </w:tc>
        <w:tc>
          <w:tcPr>
            <w:tcW w:w="1923" w:type="dxa"/>
          </w:tcPr>
          <w:p w:rsidR="00FE18DC" w:rsidRPr="00402BFB" w:rsidRDefault="00FE18DC" w:rsidP="00FE18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10.1.Instituția unde a fost spitalizat</w:t>
            </w:r>
          </w:p>
        </w:tc>
        <w:tc>
          <w:tcPr>
            <w:tcW w:w="1035" w:type="dxa"/>
          </w:tcPr>
          <w:p w:rsidR="00FE18DC" w:rsidRPr="00402BFB" w:rsidRDefault="00FE18DC" w:rsidP="00FE18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941" w:type="dxa"/>
          </w:tcPr>
          <w:p w:rsidR="00FE18DC" w:rsidRPr="00402BFB" w:rsidRDefault="00FE18DC" w:rsidP="00FE18DC">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10</w:t>
            </w:r>
          </w:p>
        </w:tc>
        <w:tc>
          <w:tcPr>
            <w:tcW w:w="4367" w:type="dxa"/>
          </w:tcPr>
          <w:p w:rsidR="00FE18DC" w:rsidRPr="00402BFB" w:rsidRDefault="00FE18DC" w:rsidP="00FE18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 selectează instituția din </w:t>
            </w:r>
            <w:r w:rsidR="00DB42DB" w:rsidRPr="00402BFB">
              <w:rPr>
                <w:rFonts w:cstheme="minorHAnsi"/>
                <w:sz w:val="24"/>
                <w:szCs w:val="24"/>
                <w:lang w:val="ro-MD"/>
              </w:rPr>
              <w:t xml:space="preserve">nomenclator </w:t>
            </w:r>
            <w:r w:rsidRPr="00402BFB">
              <w:rPr>
                <w:rFonts w:cstheme="minorHAnsi"/>
                <w:sz w:val="24"/>
                <w:szCs w:val="24"/>
                <w:lang w:val="ro-MD"/>
              </w:rPr>
              <w:t>”Instituții medicale”</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FE18DC" w:rsidRPr="00402BFB" w:rsidRDefault="00FE18DC" w:rsidP="00FE18DC">
            <w:pPr>
              <w:rPr>
                <w:rFonts w:cstheme="minorHAnsi"/>
                <w:sz w:val="24"/>
                <w:szCs w:val="24"/>
                <w:lang w:val="ro-MD"/>
              </w:rPr>
            </w:pPr>
          </w:p>
        </w:tc>
        <w:tc>
          <w:tcPr>
            <w:tcW w:w="1923" w:type="dxa"/>
          </w:tcPr>
          <w:p w:rsidR="00FE18DC" w:rsidRPr="00402BFB" w:rsidRDefault="00DB42DB" w:rsidP="00FE18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10.1*Data spitalizării</w:t>
            </w:r>
          </w:p>
        </w:tc>
        <w:tc>
          <w:tcPr>
            <w:tcW w:w="1035" w:type="dxa"/>
          </w:tcPr>
          <w:p w:rsidR="00FE18DC" w:rsidRPr="00402BFB" w:rsidRDefault="00DB42DB" w:rsidP="00FE18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941" w:type="dxa"/>
          </w:tcPr>
          <w:p w:rsidR="00FE18DC" w:rsidRPr="00402BFB" w:rsidRDefault="00DB42DB" w:rsidP="00FE18D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10</w:t>
            </w:r>
          </w:p>
        </w:tc>
        <w:tc>
          <w:tcPr>
            <w:tcW w:w="4367" w:type="dxa"/>
          </w:tcPr>
          <w:p w:rsidR="00FE18DC" w:rsidRPr="00402BFB" w:rsidRDefault="00DB42DB" w:rsidP="00FE18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37749B" w:rsidRPr="00402BFB" w:rsidRDefault="0037749B" w:rsidP="0037749B">
            <w:pPr>
              <w:rPr>
                <w:rFonts w:cstheme="minorHAnsi"/>
                <w:sz w:val="24"/>
                <w:szCs w:val="24"/>
                <w:lang w:val="ro-MD"/>
              </w:rPr>
            </w:pPr>
          </w:p>
        </w:tc>
        <w:tc>
          <w:tcPr>
            <w:tcW w:w="1923" w:type="dxa"/>
          </w:tcPr>
          <w:p w:rsidR="0037749B" w:rsidRPr="00402BFB" w:rsidRDefault="0037749B" w:rsidP="0037749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11.Infecții prevenibile prin vaccinare, Pacientul a fost vaccinat?</w:t>
            </w:r>
          </w:p>
        </w:tc>
        <w:tc>
          <w:tcPr>
            <w:tcW w:w="1035" w:type="dxa"/>
          </w:tcPr>
          <w:p w:rsidR="0037749B" w:rsidRPr="00402BFB" w:rsidRDefault="0037749B" w:rsidP="0037749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37749B" w:rsidRPr="00402BFB" w:rsidRDefault="0037749B" w:rsidP="0037749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11</w:t>
            </w:r>
          </w:p>
        </w:tc>
        <w:tc>
          <w:tcPr>
            <w:tcW w:w="4367" w:type="dxa"/>
          </w:tcPr>
          <w:p w:rsidR="0037749B" w:rsidRPr="00402BFB" w:rsidRDefault="0037749B" w:rsidP="0037749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 NS, NU, DA</w:t>
            </w:r>
          </w:p>
          <w:p w:rsidR="0037749B" w:rsidRPr="00402BFB" w:rsidRDefault="0037749B" w:rsidP="0037749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doar una din valori</w:t>
            </w:r>
          </w:p>
          <w:p w:rsidR="0037749B" w:rsidRPr="00402BFB" w:rsidRDefault="0037749B" w:rsidP="0037749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Valorile din subcompartiment 11 sunt active si vizibile doar dacă a fost bifată valoarea ”DA”</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37749B" w:rsidRPr="00402BFB" w:rsidRDefault="0037749B" w:rsidP="0037749B">
            <w:pPr>
              <w:rPr>
                <w:rFonts w:cstheme="minorHAnsi"/>
                <w:sz w:val="24"/>
                <w:szCs w:val="24"/>
                <w:lang w:val="ro-MD"/>
              </w:rPr>
            </w:pPr>
          </w:p>
        </w:tc>
        <w:tc>
          <w:tcPr>
            <w:tcW w:w="1923" w:type="dxa"/>
          </w:tcPr>
          <w:p w:rsidR="0037749B" w:rsidRPr="00402BFB" w:rsidRDefault="0037749B" w:rsidP="0037749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11.1.Conform schemei</w:t>
            </w:r>
          </w:p>
        </w:tc>
        <w:tc>
          <w:tcPr>
            <w:tcW w:w="1035" w:type="dxa"/>
          </w:tcPr>
          <w:p w:rsidR="0037749B" w:rsidRPr="00402BFB" w:rsidRDefault="0037749B" w:rsidP="0037749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37749B" w:rsidRPr="00402BFB" w:rsidRDefault="0037749B" w:rsidP="0037749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11</w:t>
            </w:r>
          </w:p>
        </w:tc>
        <w:tc>
          <w:tcPr>
            <w:tcW w:w="4367" w:type="dxa"/>
          </w:tcPr>
          <w:p w:rsidR="0037749B" w:rsidRPr="00402BFB" w:rsidRDefault="0037749B" w:rsidP="0037749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77350E" w:rsidRPr="00402BFB" w:rsidRDefault="0077350E" w:rsidP="0037749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-Conform schemei</w:t>
            </w:r>
          </w:p>
          <w:p w:rsidR="0077350E" w:rsidRPr="00402BFB" w:rsidRDefault="0077350E" w:rsidP="0037749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-Cu încălcarea schemei/incomplet</w:t>
            </w:r>
          </w:p>
        </w:tc>
      </w:tr>
      <w:tr w:rsidR="0037749B"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37749B" w:rsidRPr="00402BFB" w:rsidRDefault="0037749B" w:rsidP="0037749B">
            <w:pPr>
              <w:rPr>
                <w:rFonts w:cstheme="minorHAnsi"/>
                <w:sz w:val="24"/>
                <w:szCs w:val="24"/>
                <w:lang w:val="ro-MD"/>
              </w:rPr>
            </w:pPr>
          </w:p>
        </w:tc>
        <w:tc>
          <w:tcPr>
            <w:tcW w:w="1923" w:type="dxa"/>
          </w:tcPr>
          <w:p w:rsidR="0037749B" w:rsidRPr="00402BFB" w:rsidRDefault="0037749B" w:rsidP="0037749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11.1.1.Nr.doze</w:t>
            </w:r>
          </w:p>
        </w:tc>
        <w:tc>
          <w:tcPr>
            <w:tcW w:w="1035" w:type="dxa"/>
          </w:tcPr>
          <w:p w:rsidR="0037749B" w:rsidRPr="00402BFB" w:rsidRDefault="0037749B" w:rsidP="0037749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941" w:type="dxa"/>
          </w:tcPr>
          <w:p w:rsidR="0037749B" w:rsidRPr="00402BFB" w:rsidRDefault="0037749B" w:rsidP="0037749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11</w:t>
            </w:r>
          </w:p>
        </w:tc>
        <w:tc>
          <w:tcPr>
            <w:tcW w:w="4367" w:type="dxa"/>
          </w:tcPr>
          <w:p w:rsidR="0037749B" w:rsidRPr="00402BFB" w:rsidRDefault="0077350E" w:rsidP="0037749B">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37749B" w:rsidRPr="00402BFB" w:rsidRDefault="0037749B" w:rsidP="0037749B">
            <w:pPr>
              <w:rPr>
                <w:rFonts w:cstheme="minorHAnsi"/>
                <w:sz w:val="24"/>
                <w:szCs w:val="24"/>
                <w:lang w:val="ro-MD"/>
              </w:rPr>
            </w:pPr>
          </w:p>
        </w:tc>
        <w:tc>
          <w:tcPr>
            <w:tcW w:w="1923" w:type="dxa"/>
          </w:tcPr>
          <w:p w:rsidR="0037749B" w:rsidRPr="00402BFB" w:rsidRDefault="0037749B" w:rsidP="0037749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11.1.2.Data ultimei doze</w:t>
            </w:r>
          </w:p>
        </w:tc>
        <w:tc>
          <w:tcPr>
            <w:tcW w:w="1035" w:type="dxa"/>
          </w:tcPr>
          <w:p w:rsidR="0037749B" w:rsidRPr="00402BFB" w:rsidRDefault="0037749B" w:rsidP="0037749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941" w:type="dxa"/>
          </w:tcPr>
          <w:p w:rsidR="0037749B" w:rsidRPr="00402BFB" w:rsidRDefault="0037749B" w:rsidP="0037749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11</w:t>
            </w:r>
          </w:p>
        </w:tc>
        <w:tc>
          <w:tcPr>
            <w:tcW w:w="4367" w:type="dxa"/>
          </w:tcPr>
          <w:p w:rsidR="0037749B" w:rsidRPr="00402BFB" w:rsidRDefault="0077350E" w:rsidP="0037749B">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E74CCE" w:rsidRPr="00402BFB" w:rsidTr="00E74CCE">
        <w:tc>
          <w:tcPr>
            <w:cnfStyle w:val="001000000000" w:firstRow="0" w:lastRow="0" w:firstColumn="1" w:lastColumn="0" w:oddVBand="0" w:evenVBand="0" w:oddHBand="0" w:evenHBand="0" w:firstRowFirstColumn="0" w:firstRowLastColumn="0" w:lastRowFirstColumn="0" w:lastRowLastColumn="0"/>
            <w:tcW w:w="510" w:type="dxa"/>
          </w:tcPr>
          <w:p w:rsidR="0077350E" w:rsidRPr="00402BFB" w:rsidRDefault="0077350E" w:rsidP="0077350E">
            <w:pPr>
              <w:rPr>
                <w:rFonts w:cstheme="minorHAnsi"/>
                <w:sz w:val="24"/>
                <w:szCs w:val="24"/>
                <w:lang w:val="ro-MD"/>
              </w:rPr>
            </w:pPr>
          </w:p>
        </w:tc>
        <w:tc>
          <w:tcPr>
            <w:tcW w:w="1923" w:type="dxa"/>
          </w:tcPr>
          <w:p w:rsidR="0077350E" w:rsidRPr="00402BFB" w:rsidRDefault="0077350E" w:rsidP="0077350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12.Cazul este singular sau din izbucnire?</w:t>
            </w:r>
          </w:p>
        </w:tc>
        <w:tc>
          <w:tcPr>
            <w:tcW w:w="1035" w:type="dxa"/>
          </w:tcPr>
          <w:p w:rsidR="0077350E" w:rsidRPr="00402BFB" w:rsidRDefault="0077350E" w:rsidP="0077350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Radio buton</w:t>
            </w:r>
          </w:p>
        </w:tc>
        <w:tc>
          <w:tcPr>
            <w:tcW w:w="1941" w:type="dxa"/>
          </w:tcPr>
          <w:p w:rsidR="0077350E" w:rsidRPr="00402BFB" w:rsidRDefault="0077350E" w:rsidP="0077350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12</w:t>
            </w:r>
          </w:p>
        </w:tc>
        <w:tc>
          <w:tcPr>
            <w:tcW w:w="4367" w:type="dxa"/>
          </w:tcPr>
          <w:p w:rsidR="0077350E" w:rsidRPr="00402BFB" w:rsidRDefault="0077350E" w:rsidP="0077350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77350E" w:rsidRPr="00402BFB" w:rsidRDefault="0077350E" w:rsidP="0077350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-singular</w:t>
            </w:r>
          </w:p>
          <w:p w:rsidR="0077350E" w:rsidRPr="00402BFB" w:rsidRDefault="0077350E" w:rsidP="0077350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-din izbucnire</w:t>
            </w:r>
          </w:p>
        </w:tc>
      </w:tr>
    </w:tbl>
    <w:p w:rsidR="004D1734" w:rsidRPr="00402BFB" w:rsidRDefault="004D1734" w:rsidP="004D1734">
      <w:pPr>
        <w:rPr>
          <w:rFonts w:cstheme="minorHAnsi"/>
          <w:sz w:val="24"/>
          <w:szCs w:val="24"/>
          <w:lang w:val="ro-MD"/>
        </w:rPr>
      </w:pPr>
    </w:p>
    <w:p w:rsidR="001F57B9" w:rsidRPr="00402BFB" w:rsidRDefault="001F57B9" w:rsidP="00A21242">
      <w:pPr>
        <w:ind w:firstLine="426"/>
        <w:jc w:val="both"/>
        <w:rPr>
          <w:rFonts w:cstheme="minorHAnsi"/>
          <w:sz w:val="24"/>
          <w:szCs w:val="24"/>
          <w:lang w:val="ro-MD"/>
        </w:rPr>
      </w:pPr>
      <w:r w:rsidRPr="00402BFB">
        <w:rPr>
          <w:rFonts w:cstheme="minorHAnsi"/>
          <w:sz w:val="24"/>
          <w:szCs w:val="24"/>
          <w:lang w:val="ro-MD"/>
        </w:rPr>
        <w:t xml:space="preserve">Compartimentul simptome/manifestări ale bolii este divizat în 12 subcompartimente, fiecare prezentînd date strict specifice. </w:t>
      </w:r>
      <w:r w:rsidR="00A21242" w:rsidRPr="00402BFB">
        <w:rPr>
          <w:rFonts w:cstheme="minorHAnsi"/>
          <w:sz w:val="24"/>
          <w:szCs w:val="24"/>
          <w:lang w:val="ro-MD"/>
        </w:rPr>
        <w:t>Pentru comoditate, Subcompartimentele vor</w:t>
      </w:r>
      <w:r w:rsidRPr="00402BFB">
        <w:rPr>
          <w:rFonts w:cstheme="minorHAnsi"/>
          <w:sz w:val="24"/>
          <w:szCs w:val="24"/>
          <w:lang w:val="ro-MD"/>
        </w:rPr>
        <w:t xml:space="preserve"> fi prezentat</w:t>
      </w:r>
      <w:r w:rsidR="00A21242" w:rsidRPr="00402BFB">
        <w:rPr>
          <w:rFonts w:cstheme="minorHAnsi"/>
          <w:sz w:val="24"/>
          <w:szCs w:val="24"/>
          <w:lang w:val="ro-MD"/>
        </w:rPr>
        <w:t>e</w:t>
      </w:r>
      <w:r w:rsidRPr="00402BFB">
        <w:rPr>
          <w:rFonts w:cstheme="minorHAnsi"/>
          <w:sz w:val="24"/>
          <w:szCs w:val="24"/>
          <w:lang w:val="ro-MD"/>
        </w:rPr>
        <w:t xml:space="preserve"> sub formă de listă cu posibilitate de extindere și vizualizarea valorilor interne</w:t>
      </w:r>
      <w:r w:rsidR="00A21242" w:rsidRPr="00402BFB">
        <w:rPr>
          <w:rFonts w:cstheme="minorHAnsi"/>
          <w:sz w:val="24"/>
          <w:szCs w:val="24"/>
          <w:lang w:val="ro-MD"/>
        </w:rPr>
        <w:t>. În cazul subcompartimentelor 1-11, dacă nu este selectată nici o valoare, va fi aplicată valoarea tacită ”NS”, pentru subcompartimentul 12 va fi aplicată valoarea ”Singular”.</w:t>
      </w:r>
    </w:p>
    <w:p w:rsidR="006A18CC" w:rsidRPr="00402BFB" w:rsidRDefault="00264A63">
      <w:pPr>
        <w:pStyle w:val="Heading3"/>
        <w:rPr>
          <w:lang w:val="ro-MD"/>
        </w:rPr>
      </w:pPr>
      <w:bookmarkStart w:id="120" w:name="_Toc58840633"/>
      <w:r w:rsidRPr="00402BFB">
        <w:rPr>
          <w:lang w:val="ro-MD"/>
        </w:rPr>
        <w:t>Diagnostic final</w:t>
      </w:r>
      <w:bookmarkEnd w:id="120"/>
    </w:p>
    <w:p w:rsidR="00A21242" w:rsidRPr="00402BFB" w:rsidRDefault="00A21242" w:rsidP="00A21242">
      <w:pPr>
        <w:rPr>
          <w:rFonts w:cstheme="minorHAnsi"/>
          <w:sz w:val="24"/>
          <w:szCs w:val="24"/>
          <w:lang w:val="ro-MD"/>
        </w:rPr>
      </w:pPr>
      <w:r w:rsidRPr="00402BFB">
        <w:rPr>
          <w:rFonts w:cstheme="minorHAnsi"/>
          <w:sz w:val="24"/>
          <w:szCs w:val="24"/>
          <w:lang w:val="ro-MD"/>
        </w:rPr>
        <w:t>În process de notificare în compartimentul dat se completează următoarele cîmpuri:</w:t>
      </w:r>
    </w:p>
    <w:tbl>
      <w:tblPr>
        <w:tblStyle w:val="GridTable4-Accent31"/>
        <w:tblW w:w="9776" w:type="dxa"/>
        <w:tblLook w:val="04A0" w:firstRow="1" w:lastRow="0" w:firstColumn="1" w:lastColumn="0" w:noHBand="0" w:noVBand="1"/>
      </w:tblPr>
      <w:tblGrid>
        <w:gridCol w:w="516"/>
        <w:gridCol w:w="1974"/>
        <w:gridCol w:w="1049"/>
        <w:gridCol w:w="1497"/>
        <w:gridCol w:w="4740"/>
      </w:tblGrid>
      <w:tr w:rsidR="00A21242" w:rsidRPr="00402BFB" w:rsidTr="00030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Borders>
              <w:top w:val="none" w:sz="0" w:space="0" w:color="auto"/>
              <w:left w:val="none" w:sz="0" w:space="0" w:color="auto"/>
              <w:bottom w:val="none" w:sz="0" w:space="0" w:color="auto"/>
              <w:right w:val="none" w:sz="0" w:space="0" w:color="auto"/>
            </w:tcBorders>
          </w:tcPr>
          <w:p w:rsidR="00A21242" w:rsidRPr="00402BFB" w:rsidRDefault="00A21242" w:rsidP="00A21242">
            <w:pPr>
              <w:jc w:val="center"/>
              <w:rPr>
                <w:rFonts w:cstheme="minorHAnsi"/>
                <w:b w:val="0"/>
                <w:sz w:val="24"/>
                <w:szCs w:val="24"/>
                <w:lang w:val="ro-MD"/>
              </w:rPr>
            </w:pPr>
            <w:r w:rsidRPr="00402BFB">
              <w:rPr>
                <w:rFonts w:cstheme="minorHAnsi"/>
                <w:b w:val="0"/>
                <w:sz w:val="24"/>
                <w:szCs w:val="24"/>
                <w:lang w:val="ro-MD"/>
              </w:rPr>
              <w:t>Nr.</w:t>
            </w:r>
          </w:p>
        </w:tc>
        <w:tc>
          <w:tcPr>
            <w:tcW w:w="1974" w:type="dxa"/>
            <w:tcBorders>
              <w:top w:val="none" w:sz="0" w:space="0" w:color="auto"/>
              <w:left w:val="none" w:sz="0" w:space="0" w:color="auto"/>
              <w:bottom w:val="none" w:sz="0" w:space="0" w:color="auto"/>
              <w:right w:val="none" w:sz="0" w:space="0" w:color="auto"/>
            </w:tcBorders>
          </w:tcPr>
          <w:p w:rsidR="00A21242" w:rsidRPr="00402BFB" w:rsidRDefault="00A21242" w:rsidP="00A2124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Nume</w:t>
            </w:r>
          </w:p>
        </w:tc>
        <w:tc>
          <w:tcPr>
            <w:tcW w:w="1049" w:type="dxa"/>
            <w:tcBorders>
              <w:top w:val="none" w:sz="0" w:space="0" w:color="auto"/>
              <w:left w:val="none" w:sz="0" w:space="0" w:color="auto"/>
              <w:bottom w:val="none" w:sz="0" w:space="0" w:color="auto"/>
              <w:right w:val="none" w:sz="0" w:space="0" w:color="auto"/>
            </w:tcBorders>
          </w:tcPr>
          <w:p w:rsidR="00A21242" w:rsidRPr="00402BFB" w:rsidRDefault="00A21242" w:rsidP="00A2124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Tip</w:t>
            </w:r>
          </w:p>
        </w:tc>
        <w:tc>
          <w:tcPr>
            <w:tcW w:w="1497" w:type="dxa"/>
            <w:tcBorders>
              <w:top w:val="none" w:sz="0" w:space="0" w:color="auto"/>
              <w:left w:val="none" w:sz="0" w:space="0" w:color="auto"/>
              <w:bottom w:val="none" w:sz="0" w:space="0" w:color="auto"/>
              <w:right w:val="none" w:sz="0" w:space="0" w:color="auto"/>
            </w:tcBorders>
          </w:tcPr>
          <w:p w:rsidR="00A21242" w:rsidRPr="00402BFB" w:rsidRDefault="00A21242" w:rsidP="00A2124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Nomenclator</w:t>
            </w:r>
          </w:p>
        </w:tc>
        <w:tc>
          <w:tcPr>
            <w:tcW w:w="4740" w:type="dxa"/>
            <w:tcBorders>
              <w:top w:val="none" w:sz="0" w:space="0" w:color="auto"/>
              <w:left w:val="none" w:sz="0" w:space="0" w:color="auto"/>
              <w:bottom w:val="none" w:sz="0" w:space="0" w:color="auto"/>
              <w:right w:val="none" w:sz="0" w:space="0" w:color="auto"/>
            </w:tcBorders>
          </w:tcPr>
          <w:p w:rsidR="00A21242" w:rsidRPr="00402BFB" w:rsidRDefault="00A21242" w:rsidP="00A2124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Regulă</w:t>
            </w:r>
          </w:p>
        </w:tc>
      </w:tr>
      <w:tr w:rsidR="00A66D6B" w:rsidRPr="00402BFB" w:rsidTr="00030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A66D6B" w:rsidRPr="00402BFB" w:rsidRDefault="00A66D6B" w:rsidP="00A560F2">
            <w:pPr>
              <w:rPr>
                <w:rFonts w:cstheme="minorHAnsi"/>
                <w:sz w:val="24"/>
                <w:szCs w:val="24"/>
                <w:lang w:val="ro-MD"/>
              </w:rPr>
            </w:pPr>
          </w:p>
        </w:tc>
        <w:tc>
          <w:tcPr>
            <w:tcW w:w="1974" w:type="dxa"/>
          </w:tcPr>
          <w:p w:rsidR="00A66D6B" w:rsidRPr="00402BFB" w:rsidRDefault="00A66D6B"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1.Instituția care a stabilit diagnosticul final</w:t>
            </w:r>
          </w:p>
        </w:tc>
        <w:tc>
          <w:tcPr>
            <w:tcW w:w="1049" w:type="dxa"/>
          </w:tcPr>
          <w:p w:rsidR="00A66D6B" w:rsidRPr="00402BFB" w:rsidRDefault="00A66D6B"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97" w:type="dxa"/>
          </w:tcPr>
          <w:p w:rsidR="00A66D6B" w:rsidRPr="00402BFB" w:rsidRDefault="00A66D6B"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740" w:type="dxa"/>
          </w:tcPr>
          <w:p w:rsidR="00A66D6B" w:rsidRPr="00402BFB" w:rsidRDefault="00A66D6B"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instituția medicală</w:t>
            </w:r>
          </w:p>
        </w:tc>
      </w:tr>
      <w:tr w:rsidR="00A21242" w:rsidRPr="00402BFB" w:rsidTr="00030066">
        <w:tc>
          <w:tcPr>
            <w:cnfStyle w:val="001000000000" w:firstRow="0" w:lastRow="0" w:firstColumn="1" w:lastColumn="0" w:oddVBand="0" w:evenVBand="0" w:oddHBand="0" w:evenHBand="0" w:firstRowFirstColumn="0" w:firstRowLastColumn="0" w:lastRowFirstColumn="0" w:lastRowLastColumn="0"/>
            <w:tcW w:w="516" w:type="dxa"/>
          </w:tcPr>
          <w:p w:rsidR="00A21242" w:rsidRPr="00402BFB" w:rsidRDefault="00A21242" w:rsidP="00A21242">
            <w:pPr>
              <w:rPr>
                <w:rFonts w:cstheme="minorHAnsi"/>
                <w:sz w:val="24"/>
                <w:szCs w:val="24"/>
                <w:lang w:val="ro-MD"/>
              </w:rPr>
            </w:pPr>
          </w:p>
        </w:tc>
        <w:tc>
          <w:tcPr>
            <w:tcW w:w="1974" w:type="dxa"/>
          </w:tcPr>
          <w:p w:rsidR="00A21242" w:rsidRPr="00402BFB" w:rsidRDefault="00A21242" w:rsidP="00A2124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1.2.Codul instituției</w:t>
            </w:r>
          </w:p>
        </w:tc>
        <w:tc>
          <w:tcPr>
            <w:tcW w:w="1049" w:type="dxa"/>
          </w:tcPr>
          <w:p w:rsidR="00A21242" w:rsidRPr="00402BFB" w:rsidRDefault="00A21242" w:rsidP="00A2124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1497" w:type="dxa"/>
          </w:tcPr>
          <w:p w:rsidR="00A21242" w:rsidRPr="00402BFB" w:rsidRDefault="00A21242" w:rsidP="00A2124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Institutii medicale</w:t>
            </w:r>
          </w:p>
        </w:tc>
        <w:tc>
          <w:tcPr>
            <w:tcW w:w="4740" w:type="dxa"/>
          </w:tcPr>
          <w:p w:rsidR="00A21242" w:rsidRPr="00402BFB" w:rsidRDefault="00A21242" w:rsidP="00A2124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autocompletează cu codul instituției selectate</w:t>
            </w:r>
          </w:p>
        </w:tc>
      </w:tr>
      <w:tr w:rsidR="00573668" w:rsidRPr="00402BFB" w:rsidTr="00030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573668" w:rsidRPr="00402BFB" w:rsidRDefault="00573668" w:rsidP="00573668">
            <w:pPr>
              <w:rPr>
                <w:rFonts w:cstheme="minorHAnsi"/>
                <w:sz w:val="24"/>
                <w:szCs w:val="24"/>
                <w:lang w:val="ro-MD"/>
              </w:rPr>
            </w:pPr>
          </w:p>
        </w:tc>
        <w:tc>
          <w:tcPr>
            <w:tcW w:w="1974"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2.Diagnostic final</w:t>
            </w:r>
          </w:p>
        </w:tc>
        <w:tc>
          <w:tcPr>
            <w:tcW w:w="1049"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97"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CIMX</w:t>
            </w:r>
          </w:p>
        </w:tc>
        <w:tc>
          <w:tcPr>
            <w:tcW w:w="4740"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completeaza cu textul din nomenclator conform valorii respective a diagnozei selectate</w:t>
            </w:r>
          </w:p>
        </w:tc>
      </w:tr>
      <w:tr w:rsidR="00573668" w:rsidRPr="00402BFB" w:rsidTr="00030066">
        <w:tc>
          <w:tcPr>
            <w:cnfStyle w:val="001000000000" w:firstRow="0" w:lastRow="0" w:firstColumn="1" w:lastColumn="0" w:oddVBand="0" w:evenVBand="0" w:oddHBand="0" w:evenHBand="0" w:firstRowFirstColumn="0" w:firstRowLastColumn="0" w:lastRowFirstColumn="0" w:lastRowLastColumn="0"/>
            <w:tcW w:w="516" w:type="dxa"/>
          </w:tcPr>
          <w:p w:rsidR="00573668" w:rsidRPr="00402BFB" w:rsidRDefault="00573668" w:rsidP="00573668">
            <w:pPr>
              <w:rPr>
                <w:rFonts w:cstheme="minorHAnsi"/>
                <w:sz w:val="24"/>
                <w:szCs w:val="24"/>
                <w:lang w:val="ro-MD"/>
              </w:rPr>
            </w:pPr>
          </w:p>
        </w:tc>
        <w:tc>
          <w:tcPr>
            <w:tcW w:w="1974"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2.1 Codul diagnosticului final</w:t>
            </w:r>
          </w:p>
        </w:tc>
        <w:tc>
          <w:tcPr>
            <w:tcW w:w="1049"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97"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CIMX</w:t>
            </w:r>
          </w:p>
        </w:tc>
        <w:tc>
          <w:tcPr>
            <w:tcW w:w="4740"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autocompleteaza cu textul din nomenclator conform valorii diagnozei selectate</w:t>
            </w:r>
          </w:p>
        </w:tc>
      </w:tr>
      <w:tr w:rsidR="00573668" w:rsidRPr="00402BFB" w:rsidTr="00030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573668" w:rsidRPr="00402BFB" w:rsidRDefault="00573668" w:rsidP="00573668">
            <w:pPr>
              <w:rPr>
                <w:rFonts w:cstheme="minorHAnsi"/>
                <w:sz w:val="24"/>
                <w:szCs w:val="24"/>
                <w:lang w:val="ro-MD"/>
              </w:rPr>
            </w:pPr>
          </w:p>
        </w:tc>
        <w:tc>
          <w:tcPr>
            <w:tcW w:w="1974"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2.2.Data stabilirii</w:t>
            </w:r>
          </w:p>
        </w:tc>
        <w:tc>
          <w:tcPr>
            <w:tcW w:w="1049"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97"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740"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573668" w:rsidRPr="00402BFB" w:rsidTr="00030066">
        <w:tc>
          <w:tcPr>
            <w:cnfStyle w:val="001000000000" w:firstRow="0" w:lastRow="0" w:firstColumn="1" w:lastColumn="0" w:oddVBand="0" w:evenVBand="0" w:oddHBand="0" w:evenHBand="0" w:firstRowFirstColumn="0" w:firstRowLastColumn="0" w:lastRowFirstColumn="0" w:lastRowLastColumn="0"/>
            <w:tcW w:w="516" w:type="dxa"/>
          </w:tcPr>
          <w:p w:rsidR="00573668" w:rsidRPr="00402BFB" w:rsidRDefault="00573668" w:rsidP="00573668">
            <w:pPr>
              <w:rPr>
                <w:rFonts w:cstheme="minorHAnsi"/>
                <w:sz w:val="24"/>
                <w:szCs w:val="24"/>
                <w:lang w:val="ro-MD"/>
              </w:rPr>
            </w:pPr>
          </w:p>
        </w:tc>
        <w:tc>
          <w:tcPr>
            <w:tcW w:w="1974"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3.Forma evoluției bolii</w:t>
            </w:r>
          </w:p>
        </w:tc>
        <w:tc>
          <w:tcPr>
            <w:tcW w:w="1049"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97"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Evoluție_T</w:t>
            </w:r>
          </w:p>
        </w:tc>
        <w:tc>
          <w:tcPr>
            <w:tcW w:w="4740"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una din valori</w:t>
            </w:r>
          </w:p>
        </w:tc>
      </w:tr>
      <w:tr w:rsidR="00573668" w:rsidRPr="00402BFB" w:rsidTr="00030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573668" w:rsidRPr="00402BFB" w:rsidRDefault="00573668" w:rsidP="00573668">
            <w:pPr>
              <w:rPr>
                <w:rFonts w:cstheme="minorHAnsi"/>
                <w:sz w:val="24"/>
                <w:szCs w:val="24"/>
                <w:lang w:val="ro-MD"/>
              </w:rPr>
            </w:pPr>
          </w:p>
        </w:tc>
        <w:tc>
          <w:tcPr>
            <w:tcW w:w="1974"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4.Finalul bolii</w:t>
            </w:r>
          </w:p>
        </w:tc>
        <w:tc>
          <w:tcPr>
            <w:tcW w:w="1049"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97"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Final_T</w:t>
            </w:r>
          </w:p>
        </w:tc>
        <w:tc>
          <w:tcPr>
            <w:tcW w:w="4740" w:type="dxa"/>
          </w:tcPr>
          <w:p w:rsidR="00573668" w:rsidRPr="00402BFB" w:rsidRDefault="00573668"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una din valori</w:t>
            </w:r>
          </w:p>
        </w:tc>
      </w:tr>
      <w:tr w:rsidR="00573668" w:rsidRPr="00402BFB" w:rsidTr="00030066">
        <w:tc>
          <w:tcPr>
            <w:cnfStyle w:val="001000000000" w:firstRow="0" w:lastRow="0" w:firstColumn="1" w:lastColumn="0" w:oddVBand="0" w:evenVBand="0" w:oddHBand="0" w:evenHBand="0" w:firstRowFirstColumn="0" w:firstRowLastColumn="0" w:lastRowFirstColumn="0" w:lastRowLastColumn="0"/>
            <w:tcW w:w="516" w:type="dxa"/>
          </w:tcPr>
          <w:p w:rsidR="00573668" w:rsidRPr="00402BFB" w:rsidRDefault="00573668" w:rsidP="00573668">
            <w:pPr>
              <w:rPr>
                <w:rFonts w:cstheme="minorHAnsi"/>
                <w:sz w:val="24"/>
                <w:szCs w:val="24"/>
                <w:lang w:val="ro-MD"/>
              </w:rPr>
            </w:pPr>
          </w:p>
        </w:tc>
        <w:tc>
          <w:tcPr>
            <w:tcW w:w="1974"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4.*Data decesului</w:t>
            </w:r>
          </w:p>
        </w:tc>
        <w:tc>
          <w:tcPr>
            <w:tcW w:w="1049"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97"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740" w:type="dxa"/>
          </w:tcPr>
          <w:p w:rsidR="00573668" w:rsidRPr="00402BFB" w:rsidRDefault="00573668" w:rsidP="0057366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completează în cazul cînd ”Finalul bolii” este ”Deces”</w:t>
            </w:r>
          </w:p>
        </w:tc>
      </w:tr>
      <w:tr w:rsidR="00874DEE" w:rsidRPr="00402BFB" w:rsidTr="00030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874DEE" w:rsidRPr="00402BFB" w:rsidRDefault="00874DEE" w:rsidP="00573668">
            <w:pPr>
              <w:rPr>
                <w:rFonts w:cstheme="minorHAnsi"/>
                <w:sz w:val="24"/>
                <w:szCs w:val="24"/>
                <w:lang w:val="ro-MD"/>
              </w:rPr>
            </w:pPr>
          </w:p>
        </w:tc>
        <w:tc>
          <w:tcPr>
            <w:tcW w:w="1974" w:type="dxa"/>
          </w:tcPr>
          <w:p w:rsidR="00874DEE" w:rsidRPr="00402BFB" w:rsidRDefault="0097047B"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Pr>
                <w:rFonts w:cstheme="minorHAnsi"/>
                <w:sz w:val="24"/>
                <w:szCs w:val="24"/>
                <w:lang w:val="ro-MD"/>
              </w:rPr>
              <w:t xml:space="preserve">Statutul cazului notificat </w:t>
            </w:r>
          </w:p>
        </w:tc>
        <w:tc>
          <w:tcPr>
            <w:tcW w:w="1049" w:type="dxa"/>
          </w:tcPr>
          <w:p w:rsidR="00874DEE" w:rsidRPr="00402BFB" w:rsidRDefault="00874DEE"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p>
        </w:tc>
        <w:tc>
          <w:tcPr>
            <w:tcW w:w="1497" w:type="dxa"/>
          </w:tcPr>
          <w:p w:rsidR="00874DEE" w:rsidRPr="00402BFB" w:rsidRDefault="008E6727"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Nivel_D</w:t>
            </w:r>
          </w:p>
        </w:tc>
        <w:tc>
          <w:tcPr>
            <w:tcW w:w="4740" w:type="dxa"/>
          </w:tcPr>
          <w:p w:rsidR="00874DEE" w:rsidRDefault="0097047B"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Pr>
                <w:rFonts w:cstheme="minorHAnsi"/>
                <w:sz w:val="24"/>
                <w:szCs w:val="24"/>
                <w:lang w:val="ro-MD"/>
              </w:rPr>
              <w:t>Se selecteaza una din valori</w:t>
            </w:r>
          </w:p>
          <w:p w:rsidR="0097047B" w:rsidRPr="00402BFB" w:rsidRDefault="0097047B" w:rsidP="0057366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Pr>
                <w:rFonts w:cstheme="minorHAnsi"/>
                <w:sz w:val="24"/>
                <w:szCs w:val="24"/>
                <w:lang w:val="ro-MD"/>
              </w:rPr>
              <w:t xml:space="preserve"> </w:t>
            </w:r>
          </w:p>
        </w:tc>
      </w:tr>
    </w:tbl>
    <w:p w:rsidR="00A21242" w:rsidRPr="00402BFB" w:rsidRDefault="00A21242" w:rsidP="00A21242">
      <w:pPr>
        <w:rPr>
          <w:rFonts w:cstheme="minorHAnsi"/>
          <w:sz w:val="24"/>
          <w:szCs w:val="24"/>
          <w:lang w:val="ro-MD"/>
        </w:rPr>
      </w:pPr>
    </w:p>
    <w:p w:rsidR="00F96452" w:rsidRDefault="00F96452" w:rsidP="00A21242">
      <w:pPr>
        <w:rPr>
          <w:rFonts w:cstheme="minorHAnsi"/>
          <w:sz w:val="24"/>
          <w:szCs w:val="24"/>
          <w:lang w:val="ro-MD"/>
        </w:rPr>
      </w:pPr>
      <w:r w:rsidRPr="00402BFB">
        <w:rPr>
          <w:rFonts w:cstheme="minorHAnsi"/>
          <w:sz w:val="24"/>
          <w:szCs w:val="24"/>
          <w:lang w:val="ro-MD"/>
        </w:rPr>
        <w:t>Compartimentul dat poate fi completat de orce instituție, și reprezintă informația</w:t>
      </w:r>
      <w:r w:rsidR="00C06E08" w:rsidRPr="00402BFB">
        <w:rPr>
          <w:rFonts w:cstheme="minorHAnsi"/>
          <w:sz w:val="24"/>
          <w:szCs w:val="24"/>
          <w:lang w:val="ro-MD"/>
        </w:rPr>
        <w:t xml:space="preserve"> despre diagnoza finală și</w:t>
      </w:r>
      <w:r w:rsidRPr="00402BFB">
        <w:rPr>
          <w:rFonts w:cstheme="minorHAnsi"/>
          <w:sz w:val="24"/>
          <w:szCs w:val="24"/>
          <w:lang w:val="ro-MD"/>
        </w:rPr>
        <w:t xml:space="preserve"> cu ce s-a terminat cazul.</w:t>
      </w:r>
    </w:p>
    <w:p w:rsidR="00847404" w:rsidRDefault="00B116E4">
      <w:pPr>
        <w:pStyle w:val="Heading3"/>
        <w:rPr>
          <w:lang w:val="ro-MD"/>
        </w:rPr>
      </w:pPr>
      <w:bookmarkStart w:id="121" w:name="_Toc58840634"/>
      <w:r>
        <w:rPr>
          <w:lang w:val="ro-MD"/>
        </w:rPr>
        <w:t>WEB serviciu pentru î</w:t>
      </w:r>
      <w:r w:rsidR="00847404" w:rsidRPr="00847404">
        <w:rPr>
          <w:lang w:val="ro-MD"/>
        </w:rPr>
        <w:t xml:space="preserve">nregistrarea </w:t>
      </w:r>
      <w:r w:rsidR="00287B33">
        <w:rPr>
          <w:lang w:val="ro-MD"/>
        </w:rPr>
        <w:t>notificărilor</w:t>
      </w:r>
      <w:r w:rsidR="00847404">
        <w:rPr>
          <w:lang w:val="ro-MD"/>
        </w:rPr>
        <w:t xml:space="preserve"> </w:t>
      </w:r>
      <w:r w:rsidR="00847404" w:rsidRPr="00847404">
        <w:rPr>
          <w:lang w:val="ro-MD"/>
        </w:rPr>
        <w:t>din</w:t>
      </w:r>
      <w:r>
        <w:rPr>
          <w:lang w:val="ro-MD"/>
        </w:rPr>
        <w:t xml:space="preserve"> </w:t>
      </w:r>
      <w:r w:rsidR="00847404" w:rsidRPr="00847404">
        <w:rPr>
          <w:lang w:val="ro-MD"/>
        </w:rPr>
        <w:t>sistem</w:t>
      </w:r>
      <w:r>
        <w:rPr>
          <w:lang w:val="ro-MD"/>
        </w:rPr>
        <w:t>e</w:t>
      </w:r>
      <w:r w:rsidR="00287B33">
        <w:rPr>
          <w:lang w:val="ro-MD"/>
        </w:rPr>
        <w:t xml:space="preserve"> </w:t>
      </w:r>
      <w:r w:rsidR="00847404" w:rsidRPr="00847404">
        <w:rPr>
          <w:lang w:val="ro-MD"/>
        </w:rPr>
        <w:t>exter</w:t>
      </w:r>
      <w:r w:rsidR="00847404">
        <w:rPr>
          <w:lang w:val="ro-MD"/>
        </w:rPr>
        <w:t>n</w:t>
      </w:r>
      <w:r w:rsidR="00287B33">
        <w:rPr>
          <w:lang w:val="ro-MD"/>
        </w:rPr>
        <w:t>e</w:t>
      </w:r>
      <w:bookmarkEnd w:id="121"/>
    </w:p>
    <w:p w:rsidR="00746AA7" w:rsidRDefault="00B116E4" w:rsidP="00D55675">
      <w:pPr>
        <w:jc w:val="both"/>
        <w:rPr>
          <w:rFonts w:cstheme="minorHAnsi"/>
          <w:sz w:val="24"/>
          <w:szCs w:val="24"/>
          <w:lang w:val="ro-MD"/>
        </w:rPr>
      </w:pPr>
      <w:r>
        <w:rPr>
          <w:rFonts w:cstheme="minorHAnsi"/>
          <w:sz w:val="24"/>
          <w:szCs w:val="24"/>
          <w:lang w:val="ro-MD"/>
        </w:rPr>
        <w:t>Trebuie să fie dezvoltat</w:t>
      </w:r>
      <w:r w:rsidR="00746AA7">
        <w:rPr>
          <w:rFonts w:cstheme="minorHAnsi"/>
          <w:sz w:val="24"/>
          <w:szCs w:val="24"/>
          <w:lang w:val="ro-MD"/>
        </w:rPr>
        <w:t xml:space="preserve"> un WEB serviciu ce va recepționa date din </w:t>
      </w:r>
      <w:r w:rsidR="00287B33">
        <w:rPr>
          <w:rFonts w:cstheme="minorHAnsi"/>
          <w:sz w:val="24"/>
          <w:szCs w:val="24"/>
          <w:lang w:val="ro-MD"/>
        </w:rPr>
        <w:t>sisteme externe</w:t>
      </w:r>
      <w:r w:rsidR="00186982">
        <w:rPr>
          <w:rFonts w:cstheme="minorHAnsi"/>
          <w:sz w:val="24"/>
          <w:szCs w:val="24"/>
          <w:lang w:val="ro-MD"/>
        </w:rPr>
        <w:t>, pentru notificarea cazurilor noi. S</w:t>
      </w:r>
      <w:r>
        <w:rPr>
          <w:rFonts w:cstheme="minorHAnsi"/>
          <w:sz w:val="24"/>
          <w:szCs w:val="24"/>
          <w:lang w:val="ro-MD"/>
        </w:rPr>
        <w:t xml:space="preserve">etul </w:t>
      </w:r>
      <w:r w:rsidR="00186982">
        <w:rPr>
          <w:rFonts w:cstheme="minorHAnsi"/>
          <w:sz w:val="24"/>
          <w:szCs w:val="24"/>
          <w:lang w:val="ro-MD"/>
        </w:rPr>
        <w:t>de date va corespunde formularului de notificare 058/e</w:t>
      </w:r>
      <w:r>
        <w:rPr>
          <w:rFonts w:cstheme="minorHAnsi"/>
          <w:sz w:val="24"/>
          <w:szCs w:val="24"/>
          <w:lang w:val="ro-MD"/>
        </w:rPr>
        <w:t xml:space="preserve"> și va fi agreat cu beneficiarul</w:t>
      </w:r>
      <w:r w:rsidR="00186982">
        <w:rPr>
          <w:rFonts w:cstheme="minorHAnsi"/>
          <w:sz w:val="24"/>
          <w:szCs w:val="24"/>
          <w:lang w:val="ro-MD"/>
        </w:rPr>
        <w:t xml:space="preserve"> cu maxim 5 indicatori suplimentari</w:t>
      </w:r>
      <w:r w:rsidR="00746AA7">
        <w:rPr>
          <w:rFonts w:cstheme="minorHAnsi"/>
          <w:sz w:val="24"/>
          <w:szCs w:val="24"/>
          <w:lang w:val="ro-MD"/>
        </w:rPr>
        <w:t xml:space="preserve"> </w:t>
      </w:r>
      <w:r w:rsidR="00186982">
        <w:rPr>
          <w:rFonts w:cstheme="minorHAnsi"/>
          <w:sz w:val="24"/>
          <w:szCs w:val="24"/>
          <w:lang w:val="ro-MD"/>
        </w:rPr>
        <w:t xml:space="preserve">de identificare a cazului în sistemul extern. La recepționarea notificării, informația vă fi prelucrată din punct de vedere al securității și mai apoi conținutul. Se va analiza setul de date </w:t>
      </w:r>
      <w:r>
        <w:rPr>
          <w:rFonts w:cstheme="minorHAnsi"/>
          <w:sz w:val="24"/>
          <w:szCs w:val="24"/>
          <w:lang w:val="ro-MD"/>
        </w:rPr>
        <w:t>r</w:t>
      </w:r>
      <w:r w:rsidR="00186982">
        <w:rPr>
          <w:rFonts w:cstheme="minorHAnsi"/>
          <w:sz w:val="24"/>
          <w:szCs w:val="24"/>
          <w:lang w:val="ro-MD"/>
        </w:rPr>
        <w:t>ecepționat. În cazul validării setului de date, se va înregistra o notificare nouă în sistem. La înregistrarea în sistem, notificarea va obține un număr epidemiologic</w:t>
      </w:r>
      <w:r>
        <w:rPr>
          <w:rFonts w:cstheme="minorHAnsi"/>
          <w:sz w:val="24"/>
          <w:szCs w:val="24"/>
          <w:lang w:val="ro-MD"/>
        </w:rPr>
        <w:t xml:space="preserve"> și va avea stare ”În așteptare”, </w:t>
      </w:r>
      <w:r w:rsidR="00186982">
        <w:rPr>
          <w:rFonts w:cstheme="minorHAnsi"/>
          <w:sz w:val="24"/>
          <w:szCs w:val="24"/>
          <w:lang w:val="ro-MD"/>
        </w:rPr>
        <w:t>se vor aplica condițiile de generare al alertei. Se va genera un răspuns către sistemul terț despre înregistrarea cu succes și numărul e</w:t>
      </w:r>
      <w:r>
        <w:rPr>
          <w:rFonts w:cstheme="minorHAnsi"/>
          <w:sz w:val="24"/>
          <w:szCs w:val="24"/>
          <w:lang w:val="ro-MD"/>
        </w:rPr>
        <w:t>pidemiologic generat de sistem. În cazul informației dubioase, sistemul nu va da nici o reacție. În cazul setului de date ne validat, se va genera un răspuns despre set de date invalid.</w:t>
      </w:r>
    </w:p>
    <w:p w:rsidR="00746AA7" w:rsidRDefault="00B116E4" w:rsidP="00D55675">
      <w:pPr>
        <w:jc w:val="both"/>
        <w:rPr>
          <w:rFonts w:cstheme="minorHAnsi"/>
          <w:sz w:val="24"/>
          <w:szCs w:val="24"/>
          <w:lang w:val="ro-MD"/>
        </w:rPr>
      </w:pPr>
      <w:r>
        <w:rPr>
          <w:rFonts w:cstheme="minorHAnsi"/>
          <w:sz w:val="24"/>
          <w:szCs w:val="24"/>
          <w:lang w:val="ro-MD"/>
        </w:rPr>
        <w:t>Dezvoltatorul va propune metode de securitate pentru schimb de date, pentru a proteja WEB serviciul de atacuri cibernetice.</w:t>
      </w:r>
    </w:p>
    <w:p w:rsidR="000B4F63" w:rsidRPr="00402BFB" w:rsidRDefault="000B4F63">
      <w:pPr>
        <w:pStyle w:val="Heading3"/>
        <w:rPr>
          <w:lang w:val="ro-MD"/>
        </w:rPr>
      </w:pPr>
      <w:bookmarkStart w:id="122" w:name="_Toc58701104"/>
      <w:bookmarkStart w:id="123" w:name="_Toc58701105"/>
      <w:bookmarkStart w:id="124" w:name="_Toc58701106"/>
      <w:bookmarkStart w:id="125" w:name="_Toc58840635"/>
      <w:bookmarkEnd w:id="122"/>
      <w:bookmarkEnd w:id="123"/>
      <w:bookmarkEnd w:id="124"/>
      <w:r w:rsidRPr="00402BFB">
        <w:rPr>
          <w:lang w:val="ro-MD"/>
        </w:rPr>
        <w:t>Rezu</w:t>
      </w:r>
      <w:r w:rsidR="00264A63" w:rsidRPr="00402BFB">
        <w:rPr>
          <w:lang w:val="ro-MD"/>
        </w:rPr>
        <w:t>ltatele anchetei epidemiologice</w:t>
      </w:r>
      <w:bookmarkEnd w:id="125"/>
    </w:p>
    <w:p w:rsidR="00264A63" w:rsidRPr="00402BFB" w:rsidRDefault="00264A63" w:rsidP="00264A63">
      <w:pPr>
        <w:rPr>
          <w:rFonts w:cstheme="minorHAnsi"/>
          <w:sz w:val="24"/>
          <w:szCs w:val="24"/>
          <w:lang w:val="ro-MD"/>
        </w:rPr>
      </w:pPr>
      <w:r w:rsidRPr="00402BFB">
        <w:rPr>
          <w:rFonts w:cstheme="minorHAnsi"/>
          <w:sz w:val="24"/>
          <w:szCs w:val="24"/>
          <w:lang w:val="ro-MD"/>
        </w:rPr>
        <w:t>În compartimentul dat vor fi întroduse rezultatele anchetei epidemiologice. Informația colectată:</w:t>
      </w:r>
    </w:p>
    <w:tbl>
      <w:tblPr>
        <w:tblStyle w:val="GridTable4-Accent31"/>
        <w:tblW w:w="9776" w:type="dxa"/>
        <w:tblLook w:val="04A0" w:firstRow="1" w:lastRow="0" w:firstColumn="1" w:lastColumn="0" w:noHBand="0" w:noVBand="1"/>
      </w:tblPr>
      <w:tblGrid>
        <w:gridCol w:w="516"/>
        <w:gridCol w:w="1990"/>
        <w:gridCol w:w="973"/>
        <w:gridCol w:w="1497"/>
        <w:gridCol w:w="4800"/>
      </w:tblGrid>
      <w:tr w:rsidR="00264A63" w:rsidRPr="00402BFB" w:rsidTr="00A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none" w:sz="0" w:space="0" w:color="auto"/>
              <w:left w:val="none" w:sz="0" w:space="0" w:color="auto"/>
              <w:bottom w:val="none" w:sz="0" w:space="0" w:color="auto"/>
              <w:right w:val="none" w:sz="0" w:space="0" w:color="auto"/>
            </w:tcBorders>
          </w:tcPr>
          <w:p w:rsidR="00264A63" w:rsidRPr="00402BFB" w:rsidRDefault="00264A63" w:rsidP="00A560F2">
            <w:pPr>
              <w:jc w:val="center"/>
              <w:rPr>
                <w:rFonts w:cstheme="minorHAnsi"/>
                <w:b w:val="0"/>
                <w:sz w:val="24"/>
                <w:szCs w:val="24"/>
                <w:lang w:val="ro-MD"/>
              </w:rPr>
            </w:pPr>
            <w:r w:rsidRPr="00402BFB">
              <w:rPr>
                <w:rFonts w:cstheme="minorHAnsi"/>
                <w:b w:val="0"/>
                <w:sz w:val="24"/>
                <w:szCs w:val="24"/>
                <w:lang w:val="ro-MD"/>
              </w:rPr>
              <w:t>Nr.</w:t>
            </w:r>
          </w:p>
        </w:tc>
        <w:tc>
          <w:tcPr>
            <w:tcW w:w="1995" w:type="dxa"/>
            <w:tcBorders>
              <w:top w:val="none" w:sz="0" w:space="0" w:color="auto"/>
              <w:left w:val="none" w:sz="0" w:space="0" w:color="auto"/>
              <w:bottom w:val="none" w:sz="0" w:space="0" w:color="auto"/>
              <w:right w:val="none" w:sz="0" w:space="0" w:color="auto"/>
            </w:tcBorders>
          </w:tcPr>
          <w:p w:rsidR="00264A63" w:rsidRPr="00402BFB" w:rsidRDefault="00264A63" w:rsidP="00A560F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Nume</w:t>
            </w:r>
          </w:p>
        </w:tc>
        <w:tc>
          <w:tcPr>
            <w:tcW w:w="980" w:type="dxa"/>
            <w:tcBorders>
              <w:top w:val="none" w:sz="0" w:space="0" w:color="auto"/>
              <w:left w:val="none" w:sz="0" w:space="0" w:color="auto"/>
              <w:bottom w:val="none" w:sz="0" w:space="0" w:color="auto"/>
              <w:right w:val="none" w:sz="0" w:space="0" w:color="auto"/>
            </w:tcBorders>
          </w:tcPr>
          <w:p w:rsidR="00264A63" w:rsidRPr="00402BFB" w:rsidRDefault="00264A63" w:rsidP="00A560F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Tip</w:t>
            </w:r>
          </w:p>
        </w:tc>
        <w:tc>
          <w:tcPr>
            <w:tcW w:w="1417" w:type="dxa"/>
            <w:tcBorders>
              <w:top w:val="none" w:sz="0" w:space="0" w:color="auto"/>
              <w:left w:val="none" w:sz="0" w:space="0" w:color="auto"/>
              <w:bottom w:val="none" w:sz="0" w:space="0" w:color="auto"/>
              <w:right w:val="none" w:sz="0" w:space="0" w:color="auto"/>
            </w:tcBorders>
          </w:tcPr>
          <w:p w:rsidR="00264A63" w:rsidRPr="00402BFB" w:rsidRDefault="00264A63" w:rsidP="00A560F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Nomenclator</w:t>
            </w:r>
          </w:p>
        </w:tc>
        <w:tc>
          <w:tcPr>
            <w:tcW w:w="4886" w:type="dxa"/>
            <w:tcBorders>
              <w:top w:val="none" w:sz="0" w:space="0" w:color="auto"/>
              <w:left w:val="none" w:sz="0" w:space="0" w:color="auto"/>
              <w:bottom w:val="none" w:sz="0" w:space="0" w:color="auto"/>
              <w:right w:val="none" w:sz="0" w:space="0" w:color="auto"/>
            </w:tcBorders>
          </w:tcPr>
          <w:p w:rsidR="00264A63" w:rsidRPr="00402BFB" w:rsidRDefault="00264A63" w:rsidP="00A560F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Regulă</w:t>
            </w:r>
          </w:p>
        </w:tc>
      </w:tr>
      <w:tr w:rsidR="0080549D"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80549D" w:rsidRPr="00402BFB" w:rsidRDefault="0080549D" w:rsidP="00A560F2">
            <w:pPr>
              <w:jc w:val="center"/>
              <w:rPr>
                <w:rFonts w:cstheme="minorHAnsi"/>
                <w:b w:val="0"/>
                <w:sz w:val="24"/>
                <w:szCs w:val="24"/>
                <w:lang w:val="ro-MD"/>
              </w:rPr>
            </w:pPr>
          </w:p>
        </w:tc>
        <w:tc>
          <w:tcPr>
            <w:tcW w:w="1995" w:type="dxa"/>
          </w:tcPr>
          <w:p w:rsidR="0080549D" w:rsidRPr="00402BFB" w:rsidRDefault="0080549D" w:rsidP="0080549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 și ora anchetării epidemiologice</w:t>
            </w:r>
          </w:p>
        </w:tc>
        <w:tc>
          <w:tcPr>
            <w:tcW w:w="980" w:type="dxa"/>
          </w:tcPr>
          <w:p w:rsidR="0080549D" w:rsidRPr="00402BFB" w:rsidRDefault="0080549D" w:rsidP="0080549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17" w:type="dxa"/>
          </w:tcPr>
          <w:p w:rsidR="0080549D" w:rsidRPr="00402BFB" w:rsidRDefault="0080549D" w:rsidP="0080549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80549D" w:rsidRPr="00402BFB" w:rsidRDefault="0080549D" w:rsidP="0080549D">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264A63"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264A63" w:rsidRPr="00402BFB" w:rsidRDefault="00264A63" w:rsidP="00A560F2">
            <w:pPr>
              <w:rPr>
                <w:rFonts w:cstheme="minorHAnsi"/>
                <w:sz w:val="24"/>
                <w:szCs w:val="24"/>
                <w:lang w:val="ro-MD"/>
              </w:rPr>
            </w:pPr>
          </w:p>
        </w:tc>
        <w:tc>
          <w:tcPr>
            <w:tcW w:w="1995" w:type="dxa"/>
          </w:tcPr>
          <w:p w:rsidR="00264A63"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33.</w:t>
            </w:r>
            <w:r w:rsidR="00264A63" w:rsidRPr="00402BFB">
              <w:rPr>
                <w:rFonts w:cstheme="minorHAnsi"/>
                <w:sz w:val="24"/>
                <w:szCs w:val="24"/>
                <w:lang w:val="ro-MD"/>
              </w:rPr>
              <w:t>Locul probabil de infectare – a fost determinat</w:t>
            </w:r>
          </w:p>
        </w:tc>
        <w:tc>
          <w:tcPr>
            <w:tcW w:w="980" w:type="dxa"/>
          </w:tcPr>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w:t>
            </w:r>
          </w:p>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w:t>
            </w:r>
          </w:p>
        </w:tc>
      </w:tr>
      <w:tr w:rsidR="0080549D"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80549D" w:rsidRPr="00402BFB" w:rsidRDefault="0080549D" w:rsidP="00A560F2">
            <w:pPr>
              <w:rPr>
                <w:rFonts w:cstheme="minorHAnsi"/>
                <w:sz w:val="24"/>
                <w:szCs w:val="24"/>
                <w:lang w:val="ro-MD"/>
              </w:rPr>
            </w:pPr>
          </w:p>
        </w:tc>
        <w:tc>
          <w:tcPr>
            <w:tcW w:w="1995" w:type="dxa"/>
          </w:tcPr>
          <w:p w:rsidR="0080549D" w:rsidRPr="00402BFB" w:rsidRDefault="0080549D"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p>
        </w:tc>
        <w:tc>
          <w:tcPr>
            <w:tcW w:w="980" w:type="dxa"/>
          </w:tcPr>
          <w:p w:rsidR="0080549D" w:rsidRPr="00402BFB" w:rsidRDefault="0080549D"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p>
        </w:tc>
        <w:tc>
          <w:tcPr>
            <w:tcW w:w="1417" w:type="dxa"/>
          </w:tcPr>
          <w:p w:rsidR="0080549D" w:rsidRPr="00402BFB" w:rsidRDefault="0080549D"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p>
        </w:tc>
        <w:tc>
          <w:tcPr>
            <w:tcW w:w="4886" w:type="dxa"/>
          </w:tcPr>
          <w:p w:rsidR="0080549D" w:rsidRPr="00402BFB" w:rsidRDefault="0080549D"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p>
        </w:tc>
      </w:tr>
      <w:tr w:rsidR="00264A63"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264A63" w:rsidRPr="00402BFB" w:rsidRDefault="00264A63" w:rsidP="00A560F2">
            <w:pPr>
              <w:rPr>
                <w:rFonts w:cstheme="minorHAnsi"/>
                <w:sz w:val="24"/>
                <w:szCs w:val="24"/>
                <w:lang w:val="ro-MD"/>
              </w:rPr>
            </w:pPr>
          </w:p>
        </w:tc>
        <w:tc>
          <w:tcPr>
            <w:tcW w:w="1995" w:type="dxa"/>
          </w:tcPr>
          <w:p w:rsidR="00264A63"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34.</w:t>
            </w:r>
            <w:r w:rsidR="00264A63" w:rsidRPr="00402BFB">
              <w:rPr>
                <w:rFonts w:cstheme="minorHAnsi"/>
                <w:sz w:val="24"/>
                <w:szCs w:val="24"/>
                <w:lang w:val="ro-MD"/>
              </w:rPr>
              <w:t>Infectarea s-a produs pe teritoriul:</w:t>
            </w:r>
          </w:p>
        </w:tc>
        <w:tc>
          <w:tcPr>
            <w:tcW w:w="980" w:type="dxa"/>
          </w:tcPr>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-Țara</w:t>
            </w:r>
          </w:p>
        </w:tc>
        <w:tc>
          <w:tcPr>
            <w:tcW w:w="4886" w:type="dxa"/>
          </w:tcPr>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va selecta Țara unde a avut loc infectarea, în cazul selectării ”Moldova”, suplimentar se va selecta localitatea</w:t>
            </w:r>
          </w:p>
        </w:tc>
      </w:tr>
      <w:tr w:rsidR="00264A63"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264A63" w:rsidRPr="00402BFB" w:rsidRDefault="00264A63" w:rsidP="00A560F2">
            <w:pPr>
              <w:rPr>
                <w:rFonts w:cstheme="minorHAnsi"/>
                <w:sz w:val="24"/>
                <w:szCs w:val="24"/>
                <w:lang w:val="ro-MD"/>
              </w:rPr>
            </w:pPr>
          </w:p>
        </w:tc>
        <w:tc>
          <w:tcPr>
            <w:tcW w:w="1995" w:type="dxa"/>
          </w:tcPr>
          <w:p w:rsidR="00264A63"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35.</w:t>
            </w:r>
            <w:r w:rsidR="00264A63" w:rsidRPr="00402BFB">
              <w:rPr>
                <w:rFonts w:cstheme="minorHAnsi"/>
                <w:sz w:val="24"/>
                <w:szCs w:val="24"/>
                <w:lang w:val="ro-MD"/>
              </w:rPr>
              <w:t>Cazul:</w:t>
            </w:r>
          </w:p>
        </w:tc>
        <w:tc>
          <w:tcPr>
            <w:tcW w:w="980" w:type="dxa"/>
          </w:tcPr>
          <w:p w:rsidR="00264A63" w:rsidRPr="00402BFB" w:rsidRDefault="00264A63"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264A63"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Cazul_T</w:t>
            </w:r>
          </w:p>
        </w:tc>
        <w:tc>
          <w:tcPr>
            <w:tcW w:w="4886" w:type="dxa"/>
          </w:tcPr>
          <w:p w:rsidR="00264A63"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una din valori</w:t>
            </w:r>
          </w:p>
        </w:tc>
      </w:tr>
      <w:tr w:rsidR="00264A63"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264A63" w:rsidRPr="00402BFB" w:rsidRDefault="00264A63" w:rsidP="00A560F2">
            <w:pPr>
              <w:rPr>
                <w:rFonts w:cstheme="minorHAnsi"/>
                <w:sz w:val="24"/>
                <w:szCs w:val="24"/>
                <w:lang w:val="ro-MD"/>
              </w:rPr>
            </w:pPr>
          </w:p>
        </w:tc>
        <w:tc>
          <w:tcPr>
            <w:tcW w:w="1995" w:type="dxa"/>
          </w:tcPr>
          <w:p w:rsidR="00264A63"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36.Sursa probabilă de infecție – a fost depistată?</w:t>
            </w:r>
          </w:p>
        </w:tc>
        <w:tc>
          <w:tcPr>
            <w:tcW w:w="980" w:type="dxa"/>
          </w:tcPr>
          <w:p w:rsidR="00264A63"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264A63"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264A63"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w:t>
            </w:r>
          </w:p>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w:t>
            </w:r>
          </w:p>
        </w:tc>
      </w:tr>
      <w:tr w:rsidR="00C51516"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C51516" w:rsidRPr="00402BFB" w:rsidRDefault="00C51516" w:rsidP="00A560F2">
            <w:pPr>
              <w:rPr>
                <w:rFonts w:cstheme="minorHAnsi"/>
                <w:sz w:val="24"/>
                <w:szCs w:val="24"/>
                <w:lang w:val="ro-MD"/>
              </w:rPr>
            </w:pPr>
          </w:p>
        </w:tc>
        <w:tc>
          <w:tcPr>
            <w:tcW w:w="1995"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36.*Bolnavi</w:t>
            </w:r>
          </w:p>
        </w:tc>
        <w:tc>
          <w:tcPr>
            <w:tcW w:w="980"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Bolnav_T</w:t>
            </w:r>
          </w:p>
        </w:tc>
        <w:tc>
          <w:tcPr>
            <w:tcW w:w="4886"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selectează una din valori</w:t>
            </w:r>
          </w:p>
        </w:tc>
      </w:tr>
      <w:tr w:rsidR="00C51516"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C51516" w:rsidRPr="00402BFB" w:rsidRDefault="00C51516" w:rsidP="00A560F2">
            <w:pPr>
              <w:rPr>
                <w:rFonts w:cstheme="minorHAnsi"/>
                <w:sz w:val="24"/>
                <w:szCs w:val="24"/>
                <w:lang w:val="ro-MD"/>
              </w:rPr>
            </w:pPr>
          </w:p>
        </w:tc>
        <w:tc>
          <w:tcPr>
            <w:tcW w:w="1995" w:type="dxa"/>
          </w:tcPr>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36.*Animal</w:t>
            </w:r>
          </w:p>
        </w:tc>
        <w:tc>
          <w:tcPr>
            <w:tcW w:w="980" w:type="dxa"/>
          </w:tcPr>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-Domestic</w:t>
            </w:r>
          </w:p>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-Sălbatic</w:t>
            </w:r>
          </w:p>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-Specificare</w:t>
            </w:r>
          </w:p>
        </w:tc>
      </w:tr>
      <w:tr w:rsidR="00C51516"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C51516" w:rsidRPr="00402BFB" w:rsidRDefault="00C51516" w:rsidP="00A560F2">
            <w:pPr>
              <w:rPr>
                <w:rFonts w:cstheme="minorHAnsi"/>
                <w:sz w:val="24"/>
                <w:szCs w:val="24"/>
                <w:lang w:val="ro-MD"/>
              </w:rPr>
            </w:pPr>
          </w:p>
        </w:tc>
        <w:tc>
          <w:tcPr>
            <w:tcW w:w="1995"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37. Factorul probabil de transmitere a germenului infecției e depistat?</w:t>
            </w:r>
          </w:p>
        </w:tc>
        <w:tc>
          <w:tcPr>
            <w:tcW w:w="980"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w:t>
            </w:r>
          </w:p>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w:t>
            </w:r>
          </w:p>
        </w:tc>
      </w:tr>
      <w:tr w:rsidR="00C51516"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C51516" w:rsidRPr="00402BFB" w:rsidRDefault="00C51516" w:rsidP="00A560F2">
            <w:pPr>
              <w:rPr>
                <w:rFonts w:cstheme="minorHAnsi"/>
                <w:sz w:val="24"/>
                <w:szCs w:val="24"/>
                <w:lang w:val="ro-MD"/>
              </w:rPr>
            </w:pPr>
          </w:p>
        </w:tc>
        <w:tc>
          <w:tcPr>
            <w:tcW w:w="1995"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37.1.</w:t>
            </w:r>
            <w:r w:rsidR="00C51516" w:rsidRPr="00402BFB">
              <w:rPr>
                <w:rFonts w:cstheme="minorHAnsi"/>
                <w:sz w:val="24"/>
                <w:szCs w:val="24"/>
                <w:lang w:val="ro-MD"/>
              </w:rPr>
              <w:t>Apa</w:t>
            </w:r>
          </w:p>
        </w:tc>
        <w:tc>
          <w:tcPr>
            <w:tcW w:w="980" w:type="dxa"/>
          </w:tcPr>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FPT_A</w:t>
            </w:r>
          </w:p>
        </w:tc>
        <w:tc>
          <w:tcPr>
            <w:tcW w:w="4886"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Pot fi selectate mai multe valori</w:t>
            </w:r>
          </w:p>
        </w:tc>
      </w:tr>
      <w:tr w:rsidR="00C51516"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C51516" w:rsidRPr="00402BFB" w:rsidRDefault="00C51516" w:rsidP="00A560F2">
            <w:pPr>
              <w:rPr>
                <w:rFonts w:cstheme="minorHAnsi"/>
                <w:sz w:val="24"/>
                <w:szCs w:val="24"/>
                <w:lang w:val="ro-MD"/>
              </w:rPr>
            </w:pPr>
          </w:p>
        </w:tc>
        <w:tc>
          <w:tcPr>
            <w:tcW w:w="1995" w:type="dxa"/>
          </w:tcPr>
          <w:p w:rsidR="00C51516"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37.2.Produse alimentare</w:t>
            </w:r>
          </w:p>
        </w:tc>
        <w:tc>
          <w:tcPr>
            <w:tcW w:w="980" w:type="dxa"/>
          </w:tcPr>
          <w:p w:rsidR="00C51516"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51516"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FPT_P</w:t>
            </w:r>
          </w:p>
        </w:tc>
        <w:tc>
          <w:tcPr>
            <w:tcW w:w="4886" w:type="dxa"/>
          </w:tcPr>
          <w:p w:rsidR="00C51516"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Pot fi selectate mai multe valori</w:t>
            </w:r>
          </w:p>
        </w:tc>
      </w:tr>
      <w:tr w:rsidR="00C51516"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C51516" w:rsidRPr="00402BFB" w:rsidRDefault="00C51516" w:rsidP="00A560F2">
            <w:pPr>
              <w:rPr>
                <w:rFonts w:cstheme="minorHAnsi"/>
                <w:sz w:val="24"/>
                <w:szCs w:val="24"/>
                <w:lang w:val="ro-MD"/>
              </w:rPr>
            </w:pPr>
          </w:p>
        </w:tc>
        <w:tc>
          <w:tcPr>
            <w:tcW w:w="1995"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37.3.Contact habitual</w:t>
            </w:r>
          </w:p>
        </w:tc>
        <w:tc>
          <w:tcPr>
            <w:tcW w:w="980"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C51516"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C51516" w:rsidRPr="00402BFB" w:rsidRDefault="00C51516" w:rsidP="00A560F2">
            <w:pPr>
              <w:rPr>
                <w:rFonts w:cstheme="minorHAnsi"/>
                <w:sz w:val="24"/>
                <w:szCs w:val="24"/>
                <w:lang w:val="ro-MD"/>
              </w:rPr>
            </w:pPr>
          </w:p>
        </w:tc>
        <w:tc>
          <w:tcPr>
            <w:tcW w:w="1995" w:type="dxa"/>
          </w:tcPr>
          <w:p w:rsidR="00C51516"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37.4.Sînge și derivate din sînge</w:t>
            </w:r>
          </w:p>
        </w:tc>
        <w:tc>
          <w:tcPr>
            <w:tcW w:w="980" w:type="dxa"/>
          </w:tcPr>
          <w:p w:rsidR="00C51516"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51516"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C51516"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C51516"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C51516" w:rsidRPr="00402BFB" w:rsidRDefault="00C51516" w:rsidP="00A560F2">
            <w:pPr>
              <w:rPr>
                <w:rFonts w:cstheme="minorHAnsi"/>
                <w:sz w:val="24"/>
                <w:szCs w:val="24"/>
                <w:lang w:val="ro-MD"/>
              </w:rPr>
            </w:pPr>
          </w:p>
        </w:tc>
        <w:tc>
          <w:tcPr>
            <w:tcW w:w="1995"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37.5.Alte (de specificat)</w:t>
            </w:r>
          </w:p>
        </w:tc>
        <w:tc>
          <w:tcPr>
            <w:tcW w:w="980"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C51516"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culege textul manual</w:t>
            </w:r>
          </w:p>
        </w:tc>
      </w:tr>
      <w:tr w:rsidR="00EE3D81"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3D81" w:rsidRPr="00402BFB" w:rsidRDefault="00EE3D81" w:rsidP="00A560F2">
            <w:pPr>
              <w:rPr>
                <w:rFonts w:cstheme="minorHAnsi"/>
                <w:sz w:val="24"/>
                <w:szCs w:val="24"/>
                <w:lang w:val="ro-MD"/>
              </w:rPr>
            </w:pPr>
          </w:p>
        </w:tc>
        <w:tc>
          <w:tcPr>
            <w:tcW w:w="1995" w:type="dxa"/>
          </w:tcPr>
          <w:p w:rsidR="00EE3D81"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38. Condiții ce au favorizat infectarea, au fost stabilite?</w:t>
            </w:r>
          </w:p>
        </w:tc>
        <w:tc>
          <w:tcPr>
            <w:tcW w:w="980" w:type="dxa"/>
          </w:tcPr>
          <w:p w:rsidR="00EE3D81"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3D81"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EE3D81"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EE3D81"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w:t>
            </w:r>
          </w:p>
          <w:p w:rsidR="00EE3D81"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w:t>
            </w:r>
          </w:p>
        </w:tc>
      </w:tr>
      <w:tr w:rsidR="00EE3D81"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EE3D81" w:rsidRPr="00402BFB" w:rsidRDefault="00EE3D81" w:rsidP="00A560F2">
            <w:pPr>
              <w:rPr>
                <w:rFonts w:cstheme="minorHAnsi"/>
                <w:sz w:val="24"/>
                <w:szCs w:val="24"/>
                <w:lang w:val="ro-MD"/>
              </w:rPr>
            </w:pPr>
          </w:p>
        </w:tc>
        <w:tc>
          <w:tcPr>
            <w:tcW w:w="1995" w:type="dxa"/>
          </w:tcPr>
          <w:p w:rsidR="00EE3D81"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38.*.Condițiile</w:t>
            </w:r>
          </w:p>
        </w:tc>
        <w:tc>
          <w:tcPr>
            <w:tcW w:w="980" w:type="dxa"/>
          </w:tcPr>
          <w:p w:rsidR="00EE3D81"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3D81"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Condiții_T</w:t>
            </w:r>
          </w:p>
        </w:tc>
        <w:tc>
          <w:tcPr>
            <w:tcW w:w="4886" w:type="dxa"/>
          </w:tcPr>
          <w:p w:rsidR="001560B7" w:rsidRPr="00402BFB" w:rsidRDefault="00EE3D81"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Pot fi selectate mai multe valori</w:t>
            </w:r>
          </w:p>
        </w:tc>
      </w:tr>
      <w:tr w:rsidR="00EE3D81"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3D81" w:rsidRPr="00402BFB" w:rsidRDefault="00EE3D81" w:rsidP="00A560F2">
            <w:pPr>
              <w:rPr>
                <w:rFonts w:cstheme="minorHAnsi"/>
                <w:sz w:val="24"/>
                <w:szCs w:val="24"/>
                <w:lang w:val="ro-MD"/>
              </w:rPr>
            </w:pPr>
          </w:p>
        </w:tc>
        <w:tc>
          <w:tcPr>
            <w:tcW w:w="1995"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38.*.Altele</w:t>
            </w:r>
          </w:p>
        </w:tc>
        <w:tc>
          <w:tcPr>
            <w:tcW w:w="980"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Cîmp text liber</w:t>
            </w:r>
          </w:p>
        </w:tc>
      </w:tr>
      <w:tr w:rsidR="00EE3D81"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EE3D81" w:rsidRPr="00402BFB" w:rsidRDefault="00EE3D81" w:rsidP="00A560F2">
            <w:pPr>
              <w:rPr>
                <w:rFonts w:cstheme="minorHAnsi"/>
                <w:sz w:val="24"/>
                <w:szCs w:val="24"/>
                <w:lang w:val="ro-MD"/>
              </w:rPr>
            </w:pPr>
          </w:p>
        </w:tc>
        <w:tc>
          <w:tcPr>
            <w:tcW w:w="1995" w:type="dxa"/>
          </w:tcPr>
          <w:p w:rsidR="00EE3D81"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39. Boală în focar</w:t>
            </w:r>
          </w:p>
        </w:tc>
        <w:tc>
          <w:tcPr>
            <w:tcW w:w="980" w:type="dxa"/>
          </w:tcPr>
          <w:p w:rsidR="00EE3D81"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3D81"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EE3D81"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1560B7"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-primară</w:t>
            </w:r>
          </w:p>
          <w:p w:rsidR="001560B7"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-consecutivă</w:t>
            </w:r>
          </w:p>
        </w:tc>
      </w:tr>
      <w:tr w:rsidR="00EE3D81"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3D81" w:rsidRPr="00402BFB" w:rsidRDefault="00EE3D81" w:rsidP="00A560F2">
            <w:pPr>
              <w:rPr>
                <w:rFonts w:cstheme="minorHAnsi"/>
                <w:sz w:val="24"/>
                <w:szCs w:val="24"/>
                <w:lang w:val="ro-MD"/>
              </w:rPr>
            </w:pPr>
          </w:p>
        </w:tc>
        <w:tc>
          <w:tcPr>
            <w:tcW w:w="1995"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40. Focarul:</w:t>
            </w:r>
          </w:p>
        </w:tc>
        <w:tc>
          <w:tcPr>
            <w:tcW w:w="980"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1560B7"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-unic</w:t>
            </w:r>
          </w:p>
          <w:p w:rsidR="001560B7"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-multiplu</w:t>
            </w:r>
          </w:p>
          <w:p w:rsidR="001560B7"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-combinat</w:t>
            </w:r>
          </w:p>
        </w:tc>
      </w:tr>
      <w:tr w:rsidR="00EE3D81"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EE3D81" w:rsidRPr="00402BFB" w:rsidRDefault="00EE3D81" w:rsidP="00A560F2">
            <w:pPr>
              <w:rPr>
                <w:rFonts w:cstheme="minorHAnsi"/>
                <w:sz w:val="24"/>
                <w:szCs w:val="24"/>
                <w:lang w:val="ro-MD"/>
              </w:rPr>
            </w:pPr>
          </w:p>
        </w:tc>
        <w:tc>
          <w:tcPr>
            <w:tcW w:w="1995" w:type="dxa"/>
          </w:tcPr>
          <w:p w:rsidR="00EE3D81"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Medic epidemiolog</w:t>
            </w:r>
          </w:p>
        </w:tc>
        <w:tc>
          <w:tcPr>
            <w:tcW w:w="980" w:type="dxa"/>
          </w:tcPr>
          <w:p w:rsidR="00EE3D81"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3D81"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EE3D81" w:rsidRPr="00402BFB" w:rsidRDefault="001560B7"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Cîmp text liber</w:t>
            </w:r>
          </w:p>
        </w:tc>
      </w:tr>
      <w:tr w:rsidR="006658EE"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EE3D81" w:rsidRPr="00402BFB" w:rsidRDefault="00EE3D81" w:rsidP="00A560F2">
            <w:pPr>
              <w:rPr>
                <w:rFonts w:cstheme="minorHAnsi"/>
                <w:sz w:val="24"/>
                <w:szCs w:val="24"/>
                <w:lang w:val="ro-MD"/>
              </w:rPr>
            </w:pPr>
          </w:p>
        </w:tc>
        <w:tc>
          <w:tcPr>
            <w:tcW w:w="1995"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Asistentul - epidemiologului</w:t>
            </w:r>
          </w:p>
        </w:tc>
        <w:tc>
          <w:tcPr>
            <w:tcW w:w="980"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EE3D81"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p>
        </w:tc>
        <w:tc>
          <w:tcPr>
            <w:tcW w:w="4886" w:type="dxa"/>
          </w:tcPr>
          <w:p w:rsidR="00EE3D81" w:rsidRPr="00402BFB" w:rsidRDefault="001560B7"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Cîmp text liber</w:t>
            </w:r>
          </w:p>
        </w:tc>
      </w:tr>
    </w:tbl>
    <w:p w:rsidR="00264A63" w:rsidRPr="00402BFB" w:rsidRDefault="00264A63" w:rsidP="00264A63">
      <w:pPr>
        <w:rPr>
          <w:rFonts w:cstheme="minorHAnsi"/>
          <w:sz w:val="24"/>
          <w:szCs w:val="24"/>
          <w:lang w:val="ro-MD"/>
        </w:rPr>
      </w:pPr>
    </w:p>
    <w:p w:rsidR="000B4F63" w:rsidRPr="00402BFB" w:rsidRDefault="00264A63">
      <w:pPr>
        <w:pStyle w:val="Heading3"/>
        <w:rPr>
          <w:lang w:val="ro-MD"/>
        </w:rPr>
      </w:pPr>
      <w:bookmarkStart w:id="126" w:name="_Toc58840636"/>
      <w:r w:rsidRPr="00402BFB">
        <w:rPr>
          <w:lang w:val="ro-MD"/>
        </w:rPr>
        <w:t>Transferul cazului</w:t>
      </w:r>
      <w:bookmarkEnd w:id="126"/>
    </w:p>
    <w:p w:rsidR="000B4F63" w:rsidRPr="00402BFB" w:rsidRDefault="000B4F63" w:rsidP="000B4F63">
      <w:pPr>
        <w:ind w:firstLine="426"/>
        <w:jc w:val="both"/>
        <w:rPr>
          <w:rFonts w:cstheme="minorHAnsi"/>
          <w:sz w:val="24"/>
          <w:szCs w:val="24"/>
          <w:lang w:val="ro-MD"/>
        </w:rPr>
      </w:pPr>
      <w:r w:rsidRPr="00402BFB">
        <w:rPr>
          <w:rFonts w:cstheme="minorHAnsi"/>
          <w:sz w:val="24"/>
          <w:szCs w:val="24"/>
          <w:lang w:val="ro-MD"/>
        </w:rPr>
        <w:t>În unele cazuri pacienții se deplasează cu sediul în alte locații ceia ce presupune că este posibilă modificarea instituției de evidență a cazului. În compartimentul dat se efectuază procedura de transfer dintr-o instituție în alta. În istoria cazului se vor păstra toate transferurile. Transferul poate fi efectuat de un utilizator din instituția de evidență a cazului sau de utilizatori cu rol de epidemiolog din CSP din arealul evidenței de care este responsabil. Utilizatorii din ANSP cu rol de epidemiolog poate necondiționat să treansfere cazul dintro instituție în alta.</w:t>
      </w:r>
    </w:p>
    <w:p w:rsidR="000B4F63" w:rsidRPr="00402BFB" w:rsidRDefault="002654BA" w:rsidP="000B4F63">
      <w:pPr>
        <w:rPr>
          <w:rFonts w:cstheme="minorHAnsi"/>
          <w:sz w:val="24"/>
          <w:szCs w:val="24"/>
          <w:lang w:val="ro-MD"/>
        </w:rPr>
      </w:pPr>
      <w:r w:rsidRPr="00402BFB">
        <w:rPr>
          <w:rFonts w:cstheme="minorHAnsi"/>
          <w:sz w:val="24"/>
          <w:szCs w:val="24"/>
          <w:lang w:val="ro-MD"/>
        </w:rPr>
        <w:t>Logica</w:t>
      </w:r>
      <w:r w:rsidR="000B7ABA" w:rsidRPr="00402BFB">
        <w:rPr>
          <w:rFonts w:cstheme="minorHAnsi"/>
          <w:sz w:val="24"/>
          <w:szCs w:val="24"/>
          <w:lang w:val="ro-MD"/>
        </w:rPr>
        <w:t xml:space="preserve"> pentru transferarea cazului</w:t>
      </w:r>
    </w:p>
    <w:p w:rsidR="000B7ABA" w:rsidRPr="00402BFB" w:rsidRDefault="000B7ABA" w:rsidP="000B7ABA">
      <w:pPr>
        <w:jc w:val="center"/>
        <w:rPr>
          <w:rFonts w:cstheme="minorHAnsi"/>
          <w:sz w:val="24"/>
          <w:szCs w:val="24"/>
          <w:lang w:val="ro-MD"/>
        </w:rPr>
      </w:pPr>
      <w:r w:rsidRPr="00402BFB">
        <w:rPr>
          <w:rFonts w:cstheme="minorHAnsi"/>
          <w:sz w:val="24"/>
          <w:szCs w:val="24"/>
          <w:lang w:val="ro-MD"/>
        </w:rPr>
        <w:object w:dxaOrig="3541" w:dyaOrig="4191">
          <v:shape id="_x0000_i1027" type="#_x0000_t75" style="width:176.5pt;height:208.5pt" o:ole="">
            <v:imagedata r:id="rId13" o:title=""/>
          </v:shape>
          <o:OLEObject Type="Embed" ProgID="Visio.Drawing.15" ShapeID="_x0000_i1027" DrawAspect="Content" ObjectID="_1669554531" r:id="rId14"/>
        </w:object>
      </w:r>
    </w:p>
    <w:p w:rsidR="00A66D6B" w:rsidRPr="00402BFB" w:rsidRDefault="000B7ABA">
      <w:pPr>
        <w:pStyle w:val="Heading3"/>
        <w:rPr>
          <w:lang w:val="ro-MD"/>
        </w:rPr>
      </w:pPr>
      <w:bookmarkStart w:id="127" w:name="_Toc58840637"/>
      <w:r w:rsidRPr="00402BFB">
        <w:rPr>
          <w:lang w:val="ro-MD"/>
        </w:rPr>
        <w:t xml:space="preserve">Clasificarea </w:t>
      </w:r>
      <w:r w:rsidR="00A66D6B" w:rsidRPr="00402BFB">
        <w:rPr>
          <w:lang w:val="ro-MD"/>
        </w:rPr>
        <w:t>cazului</w:t>
      </w:r>
      <w:bookmarkEnd w:id="127"/>
    </w:p>
    <w:p w:rsidR="00A66D6B" w:rsidRPr="00402BFB" w:rsidRDefault="00A66D6B" w:rsidP="00A66D6B">
      <w:pPr>
        <w:rPr>
          <w:rFonts w:cstheme="minorHAnsi"/>
          <w:sz w:val="24"/>
          <w:szCs w:val="24"/>
          <w:lang w:val="ro-MD"/>
        </w:rPr>
      </w:pPr>
      <w:r w:rsidRPr="00402BFB">
        <w:rPr>
          <w:rFonts w:cstheme="minorHAnsi"/>
          <w:sz w:val="24"/>
          <w:szCs w:val="24"/>
          <w:lang w:val="ro-MD"/>
        </w:rPr>
        <w:t xml:space="preserve">Cazul notificat este clasificat pentru a cunoaște starea notificării și a delimita responsabilitățile. Cîmpurile </w:t>
      </w:r>
      <w:r w:rsidR="007838C7" w:rsidRPr="00402BFB">
        <w:rPr>
          <w:rFonts w:cstheme="minorHAnsi"/>
          <w:sz w:val="24"/>
          <w:szCs w:val="24"/>
          <w:lang w:val="ro-MD"/>
        </w:rPr>
        <w:t>operate</w:t>
      </w:r>
      <w:r w:rsidRPr="00402BFB">
        <w:rPr>
          <w:rFonts w:cstheme="minorHAnsi"/>
          <w:sz w:val="24"/>
          <w:szCs w:val="24"/>
          <w:lang w:val="ro-MD"/>
        </w:rPr>
        <w:t>:</w:t>
      </w:r>
    </w:p>
    <w:tbl>
      <w:tblPr>
        <w:tblStyle w:val="GridTable4-Accent31"/>
        <w:tblW w:w="9776" w:type="dxa"/>
        <w:tblLook w:val="04A0" w:firstRow="1" w:lastRow="0" w:firstColumn="1" w:lastColumn="0" w:noHBand="0" w:noVBand="1"/>
      </w:tblPr>
      <w:tblGrid>
        <w:gridCol w:w="516"/>
        <w:gridCol w:w="1975"/>
        <w:gridCol w:w="972"/>
        <w:gridCol w:w="1497"/>
        <w:gridCol w:w="4816"/>
      </w:tblGrid>
      <w:tr w:rsidR="00A66D6B" w:rsidRPr="00402BFB" w:rsidTr="00A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none" w:sz="0" w:space="0" w:color="auto"/>
              <w:left w:val="none" w:sz="0" w:space="0" w:color="auto"/>
              <w:bottom w:val="none" w:sz="0" w:space="0" w:color="auto"/>
              <w:right w:val="none" w:sz="0" w:space="0" w:color="auto"/>
            </w:tcBorders>
          </w:tcPr>
          <w:p w:rsidR="00A66D6B" w:rsidRPr="00402BFB" w:rsidRDefault="00A66D6B" w:rsidP="00A560F2">
            <w:pPr>
              <w:jc w:val="center"/>
              <w:rPr>
                <w:rFonts w:cstheme="minorHAnsi"/>
                <w:b w:val="0"/>
                <w:sz w:val="24"/>
                <w:szCs w:val="24"/>
                <w:lang w:val="ro-MD"/>
              </w:rPr>
            </w:pPr>
            <w:r w:rsidRPr="00402BFB">
              <w:rPr>
                <w:rFonts w:cstheme="minorHAnsi"/>
                <w:b w:val="0"/>
                <w:sz w:val="24"/>
                <w:szCs w:val="24"/>
                <w:lang w:val="ro-MD"/>
              </w:rPr>
              <w:t>Nr.</w:t>
            </w:r>
          </w:p>
        </w:tc>
        <w:tc>
          <w:tcPr>
            <w:tcW w:w="1995" w:type="dxa"/>
            <w:tcBorders>
              <w:top w:val="none" w:sz="0" w:space="0" w:color="auto"/>
              <w:left w:val="none" w:sz="0" w:space="0" w:color="auto"/>
              <w:bottom w:val="none" w:sz="0" w:space="0" w:color="auto"/>
              <w:right w:val="none" w:sz="0" w:space="0" w:color="auto"/>
            </w:tcBorders>
          </w:tcPr>
          <w:p w:rsidR="00A66D6B" w:rsidRPr="00402BFB" w:rsidRDefault="00A66D6B" w:rsidP="00A560F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Nume</w:t>
            </w:r>
          </w:p>
        </w:tc>
        <w:tc>
          <w:tcPr>
            <w:tcW w:w="980" w:type="dxa"/>
            <w:tcBorders>
              <w:top w:val="none" w:sz="0" w:space="0" w:color="auto"/>
              <w:left w:val="none" w:sz="0" w:space="0" w:color="auto"/>
              <w:bottom w:val="none" w:sz="0" w:space="0" w:color="auto"/>
              <w:right w:val="none" w:sz="0" w:space="0" w:color="auto"/>
            </w:tcBorders>
          </w:tcPr>
          <w:p w:rsidR="00A66D6B" w:rsidRPr="00402BFB" w:rsidRDefault="00A66D6B" w:rsidP="00A560F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Tip</w:t>
            </w:r>
          </w:p>
        </w:tc>
        <w:tc>
          <w:tcPr>
            <w:tcW w:w="1417" w:type="dxa"/>
            <w:tcBorders>
              <w:top w:val="none" w:sz="0" w:space="0" w:color="auto"/>
              <w:left w:val="none" w:sz="0" w:space="0" w:color="auto"/>
              <w:bottom w:val="none" w:sz="0" w:space="0" w:color="auto"/>
              <w:right w:val="none" w:sz="0" w:space="0" w:color="auto"/>
            </w:tcBorders>
          </w:tcPr>
          <w:p w:rsidR="00A66D6B" w:rsidRPr="00402BFB" w:rsidRDefault="00A66D6B" w:rsidP="00A560F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Nomenclator</w:t>
            </w:r>
          </w:p>
        </w:tc>
        <w:tc>
          <w:tcPr>
            <w:tcW w:w="4886" w:type="dxa"/>
            <w:tcBorders>
              <w:top w:val="none" w:sz="0" w:space="0" w:color="auto"/>
              <w:left w:val="none" w:sz="0" w:space="0" w:color="auto"/>
              <w:bottom w:val="none" w:sz="0" w:space="0" w:color="auto"/>
              <w:right w:val="none" w:sz="0" w:space="0" w:color="auto"/>
            </w:tcBorders>
          </w:tcPr>
          <w:p w:rsidR="00A66D6B" w:rsidRPr="00402BFB" w:rsidRDefault="00A66D6B" w:rsidP="00A560F2">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Regulă</w:t>
            </w:r>
          </w:p>
        </w:tc>
      </w:tr>
      <w:tr w:rsidR="00A66D6B"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rsidR="00A66D6B" w:rsidRPr="00402BFB" w:rsidRDefault="00A66D6B" w:rsidP="00A560F2">
            <w:pPr>
              <w:rPr>
                <w:rFonts w:cstheme="minorHAnsi"/>
                <w:sz w:val="24"/>
                <w:szCs w:val="24"/>
                <w:lang w:val="ro-MD"/>
              </w:rPr>
            </w:pPr>
          </w:p>
        </w:tc>
        <w:tc>
          <w:tcPr>
            <w:tcW w:w="1995" w:type="dxa"/>
          </w:tcPr>
          <w:p w:rsidR="00A66D6B" w:rsidRPr="00402BFB" w:rsidRDefault="00A66D6B"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 clasificării</w:t>
            </w:r>
          </w:p>
        </w:tc>
        <w:tc>
          <w:tcPr>
            <w:tcW w:w="980" w:type="dxa"/>
          </w:tcPr>
          <w:p w:rsidR="00A66D6B" w:rsidRPr="00402BFB" w:rsidRDefault="00A66D6B"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1417" w:type="dxa"/>
          </w:tcPr>
          <w:p w:rsidR="00A66D6B" w:rsidRPr="00402BFB" w:rsidRDefault="00A66D6B"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0B7ABA" w:rsidRPr="00402BFB" w:rsidRDefault="000B7ABA"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aplică data cînd a fost aplicată clasificarea.</w:t>
            </w:r>
          </w:p>
        </w:tc>
      </w:tr>
      <w:tr w:rsidR="00A66D6B" w:rsidRPr="00402BFB" w:rsidTr="00A560F2">
        <w:tc>
          <w:tcPr>
            <w:cnfStyle w:val="001000000000" w:firstRow="0" w:lastRow="0" w:firstColumn="1" w:lastColumn="0" w:oddVBand="0" w:evenVBand="0" w:oddHBand="0" w:evenHBand="0" w:firstRowFirstColumn="0" w:firstRowLastColumn="0" w:lastRowFirstColumn="0" w:lastRowLastColumn="0"/>
            <w:tcW w:w="498" w:type="dxa"/>
          </w:tcPr>
          <w:p w:rsidR="00A66D6B" w:rsidRPr="00402BFB" w:rsidRDefault="00A66D6B" w:rsidP="00A560F2">
            <w:pPr>
              <w:rPr>
                <w:rFonts w:cstheme="minorHAnsi"/>
                <w:sz w:val="24"/>
                <w:szCs w:val="24"/>
                <w:lang w:val="ro-MD"/>
              </w:rPr>
            </w:pPr>
          </w:p>
        </w:tc>
        <w:tc>
          <w:tcPr>
            <w:tcW w:w="1995" w:type="dxa"/>
          </w:tcPr>
          <w:p w:rsidR="00A66D6B" w:rsidRPr="00402BFB" w:rsidRDefault="00A66D6B"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Statutul cazului în sistem</w:t>
            </w:r>
          </w:p>
        </w:tc>
        <w:tc>
          <w:tcPr>
            <w:tcW w:w="980" w:type="dxa"/>
          </w:tcPr>
          <w:p w:rsidR="00A66D6B" w:rsidRPr="00402BFB" w:rsidRDefault="00A66D6B"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1417" w:type="dxa"/>
          </w:tcPr>
          <w:p w:rsidR="00A66D6B" w:rsidRPr="00402BFB" w:rsidRDefault="00A66D6B"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4886" w:type="dxa"/>
          </w:tcPr>
          <w:p w:rsidR="00A66D6B" w:rsidRPr="00402BFB" w:rsidRDefault="00A66D6B"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 posibile:</w:t>
            </w:r>
          </w:p>
          <w:p w:rsidR="00A66D6B" w:rsidRPr="00402BFB" w:rsidRDefault="00A66D6B"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În asteptare</w:t>
            </w:r>
          </w:p>
          <w:p w:rsidR="00A66D6B" w:rsidRPr="00402BFB" w:rsidRDefault="00A66D6B"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-În investigare</w:t>
            </w:r>
          </w:p>
          <w:p w:rsidR="00A66D6B" w:rsidRPr="00402BFB" w:rsidRDefault="00A66D6B"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-Clasificat</w:t>
            </w:r>
          </w:p>
          <w:p w:rsidR="00A66D6B" w:rsidRPr="00402BFB" w:rsidRDefault="00A66D6B"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lastRenderedPageBreak/>
              <w:t>Valorile sunt accesibile doar pentru cazurile ce au fost finalizate/validate de către utilizatorul ce a înregistrat notificarea.</w:t>
            </w:r>
          </w:p>
          <w:p w:rsidR="001A3694" w:rsidRPr="00402BFB" w:rsidRDefault="001A3694"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Modificarea stării poate fi efectuată doar de utilizator cu rol de ”Epidemiolog CSP” sau ”Epidemiolog ANSP”</w:t>
            </w:r>
          </w:p>
          <w:p w:rsidR="001A3694" w:rsidRPr="00402BFB" w:rsidRDefault="001A3694"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Pentru cazurile cu statut ”Clasificat” poate fi modificat doar de utilizator cu rol de ”Epidemiolog ANSP”</w:t>
            </w:r>
          </w:p>
          <w:p w:rsidR="000B7ABA" w:rsidRPr="00402BFB" w:rsidRDefault="000B7ABA"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Cazul finalizat/validat inițial obține valoarea ”În așteptare”</w:t>
            </w:r>
          </w:p>
          <w:p w:rsidR="00D410BE" w:rsidRPr="00402BFB" w:rsidRDefault="00D410BE"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Valoare ”In lucru” este una intermediară și este aplicabilă doar pentru notificările ce nu au fost finalizate/validate.</w:t>
            </w:r>
          </w:p>
          <w:p w:rsidR="00D410BE" w:rsidRPr="00402BFB" w:rsidRDefault="00D410BE"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Transferul cazului în starea dată nu poate fi efectuată.</w:t>
            </w:r>
          </w:p>
        </w:tc>
      </w:tr>
    </w:tbl>
    <w:p w:rsidR="00A66D6B" w:rsidRPr="00402BFB" w:rsidRDefault="00A66D6B" w:rsidP="00A66D6B">
      <w:pPr>
        <w:rPr>
          <w:rFonts w:cstheme="minorHAnsi"/>
          <w:sz w:val="24"/>
          <w:szCs w:val="24"/>
          <w:lang w:val="ro-MD"/>
        </w:rPr>
      </w:pPr>
    </w:p>
    <w:p w:rsidR="003F4B0B" w:rsidRPr="00402BFB" w:rsidRDefault="002654BA" w:rsidP="00A66D6B">
      <w:pPr>
        <w:rPr>
          <w:rFonts w:cstheme="minorHAnsi"/>
          <w:sz w:val="24"/>
          <w:szCs w:val="24"/>
          <w:lang w:val="ro-MD"/>
        </w:rPr>
      </w:pPr>
      <w:r w:rsidRPr="00402BFB">
        <w:rPr>
          <w:rFonts w:cstheme="minorHAnsi"/>
          <w:sz w:val="24"/>
          <w:szCs w:val="24"/>
          <w:lang w:val="ro-MD"/>
        </w:rPr>
        <w:t>Logica</w:t>
      </w:r>
      <w:r w:rsidR="003F4B0B" w:rsidRPr="00402BFB">
        <w:rPr>
          <w:rFonts w:cstheme="minorHAnsi"/>
          <w:sz w:val="24"/>
          <w:szCs w:val="24"/>
          <w:lang w:val="ro-MD"/>
        </w:rPr>
        <w:t xml:space="preserve"> pentru clasificarea cazului</w:t>
      </w:r>
    </w:p>
    <w:p w:rsidR="003F4B0B" w:rsidRPr="00402BFB" w:rsidRDefault="003F4B0B" w:rsidP="003F4B0B">
      <w:pPr>
        <w:jc w:val="center"/>
        <w:rPr>
          <w:rFonts w:cstheme="minorHAnsi"/>
          <w:sz w:val="24"/>
          <w:szCs w:val="24"/>
          <w:lang w:val="ro-MD"/>
        </w:rPr>
      </w:pPr>
      <w:r w:rsidRPr="00402BFB">
        <w:rPr>
          <w:rFonts w:cstheme="minorHAnsi"/>
          <w:sz w:val="24"/>
          <w:szCs w:val="24"/>
          <w:lang w:val="ro-MD"/>
        </w:rPr>
        <w:object w:dxaOrig="12031" w:dyaOrig="6461">
          <v:shape id="_x0000_i1028" type="#_x0000_t75" style="width:483.5pt;height:258pt" o:ole="">
            <v:imagedata r:id="rId15" o:title=""/>
          </v:shape>
          <o:OLEObject Type="Embed" ProgID="Visio.Drawing.15" ShapeID="_x0000_i1028" DrawAspect="Content" ObjectID="_1669554532" r:id="rId16"/>
        </w:object>
      </w:r>
    </w:p>
    <w:p w:rsidR="00A66D6B" w:rsidRPr="00402BFB" w:rsidRDefault="00A66D6B" w:rsidP="00A66D6B">
      <w:pPr>
        <w:rPr>
          <w:rFonts w:cstheme="minorHAnsi"/>
          <w:sz w:val="24"/>
          <w:szCs w:val="24"/>
          <w:lang w:val="ro-MD"/>
        </w:rPr>
      </w:pPr>
    </w:p>
    <w:p w:rsidR="00752978" w:rsidRPr="00402BFB" w:rsidRDefault="00752978">
      <w:pPr>
        <w:pStyle w:val="Heading3"/>
        <w:rPr>
          <w:lang w:val="ro-MD"/>
        </w:rPr>
      </w:pPr>
      <w:bookmarkStart w:id="128" w:name="_Toc58840638"/>
      <w:r w:rsidRPr="00402BFB">
        <w:rPr>
          <w:lang w:val="ro-MD"/>
        </w:rPr>
        <w:t>Altele</w:t>
      </w:r>
      <w:bookmarkEnd w:id="128"/>
    </w:p>
    <w:p w:rsidR="00752978" w:rsidRPr="00402BFB" w:rsidRDefault="00752978" w:rsidP="00C7037E">
      <w:pPr>
        <w:ind w:firstLine="284"/>
        <w:jc w:val="both"/>
        <w:rPr>
          <w:rFonts w:cstheme="minorHAnsi"/>
          <w:sz w:val="24"/>
          <w:szCs w:val="24"/>
          <w:lang w:val="ro-MD"/>
        </w:rPr>
      </w:pPr>
      <w:r w:rsidRPr="00402BFB">
        <w:rPr>
          <w:rFonts w:cstheme="minorHAnsi"/>
          <w:sz w:val="24"/>
          <w:szCs w:val="24"/>
          <w:lang w:val="ro-MD"/>
        </w:rPr>
        <w:t>Compartiment ”Date de identificare a pacientului” va fi suplinit cu buton ”Verifică IDNP”, care va verifica existența persoanei cu IDNPul indicat si popularea datelor personale și datele despre ”Reședința oficială” dacă a fost identificat, din ultima notificare.</w:t>
      </w:r>
    </w:p>
    <w:p w:rsidR="00752978" w:rsidRPr="00402BFB" w:rsidRDefault="00752978" w:rsidP="00C7037E">
      <w:pPr>
        <w:ind w:firstLine="284"/>
        <w:jc w:val="both"/>
        <w:rPr>
          <w:rFonts w:cstheme="minorHAnsi"/>
          <w:sz w:val="24"/>
          <w:szCs w:val="24"/>
          <w:lang w:val="ro-MD"/>
        </w:rPr>
      </w:pPr>
      <w:r w:rsidRPr="00402BFB">
        <w:rPr>
          <w:rFonts w:cstheme="minorHAnsi"/>
          <w:sz w:val="24"/>
          <w:szCs w:val="24"/>
          <w:lang w:val="ro-MD"/>
        </w:rPr>
        <w:lastRenderedPageBreak/>
        <w:t>Compartiment ”Date de identificare a pacientului”, datele despre ”Reședința oficială” vor fi completate înaintea datelor despre ”Reședința de facto”. Aceste cerințe se impun doar pentru sistem și nu pentru varianta de tipar.</w:t>
      </w:r>
    </w:p>
    <w:p w:rsidR="00752978" w:rsidRPr="00402BFB" w:rsidRDefault="00752978" w:rsidP="00C7037E">
      <w:pPr>
        <w:ind w:firstLine="284"/>
        <w:jc w:val="both"/>
        <w:rPr>
          <w:rFonts w:cstheme="minorHAnsi"/>
          <w:sz w:val="24"/>
          <w:szCs w:val="24"/>
          <w:lang w:val="ro-MD"/>
        </w:rPr>
      </w:pPr>
      <w:r w:rsidRPr="00402BFB">
        <w:rPr>
          <w:rFonts w:cstheme="minorHAnsi"/>
          <w:sz w:val="24"/>
          <w:szCs w:val="24"/>
          <w:lang w:val="ro-MD"/>
        </w:rPr>
        <w:t>Compartiment ”Date de identificare a pacientului”, va fi suplinit cu buton ”Datele oficiale corespund cu date de fa</w:t>
      </w:r>
      <w:r w:rsidR="00573668" w:rsidRPr="00402BFB">
        <w:rPr>
          <w:rFonts w:cstheme="minorHAnsi"/>
          <w:sz w:val="24"/>
          <w:szCs w:val="24"/>
          <w:lang w:val="ro-MD"/>
        </w:rPr>
        <w:t>cto”, care va popula datele din ”Reședința oficială” în ”Reședința de facto”.</w:t>
      </w:r>
    </w:p>
    <w:p w:rsidR="007F1483" w:rsidRPr="00402BFB" w:rsidRDefault="007F1483" w:rsidP="00C7037E">
      <w:pPr>
        <w:ind w:firstLine="284"/>
        <w:jc w:val="both"/>
        <w:rPr>
          <w:rFonts w:cstheme="minorHAnsi"/>
          <w:sz w:val="24"/>
          <w:szCs w:val="24"/>
          <w:lang w:val="ro-MD"/>
        </w:rPr>
      </w:pPr>
      <w:r w:rsidRPr="00402BFB">
        <w:rPr>
          <w:rFonts w:cstheme="minorHAnsi"/>
          <w:sz w:val="24"/>
          <w:szCs w:val="24"/>
          <w:lang w:val="ro-MD"/>
        </w:rPr>
        <w:t>Modulul va avea buton ”Salvează”, ce va permite salvarea datelor fără verificări logice, cu condiția că va fi completat cel puțin primul compartiment. La acestă etapă nu va fi generat și atribuit ”Numărul epidemiologic al notificării.</w:t>
      </w:r>
      <w:r w:rsidR="003169BC" w:rsidRPr="00402BFB">
        <w:rPr>
          <w:rFonts w:cstheme="minorHAnsi"/>
          <w:sz w:val="24"/>
          <w:szCs w:val="24"/>
          <w:lang w:val="ro-MD"/>
        </w:rPr>
        <w:t xml:space="preserve"> Notificarea poate fi completată sau redactată în orce moment.</w:t>
      </w:r>
    </w:p>
    <w:p w:rsidR="007F1483" w:rsidRPr="00402BFB" w:rsidRDefault="007F1483" w:rsidP="00C7037E">
      <w:pPr>
        <w:ind w:firstLine="284"/>
        <w:jc w:val="both"/>
        <w:rPr>
          <w:rFonts w:cstheme="minorHAnsi"/>
          <w:sz w:val="24"/>
          <w:szCs w:val="24"/>
          <w:lang w:val="ro-MD"/>
        </w:rPr>
      </w:pPr>
      <w:r w:rsidRPr="00402BFB">
        <w:rPr>
          <w:rFonts w:cstheme="minorHAnsi"/>
          <w:sz w:val="24"/>
          <w:szCs w:val="24"/>
          <w:lang w:val="ro-MD"/>
        </w:rPr>
        <w:t>Modulul va avea buton de ”Finisare”, ce presupune verificarea datelor întroduse, generarea și atrib</w:t>
      </w:r>
      <w:r w:rsidR="00C7037E" w:rsidRPr="00402BFB">
        <w:rPr>
          <w:rFonts w:cstheme="minorHAnsi"/>
          <w:sz w:val="24"/>
          <w:szCs w:val="24"/>
          <w:lang w:val="ro-MD"/>
        </w:rPr>
        <w:t>uirea ”Numărului epidemiologic”, salvarea datelor. Cu alte cuvinte, notificarea capătă un statut de ”validat”.</w:t>
      </w:r>
    </w:p>
    <w:p w:rsidR="00C7037E" w:rsidRPr="00402BFB" w:rsidRDefault="00C7037E" w:rsidP="00C7037E">
      <w:pPr>
        <w:ind w:firstLine="284"/>
        <w:jc w:val="both"/>
        <w:rPr>
          <w:rFonts w:cstheme="minorHAnsi"/>
          <w:sz w:val="24"/>
          <w:szCs w:val="24"/>
          <w:lang w:val="ro-MD"/>
        </w:rPr>
      </w:pPr>
      <w:r w:rsidRPr="00402BFB">
        <w:rPr>
          <w:rFonts w:cstheme="minorHAnsi"/>
          <w:sz w:val="24"/>
          <w:szCs w:val="24"/>
          <w:lang w:val="ro-MD"/>
        </w:rPr>
        <w:t>Modulul va permite generarea și salvarea sau tipărirea formularului 058/e după ”Finisare”.</w:t>
      </w:r>
    </w:p>
    <w:p w:rsidR="002F5FC7" w:rsidRPr="00402BFB" w:rsidRDefault="002F5FC7">
      <w:pPr>
        <w:pStyle w:val="Heading2"/>
      </w:pPr>
      <w:bookmarkStart w:id="129" w:name="_Toc58840639"/>
      <w:r w:rsidRPr="00402BFB">
        <w:t>Modul Reprezentări grafice</w:t>
      </w:r>
      <w:bookmarkEnd w:id="129"/>
    </w:p>
    <w:p w:rsidR="002F5FC7" w:rsidRPr="00402BFB" w:rsidRDefault="002F5FC7">
      <w:pPr>
        <w:pStyle w:val="Heading3"/>
        <w:rPr>
          <w:lang w:val="ro-MD"/>
        </w:rPr>
      </w:pPr>
      <w:bookmarkStart w:id="130" w:name="_Toc58840640"/>
      <w:r w:rsidRPr="00402BFB">
        <w:rPr>
          <w:lang w:val="ro-MD"/>
        </w:rPr>
        <w:t>Afișarea cazurilor pe harta Moldovei</w:t>
      </w:r>
      <w:r w:rsidR="007E2893" w:rsidRPr="00402BFB">
        <w:rPr>
          <w:lang w:val="ro-MD"/>
        </w:rPr>
        <w:t>(GIS)</w:t>
      </w:r>
      <w:bookmarkEnd w:id="130"/>
    </w:p>
    <w:p w:rsidR="002F5FC7" w:rsidRPr="00402BFB" w:rsidRDefault="007B2419" w:rsidP="007B2419">
      <w:pPr>
        <w:ind w:firstLine="426"/>
        <w:jc w:val="both"/>
        <w:rPr>
          <w:rFonts w:cstheme="minorHAnsi"/>
          <w:sz w:val="24"/>
          <w:szCs w:val="24"/>
          <w:lang w:val="ro-MD"/>
        </w:rPr>
      </w:pPr>
      <w:r w:rsidRPr="00402BFB">
        <w:rPr>
          <w:rFonts w:cstheme="minorHAnsi"/>
          <w:sz w:val="24"/>
          <w:szCs w:val="24"/>
          <w:lang w:val="ro-MD"/>
        </w:rPr>
        <w:t>Raportul dat va prezenta amplasarea cazurilor, în dependență de parametrii selectați, pe harta Moldovei.  Această hartă este una interactivă în 2 nivele, nivelul I reprezentînd raioanele sau municipiile iar nivelul II reprezentînd localități</w:t>
      </w:r>
      <w:r w:rsidR="00746AA7">
        <w:rPr>
          <w:rFonts w:cstheme="minorHAnsi"/>
          <w:sz w:val="24"/>
          <w:szCs w:val="24"/>
          <w:lang w:val="ro-MD"/>
        </w:rPr>
        <w:t xml:space="preserve"> conform CUATM</w:t>
      </w:r>
      <w:r w:rsidRPr="00402BFB">
        <w:rPr>
          <w:rFonts w:cstheme="minorHAnsi"/>
          <w:sz w:val="24"/>
          <w:szCs w:val="24"/>
          <w:lang w:val="ro-MD"/>
        </w:rPr>
        <w:t>. Fiecare nivel este compus din poligoane, care vor căpăta o anumită nuanță de culoare ce va corespunde unui interval de culori.</w:t>
      </w:r>
    </w:p>
    <w:p w:rsidR="002F5FC7" w:rsidRPr="00402BFB" w:rsidRDefault="007B2419" w:rsidP="002F5FC7">
      <w:pPr>
        <w:rPr>
          <w:rFonts w:cstheme="minorHAnsi"/>
          <w:sz w:val="24"/>
          <w:szCs w:val="24"/>
          <w:lang w:val="ro-MD"/>
        </w:rPr>
      </w:pPr>
      <w:r w:rsidRPr="00402BFB">
        <w:rPr>
          <w:rFonts w:cstheme="minorHAnsi"/>
          <w:sz w:val="24"/>
          <w:szCs w:val="24"/>
          <w:lang w:val="ro-MD"/>
        </w:rPr>
        <w:t>Pentru a vizualiza informația, se vor aplica un set de setări:</w:t>
      </w:r>
    </w:p>
    <w:tbl>
      <w:tblPr>
        <w:tblStyle w:val="GridTable4-Accent31"/>
        <w:tblW w:w="0" w:type="auto"/>
        <w:tblLook w:val="04A0" w:firstRow="1" w:lastRow="0" w:firstColumn="1" w:lastColumn="0" w:noHBand="0" w:noVBand="1"/>
      </w:tblPr>
      <w:tblGrid>
        <w:gridCol w:w="3117"/>
        <w:gridCol w:w="3117"/>
        <w:gridCol w:w="3445"/>
      </w:tblGrid>
      <w:tr w:rsidR="00CA0207" w:rsidRPr="00402BFB" w:rsidTr="00370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rsidR="00CA0207" w:rsidRPr="00402BFB" w:rsidRDefault="00CA0207" w:rsidP="00D446DC">
            <w:pPr>
              <w:rPr>
                <w:rFonts w:cstheme="minorHAnsi"/>
                <w:b w:val="0"/>
                <w:sz w:val="24"/>
                <w:szCs w:val="24"/>
                <w:lang w:val="ro-MD"/>
              </w:rPr>
            </w:pPr>
            <w:r w:rsidRPr="00402BFB">
              <w:rPr>
                <w:rFonts w:cstheme="minorHAnsi"/>
                <w:b w:val="0"/>
                <w:sz w:val="24"/>
                <w:szCs w:val="24"/>
                <w:lang w:val="ro-MD"/>
              </w:rPr>
              <w:t xml:space="preserve">Parametrul </w:t>
            </w:r>
          </w:p>
        </w:tc>
        <w:tc>
          <w:tcPr>
            <w:tcW w:w="3117" w:type="dxa"/>
          </w:tcPr>
          <w:p w:rsidR="00CA0207" w:rsidRPr="00402BFB" w:rsidRDefault="00CA0207" w:rsidP="00D446DC">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Valorile parametrului</w:t>
            </w:r>
          </w:p>
        </w:tc>
        <w:tc>
          <w:tcPr>
            <w:tcW w:w="3445" w:type="dxa"/>
          </w:tcPr>
          <w:p w:rsidR="00CA0207" w:rsidRPr="00402BFB" w:rsidRDefault="00CA0207" w:rsidP="00D446DC">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Notă</w:t>
            </w:r>
          </w:p>
        </w:tc>
      </w:tr>
      <w:tr w:rsidR="00CA0207" w:rsidRPr="00402BFB" w:rsidTr="0037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rsidR="00CA0207" w:rsidRPr="00402BFB" w:rsidRDefault="00CA0207" w:rsidP="00D446DC">
            <w:pPr>
              <w:rPr>
                <w:rFonts w:cstheme="minorHAnsi"/>
                <w:sz w:val="24"/>
                <w:szCs w:val="24"/>
                <w:lang w:val="ro-MD"/>
              </w:rPr>
            </w:pPr>
            <w:r w:rsidRPr="00402BFB">
              <w:rPr>
                <w:rFonts w:cstheme="minorHAnsi"/>
                <w:sz w:val="24"/>
                <w:szCs w:val="24"/>
                <w:lang w:val="ro-MD"/>
              </w:rPr>
              <w:t>Obiectul vizualizat</w:t>
            </w:r>
          </w:p>
        </w:tc>
        <w:tc>
          <w:tcPr>
            <w:tcW w:w="3117" w:type="dxa"/>
          </w:tcPr>
          <w:p w:rsidR="00CA0207" w:rsidRPr="00402BFB" w:rsidRDefault="00CA0207" w:rsidP="001941BF">
            <w:pPr>
              <w:numPr>
                <w:ilvl w:val="0"/>
                <w:numId w:val="16"/>
              </w:num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Notificare nominală</w:t>
            </w:r>
          </w:p>
          <w:p w:rsidR="00CA0207" w:rsidRPr="00402BFB" w:rsidRDefault="00CA0207" w:rsidP="001941BF">
            <w:pPr>
              <w:numPr>
                <w:ilvl w:val="0"/>
                <w:numId w:val="16"/>
              </w:num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Alertă</w:t>
            </w:r>
          </w:p>
        </w:tc>
        <w:tc>
          <w:tcPr>
            <w:tcW w:w="3445" w:type="dxa"/>
          </w:tcPr>
          <w:p w:rsidR="00CA0207" w:rsidRPr="00402BFB" w:rsidRDefault="00CA0207" w:rsidP="00D446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Selectarea parametrului este obligatorie.</w:t>
            </w:r>
          </w:p>
        </w:tc>
      </w:tr>
      <w:tr w:rsidR="00CA0207" w:rsidRPr="00402BFB" w:rsidTr="00370DDA">
        <w:tc>
          <w:tcPr>
            <w:cnfStyle w:val="001000000000" w:firstRow="0" w:lastRow="0" w:firstColumn="1" w:lastColumn="0" w:oddVBand="0" w:evenVBand="0" w:oddHBand="0" w:evenHBand="0" w:firstRowFirstColumn="0" w:firstRowLastColumn="0" w:lastRowFirstColumn="0" w:lastRowLastColumn="0"/>
            <w:tcW w:w="3117" w:type="dxa"/>
          </w:tcPr>
          <w:p w:rsidR="00CA0207" w:rsidRPr="00402BFB" w:rsidRDefault="00CA0207" w:rsidP="00D446DC">
            <w:pPr>
              <w:rPr>
                <w:rFonts w:cstheme="minorHAnsi"/>
                <w:sz w:val="24"/>
                <w:szCs w:val="24"/>
                <w:lang w:val="ro-MD"/>
              </w:rPr>
            </w:pPr>
            <w:r w:rsidRPr="00402BFB">
              <w:rPr>
                <w:rFonts w:cstheme="minorHAnsi"/>
                <w:sz w:val="24"/>
                <w:szCs w:val="24"/>
                <w:lang w:val="ro-MD"/>
              </w:rPr>
              <w:t>Perioada de timp evaluata</w:t>
            </w:r>
          </w:p>
        </w:tc>
        <w:tc>
          <w:tcPr>
            <w:tcW w:w="3117" w:type="dxa"/>
          </w:tcPr>
          <w:p w:rsidR="00CA0207" w:rsidRPr="00402BFB" w:rsidRDefault="00CA0207" w:rsidP="001941BF">
            <w:pPr>
              <w:numPr>
                <w:ilvl w:val="0"/>
                <w:numId w:val="15"/>
              </w:num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 notificării</w:t>
            </w:r>
          </w:p>
          <w:p w:rsidR="00CA0207" w:rsidRPr="00402BFB" w:rsidRDefault="00CA0207" w:rsidP="001941BF">
            <w:pPr>
              <w:numPr>
                <w:ilvl w:val="0"/>
                <w:numId w:val="15"/>
              </w:num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 stabilirii diagnosticului primar</w:t>
            </w:r>
          </w:p>
          <w:p w:rsidR="00CA0207" w:rsidRPr="00402BFB" w:rsidRDefault="00CA0207" w:rsidP="001941BF">
            <w:pPr>
              <w:numPr>
                <w:ilvl w:val="0"/>
                <w:numId w:val="15"/>
              </w:num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 stabilirii diagnosticului final</w:t>
            </w:r>
          </w:p>
        </w:tc>
        <w:tc>
          <w:tcPr>
            <w:tcW w:w="3445" w:type="dxa"/>
          </w:tcPr>
          <w:p w:rsidR="00CA0207" w:rsidRPr="00402BFB" w:rsidRDefault="00CA0207"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Selectarea parametrului este obligatorie.</w:t>
            </w:r>
          </w:p>
        </w:tc>
      </w:tr>
      <w:tr w:rsidR="00CA0207" w:rsidRPr="00402BFB" w:rsidTr="0037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rsidR="00CA0207" w:rsidRPr="00402BFB" w:rsidRDefault="00CA0207" w:rsidP="00D446DC">
            <w:pPr>
              <w:rPr>
                <w:rFonts w:cstheme="minorHAnsi"/>
                <w:sz w:val="24"/>
                <w:szCs w:val="24"/>
                <w:lang w:val="ro-MD"/>
              </w:rPr>
            </w:pPr>
            <w:r w:rsidRPr="00402BFB">
              <w:rPr>
                <w:rFonts w:cstheme="minorHAnsi"/>
                <w:sz w:val="24"/>
                <w:szCs w:val="24"/>
                <w:lang w:val="ro-MD"/>
              </w:rPr>
              <w:t>Data “de la” a perioadei de timp evaluate</w:t>
            </w:r>
          </w:p>
        </w:tc>
        <w:tc>
          <w:tcPr>
            <w:tcW w:w="3117" w:type="dxa"/>
          </w:tcPr>
          <w:p w:rsidR="00CA0207" w:rsidRPr="00402BFB" w:rsidRDefault="00CA0207" w:rsidP="00D446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p>
        </w:tc>
        <w:tc>
          <w:tcPr>
            <w:tcW w:w="3445" w:type="dxa"/>
          </w:tcPr>
          <w:p w:rsidR="00CA0207" w:rsidRPr="00402BFB" w:rsidRDefault="00CA0207" w:rsidP="00D446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Selectarea parametrului este obligatorie.</w:t>
            </w:r>
          </w:p>
        </w:tc>
      </w:tr>
      <w:tr w:rsidR="00CA0207" w:rsidRPr="00402BFB" w:rsidTr="00370DDA">
        <w:tc>
          <w:tcPr>
            <w:cnfStyle w:val="001000000000" w:firstRow="0" w:lastRow="0" w:firstColumn="1" w:lastColumn="0" w:oddVBand="0" w:evenVBand="0" w:oddHBand="0" w:evenHBand="0" w:firstRowFirstColumn="0" w:firstRowLastColumn="0" w:lastRowFirstColumn="0" w:lastRowLastColumn="0"/>
            <w:tcW w:w="3117" w:type="dxa"/>
          </w:tcPr>
          <w:p w:rsidR="00CA0207" w:rsidRPr="00402BFB" w:rsidRDefault="00CA0207" w:rsidP="00D446DC">
            <w:pPr>
              <w:rPr>
                <w:rFonts w:cstheme="minorHAnsi"/>
                <w:sz w:val="24"/>
                <w:szCs w:val="24"/>
                <w:lang w:val="ro-MD"/>
              </w:rPr>
            </w:pPr>
            <w:r w:rsidRPr="00402BFB">
              <w:rPr>
                <w:rFonts w:cstheme="minorHAnsi"/>
                <w:sz w:val="24"/>
                <w:szCs w:val="24"/>
                <w:lang w:val="ro-MD"/>
              </w:rPr>
              <w:t>Data “până la” a perioadei de timp evaluate</w:t>
            </w:r>
          </w:p>
        </w:tc>
        <w:tc>
          <w:tcPr>
            <w:tcW w:w="3117" w:type="dxa"/>
          </w:tcPr>
          <w:p w:rsidR="00CA0207" w:rsidRPr="00402BFB" w:rsidRDefault="00CA0207"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p>
        </w:tc>
        <w:tc>
          <w:tcPr>
            <w:tcW w:w="3445" w:type="dxa"/>
          </w:tcPr>
          <w:p w:rsidR="00CA0207" w:rsidRPr="00402BFB" w:rsidRDefault="00CA0207"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Selectarea parametrului este obligatorie.</w:t>
            </w:r>
          </w:p>
          <w:p w:rsidR="00CA0207" w:rsidRPr="00402BFB" w:rsidRDefault="00CA0207"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 “până la” nu poate fi mai mică ca Data “de la”.</w:t>
            </w:r>
          </w:p>
        </w:tc>
      </w:tr>
      <w:tr w:rsidR="00CA0207" w:rsidRPr="00402BFB" w:rsidTr="0037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rsidR="00CA0207" w:rsidRPr="00402BFB" w:rsidRDefault="00CA0207" w:rsidP="00D446DC">
            <w:pPr>
              <w:rPr>
                <w:rFonts w:cstheme="minorHAnsi"/>
                <w:sz w:val="24"/>
                <w:szCs w:val="24"/>
                <w:lang w:val="ro-MD"/>
              </w:rPr>
            </w:pPr>
            <w:r w:rsidRPr="00402BFB">
              <w:rPr>
                <w:rFonts w:cstheme="minorHAnsi"/>
                <w:sz w:val="24"/>
                <w:szCs w:val="24"/>
                <w:lang w:val="ro-MD"/>
              </w:rPr>
              <w:t>Tipul diagnosticului</w:t>
            </w:r>
          </w:p>
        </w:tc>
        <w:tc>
          <w:tcPr>
            <w:tcW w:w="3117" w:type="dxa"/>
          </w:tcPr>
          <w:p w:rsidR="00CA0207" w:rsidRPr="00402BFB" w:rsidRDefault="00CA0207" w:rsidP="001941BF">
            <w:pPr>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Primar</w:t>
            </w:r>
          </w:p>
          <w:p w:rsidR="00CA0207" w:rsidRPr="00402BFB" w:rsidRDefault="00CA0207" w:rsidP="001941BF">
            <w:pPr>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Final</w:t>
            </w:r>
          </w:p>
        </w:tc>
        <w:tc>
          <w:tcPr>
            <w:tcW w:w="3445" w:type="dxa"/>
          </w:tcPr>
          <w:p w:rsidR="00CA0207" w:rsidRPr="00402BFB" w:rsidRDefault="00CA0207" w:rsidP="00D446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Selectarea parametrului este obligatorie.</w:t>
            </w:r>
          </w:p>
        </w:tc>
      </w:tr>
      <w:tr w:rsidR="00CA0207" w:rsidRPr="00402BFB" w:rsidTr="00370DDA">
        <w:tc>
          <w:tcPr>
            <w:cnfStyle w:val="001000000000" w:firstRow="0" w:lastRow="0" w:firstColumn="1" w:lastColumn="0" w:oddVBand="0" w:evenVBand="0" w:oddHBand="0" w:evenHBand="0" w:firstRowFirstColumn="0" w:firstRowLastColumn="0" w:lastRowFirstColumn="0" w:lastRowLastColumn="0"/>
            <w:tcW w:w="3117" w:type="dxa"/>
          </w:tcPr>
          <w:p w:rsidR="00CA0207" w:rsidRPr="00402BFB" w:rsidRDefault="00CA0207" w:rsidP="00D446DC">
            <w:pPr>
              <w:rPr>
                <w:rFonts w:cstheme="minorHAnsi"/>
                <w:sz w:val="24"/>
                <w:szCs w:val="24"/>
                <w:lang w:val="ro-MD"/>
              </w:rPr>
            </w:pPr>
            <w:r w:rsidRPr="00402BFB">
              <w:rPr>
                <w:rFonts w:cstheme="minorHAnsi"/>
                <w:sz w:val="24"/>
                <w:szCs w:val="24"/>
                <w:lang w:val="ro-MD"/>
              </w:rPr>
              <w:t>Diagnosticul</w:t>
            </w:r>
          </w:p>
        </w:tc>
        <w:tc>
          <w:tcPr>
            <w:tcW w:w="3117" w:type="dxa"/>
          </w:tcPr>
          <w:p w:rsidR="00CA0207" w:rsidRPr="00402BFB" w:rsidRDefault="00CA0207"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Conform clasificatorului “Diagnosticul”</w:t>
            </w:r>
          </w:p>
        </w:tc>
        <w:tc>
          <w:tcPr>
            <w:tcW w:w="3445" w:type="dxa"/>
          </w:tcPr>
          <w:p w:rsidR="00CA0207" w:rsidRPr="00402BFB" w:rsidRDefault="00CA0207"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Selectarea parametrului este obligatorie.</w:t>
            </w:r>
          </w:p>
          <w:p w:rsidR="00CA0207" w:rsidRPr="00402BFB" w:rsidRDefault="00CA0207"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lastRenderedPageBreak/>
              <w:t>Este subordonat parametrului Tipul diagnosticului. Pot fi selectate mai multe valori pentru diagnostic.</w:t>
            </w:r>
          </w:p>
        </w:tc>
      </w:tr>
      <w:tr w:rsidR="00CA0207" w:rsidRPr="00402BFB" w:rsidTr="0037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rsidR="00CA0207" w:rsidRPr="00402BFB" w:rsidRDefault="00CA0207" w:rsidP="00D446DC">
            <w:pPr>
              <w:rPr>
                <w:rFonts w:cstheme="minorHAnsi"/>
                <w:sz w:val="24"/>
                <w:szCs w:val="24"/>
                <w:lang w:val="ro-MD"/>
              </w:rPr>
            </w:pPr>
            <w:r w:rsidRPr="00402BFB">
              <w:rPr>
                <w:rFonts w:cstheme="minorHAnsi"/>
                <w:sz w:val="24"/>
                <w:szCs w:val="24"/>
                <w:lang w:val="ro-MD"/>
              </w:rPr>
              <w:lastRenderedPageBreak/>
              <w:t>Divizarea teritorială</w:t>
            </w:r>
          </w:p>
        </w:tc>
        <w:tc>
          <w:tcPr>
            <w:tcW w:w="3117" w:type="dxa"/>
          </w:tcPr>
          <w:p w:rsidR="00CA0207" w:rsidRPr="00402BFB" w:rsidRDefault="00CA0207" w:rsidP="001941BF">
            <w:pPr>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Comune</w:t>
            </w:r>
            <w:r w:rsidR="002654BA" w:rsidRPr="00402BFB">
              <w:rPr>
                <w:rFonts w:cstheme="minorHAnsi"/>
                <w:sz w:val="24"/>
                <w:szCs w:val="24"/>
                <w:lang w:val="ro-MD"/>
              </w:rPr>
              <w:t>/sate</w:t>
            </w:r>
          </w:p>
          <w:p w:rsidR="00CA0207" w:rsidRPr="00402BFB" w:rsidRDefault="00CA0207" w:rsidP="001941BF">
            <w:pPr>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Raioane/Municipii</w:t>
            </w:r>
          </w:p>
        </w:tc>
        <w:tc>
          <w:tcPr>
            <w:tcW w:w="3445" w:type="dxa"/>
          </w:tcPr>
          <w:p w:rsidR="00CA0207" w:rsidRPr="00402BFB" w:rsidRDefault="00CA0207" w:rsidP="00370DD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Selectarea parametrului este </w:t>
            </w:r>
            <w:r w:rsidR="00370DDA" w:rsidRPr="00402BFB">
              <w:rPr>
                <w:rFonts w:cstheme="minorHAnsi"/>
                <w:sz w:val="24"/>
                <w:szCs w:val="24"/>
                <w:lang w:val="ro-MD"/>
              </w:rPr>
              <w:t>obligatorie.</w:t>
            </w:r>
          </w:p>
        </w:tc>
      </w:tr>
      <w:tr w:rsidR="00CA0207" w:rsidRPr="00402BFB" w:rsidTr="00370DDA">
        <w:tc>
          <w:tcPr>
            <w:cnfStyle w:val="001000000000" w:firstRow="0" w:lastRow="0" w:firstColumn="1" w:lastColumn="0" w:oddVBand="0" w:evenVBand="0" w:oddHBand="0" w:evenHBand="0" w:firstRowFirstColumn="0" w:firstRowLastColumn="0" w:lastRowFirstColumn="0" w:lastRowLastColumn="0"/>
            <w:tcW w:w="3117" w:type="dxa"/>
          </w:tcPr>
          <w:p w:rsidR="00CA0207" w:rsidRPr="00402BFB" w:rsidRDefault="00CA0207" w:rsidP="00D446DC">
            <w:pPr>
              <w:rPr>
                <w:rFonts w:cstheme="minorHAnsi"/>
                <w:sz w:val="24"/>
                <w:szCs w:val="24"/>
                <w:lang w:val="ro-MD"/>
              </w:rPr>
            </w:pPr>
            <w:r w:rsidRPr="00402BFB">
              <w:rPr>
                <w:rFonts w:cstheme="minorHAnsi"/>
                <w:sz w:val="24"/>
                <w:szCs w:val="24"/>
                <w:lang w:val="ro-MD"/>
              </w:rPr>
              <w:t>Identificatorul de afişare a parametrilor pe hartă</w:t>
            </w:r>
          </w:p>
        </w:tc>
        <w:tc>
          <w:tcPr>
            <w:tcW w:w="3117" w:type="dxa"/>
          </w:tcPr>
          <w:p w:rsidR="00CA0207" w:rsidRPr="00402BFB" w:rsidRDefault="00CA0207" w:rsidP="00D446DC">
            <w:pPr>
              <w:ind w:left="211"/>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p>
        </w:tc>
        <w:tc>
          <w:tcPr>
            <w:tcW w:w="3445" w:type="dxa"/>
          </w:tcPr>
          <w:p w:rsidR="00CA0207" w:rsidRPr="00402BFB" w:rsidRDefault="00CA0207"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Valoarea poate fi selectată or neselectată. În caz de selctare a identificatorului, atunci parametrii selectaţi sunt afişaţi pe hartă ca parte componentă a imaginii. </w:t>
            </w:r>
          </w:p>
        </w:tc>
      </w:tr>
    </w:tbl>
    <w:p w:rsidR="007B2419" w:rsidRPr="00402BFB" w:rsidRDefault="007B2419" w:rsidP="002F5FC7">
      <w:pPr>
        <w:rPr>
          <w:rFonts w:cstheme="minorHAnsi"/>
          <w:sz w:val="24"/>
          <w:szCs w:val="24"/>
          <w:lang w:val="ro-MD"/>
        </w:rPr>
      </w:pPr>
    </w:p>
    <w:p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Dacă valoarea parametrului Divizarea teritorială este selectat Comune atunci să fie diferenţiată conturarea hotarele raioanelor/municipiilor.</w:t>
      </w:r>
    </w:p>
    <w:p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Fişa de informare  la plasarea cursorului pe un poligon al hărţii să conţină informaţia: denumirea teritoriului aferent poligonului (în dependenţă parametrul Divizarea teritorială – denumirea comunei/sectorului or denumirea raionului/municipiului) şi numărul de cazuri inregistrate în acest teritoriu).</w:t>
      </w:r>
    </w:p>
    <w:p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Pentru Obiectul vizualizat Notificare nominală extragerea datelor pentru prezentarea grafică a informaţiei este făcută în baza localităţii instituţiei medicale de evidenţă primară, iar în caz de lipsă, a instituţiei medicale notificatoare.</w:t>
      </w:r>
    </w:p>
    <w:p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Pentru Obiectul vizualizat Alertă extragerea datelor pentru prezentarea grafică a informaţiei este făcută în baza localităţii instituţiei medicale de evidenţă primară, iar în caz de lipsă, a instituţiei medicale notificatoare a primului caz notificat din alertă.</w:t>
      </w:r>
    </w:p>
    <w:p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Valorile numerice ale datelor extrase sunt divizate în 6 segmente în felul următor:</w:t>
      </w:r>
    </w:p>
    <w:p w:rsidR="00370DDA" w:rsidRPr="00402BFB" w:rsidRDefault="00370DDA" w:rsidP="001941BF">
      <w:pPr>
        <w:pStyle w:val="ListParagraph"/>
        <w:numPr>
          <w:ilvl w:val="0"/>
          <w:numId w:val="17"/>
        </w:numPr>
      </w:pPr>
      <w:r w:rsidRPr="00402BFB">
        <w:t>În primul segment nimeresc 10% din setul de date a obiectului vizualizat,  cu valorilr situate între percentila 0 şi percentila 10;</w:t>
      </w:r>
    </w:p>
    <w:p w:rsidR="00370DDA" w:rsidRPr="00402BFB" w:rsidRDefault="00370DDA" w:rsidP="001941BF">
      <w:pPr>
        <w:pStyle w:val="ListParagraph"/>
        <w:numPr>
          <w:ilvl w:val="0"/>
          <w:numId w:val="17"/>
        </w:numPr>
      </w:pPr>
      <w:r w:rsidRPr="00402BFB">
        <w:t>În următorul segment (al doilea) nimeresc 15% din setul de date a obiectului vizualizat,  cu valorilr situate între percentila 10 şi percentila 25;</w:t>
      </w:r>
    </w:p>
    <w:p w:rsidR="00370DDA" w:rsidRPr="00402BFB" w:rsidRDefault="00370DDA" w:rsidP="001941BF">
      <w:pPr>
        <w:pStyle w:val="ListParagraph"/>
        <w:numPr>
          <w:ilvl w:val="0"/>
          <w:numId w:val="17"/>
        </w:numPr>
      </w:pPr>
      <w:r w:rsidRPr="00402BFB">
        <w:t>În următorul segment (al treilea) nimeresc 25% din setul de date a obiectului vizualizat,  cu valorilr situate între percentila 25 şi percentila 50;</w:t>
      </w:r>
    </w:p>
    <w:p w:rsidR="00370DDA" w:rsidRPr="00402BFB" w:rsidRDefault="00370DDA" w:rsidP="001941BF">
      <w:pPr>
        <w:pStyle w:val="ListParagraph"/>
        <w:numPr>
          <w:ilvl w:val="0"/>
          <w:numId w:val="17"/>
        </w:numPr>
      </w:pPr>
      <w:r w:rsidRPr="00402BFB">
        <w:t>În următorul segment (al patrulea) nimeresc 25% din setul de date a obiectului vizualizat,  cu valorilr situate între percentila 50 şi percentila 75;</w:t>
      </w:r>
    </w:p>
    <w:p w:rsidR="00370DDA" w:rsidRPr="00402BFB" w:rsidRDefault="00370DDA" w:rsidP="001941BF">
      <w:pPr>
        <w:pStyle w:val="ListParagraph"/>
        <w:numPr>
          <w:ilvl w:val="0"/>
          <w:numId w:val="17"/>
        </w:numPr>
      </w:pPr>
      <w:r w:rsidRPr="00402BFB">
        <w:t>În următorul segment (al cincelea) nimeresc 15% din setul de date a obiectului vizualizat,  cu valorilr situate între percentila 75 şi percentila 90;</w:t>
      </w:r>
    </w:p>
    <w:p w:rsidR="00370DDA" w:rsidRPr="00402BFB" w:rsidRDefault="00370DDA" w:rsidP="001941BF">
      <w:pPr>
        <w:pStyle w:val="ListParagraph"/>
        <w:numPr>
          <w:ilvl w:val="0"/>
          <w:numId w:val="17"/>
        </w:numPr>
      </w:pPr>
      <w:r w:rsidRPr="00402BFB">
        <w:t>În următorul segment (al şaselea) nimeresc 10% din setul de date a obiectului vizualizat,  cu valorilr situate între percentila 90 şi percentila 100.</w:t>
      </w:r>
    </w:p>
    <w:p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Calculul percentilelor este aproximat până la intregi şi percentilele 0, 10, 25, 50, 75, 90, 100 sunt luate în calitate de limite ale intervalului diapazonului în legenda harţii.</w:t>
      </w:r>
    </w:p>
    <w:p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Coloraţia poligo</w:t>
      </w:r>
      <w:r w:rsidR="00D70D44" w:rsidRPr="00402BFB">
        <w:rPr>
          <w:rFonts w:cstheme="minorHAnsi"/>
          <w:sz w:val="24"/>
          <w:szCs w:val="24"/>
          <w:lang w:val="ro-MD"/>
        </w:rPr>
        <w:t>a</w:t>
      </w:r>
      <w:r w:rsidRPr="00402BFB">
        <w:rPr>
          <w:rFonts w:cstheme="minorHAnsi"/>
          <w:sz w:val="24"/>
          <w:szCs w:val="24"/>
          <w:lang w:val="ro-MD"/>
        </w:rPr>
        <w:t>nelor hărţii se face în 6 nuanţe.</w:t>
      </w:r>
    </w:p>
    <w:p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Datele din tabel sunt grupate după raion/municipiu şi sortate în ordine alfabetică după raion/municipiu şi descrescător după valoarea numerică ale datelor extrase.</w:t>
      </w:r>
    </w:p>
    <w:p w:rsidR="00370DDA" w:rsidRPr="00402BFB" w:rsidRDefault="00370DDA" w:rsidP="00370DDA">
      <w:pPr>
        <w:spacing w:after="0" w:line="240" w:lineRule="auto"/>
        <w:ind w:firstLine="426"/>
        <w:jc w:val="both"/>
        <w:rPr>
          <w:rFonts w:cstheme="minorHAnsi"/>
          <w:sz w:val="24"/>
          <w:szCs w:val="24"/>
          <w:lang w:val="ro-MD"/>
        </w:rPr>
      </w:pPr>
      <w:r w:rsidRPr="00402BFB">
        <w:rPr>
          <w:rFonts w:cstheme="minorHAnsi"/>
          <w:sz w:val="24"/>
          <w:szCs w:val="24"/>
          <w:lang w:val="ro-MD"/>
        </w:rPr>
        <w:t>Î</w:t>
      </w:r>
      <w:r w:rsidR="00D70D44" w:rsidRPr="00402BFB">
        <w:rPr>
          <w:rFonts w:cstheme="minorHAnsi"/>
          <w:sz w:val="24"/>
          <w:szCs w:val="24"/>
          <w:lang w:val="ro-MD"/>
        </w:rPr>
        <w:t xml:space="preserve">n tabel nu sunt prezentate </w:t>
      </w:r>
      <w:r w:rsidRPr="00402BFB">
        <w:rPr>
          <w:rFonts w:cstheme="minorHAnsi"/>
          <w:sz w:val="24"/>
          <w:szCs w:val="24"/>
          <w:lang w:val="ro-MD"/>
        </w:rPr>
        <w:t xml:space="preserve">valorile nule. </w:t>
      </w:r>
    </w:p>
    <w:p w:rsidR="00370DDA" w:rsidRPr="00402BFB" w:rsidRDefault="00D01295" w:rsidP="002F5FC7">
      <w:pPr>
        <w:rPr>
          <w:rFonts w:cstheme="minorHAnsi"/>
          <w:sz w:val="24"/>
          <w:szCs w:val="24"/>
          <w:lang w:val="ro-MD"/>
        </w:rPr>
      </w:pPr>
      <w:r w:rsidRPr="00402BFB">
        <w:rPr>
          <w:rFonts w:cstheme="minorHAnsi"/>
          <w:sz w:val="24"/>
          <w:szCs w:val="24"/>
          <w:lang w:val="ro-MD"/>
        </w:rPr>
        <w:lastRenderedPageBreak/>
        <w:t>Pe link-urile de mai jos se regăsesc surse de hărți ce pot fi utilizate pentru atingerea scopului propus.</w:t>
      </w:r>
    </w:p>
    <w:p w:rsidR="00D01295" w:rsidRPr="00402BFB" w:rsidRDefault="00863C90" w:rsidP="002F5FC7">
      <w:pPr>
        <w:rPr>
          <w:rFonts w:cstheme="minorHAnsi"/>
          <w:sz w:val="24"/>
          <w:szCs w:val="24"/>
          <w:lang w:val="ro-MD"/>
        </w:rPr>
      </w:pPr>
      <w:hyperlink r:id="rId17" w:anchor="/" w:history="1">
        <w:r w:rsidR="00D01295" w:rsidRPr="00402BFB">
          <w:rPr>
            <w:rStyle w:val="Hyperlink"/>
            <w:rFonts w:cstheme="minorHAnsi"/>
            <w:sz w:val="24"/>
            <w:szCs w:val="24"/>
            <w:lang w:val="ro-MD"/>
          </w:rPr>
          <w:t>http://moldova-map.md:8081/mapstore/#/</w:t>
        </w:r>
      </w:hyperlink>
    </w:p>
    <w:p w:rsidR="00D01295" w:rsidRPr="00402BFB" w:rsidRDefault="00863C90" w:rsidP="002F5FC7">
      <w:pPr>
        <w:rPr>
          <w:rFonts w:cstheme="minorHAnsi"/>
          <w:sz w:val="24"/>
          <w:szCs w:val="24"/>
          <w:lang w:val="ro-MD"/>
        </w:rPr>
      </w:pPr>
      <w:hyperlink r:id="rId18" w:history="1">
        <w:r w:rsidR="00D01295" w:rsidRPr="00402BFB">
          <w:rPr>
            <w:rStyle w:val="Hyperlink"/>
            <w:rFonts w:cstheme="minorHAnsi"/>
            <w:sz w:val="24"/>
            <w:szCs w:val="24"/>
            <w:lang w:val="ro-MD"/>
          </w:rPr>
          <w:t>https://ipgeolocationapi.com/</w:t>
        </w:r>
      </w:hyperlink>
    </w:p>
    <w:p w:rsidR="00400B2A" w:rsidRPr="00402BFB" w:rsidRDefault="00400B2A">
      <w:pPr>
        <w:pStyle w:val="Heading2"/>
      </w:pPr>
      <w:bookmarkStart w:id="131" w:name="_Toc58840641"/>
      <w:r w:rsidRPr="00402BFB">
        <w:t>Modul Rapoarte</w:t>
      </w:r>
      <w:bookmarkEnd w:id="131"/>
    </w:p>
    <w:p w:rsidR="00400B2A" w:rsidRPr="00402BFB" w:rsidRDefault="00400B2A" w:rsidP="00C42F1E">
      <w:pPr>
        <w:jc w:val="both"/>
        <w:rPr>
          <w:rFonts w:cstheme="minorHAnsi"/>
          <w:sz w:val="24"/>
          <w:szCs w:val="24"/>
          <w:lang w:val="ro-MD"/>
        </w:rPr>
      </w:pPr>
      <w:r w:rsidRPr="00402BFB">
        <w:rPr>
          <w:rFonts w:cstheme="minorHAnsi"/>
          <w:sz w:val="24"/>
          <w:szCs w:val="24"/>
          <w:lang w:val="ro-MD"/>
        </w:rPr>
        <w:t xml:space="preserve">Modulul dat va permite generarea rapoartelor </w:t>
      </w:r>
      <w:r w:rsidR="00587E75">
        <w:rPr>
          <w:rFonts w:cstheme="minorHAnsi"/>
          <w:sz w:val="24"/>
          <w:szCs w:val="24"/>
          <w:lang w:val="ro-MD"/>
        </w:rPr>
        <w:t xml:space="preserve">predefinite (aprobate de catre MSMPS si ANSP) și operationale </w:t>
      </w:r>
      <w:r w:rsidRPr="00402BFB">
        <w:rPr>
          <w:rFonts w:cstheme="minorHAnsi"/>
          <w:sz w:val="24"/>
          <w:szCs w:val="24"/>
          <w:lang w:val="ro-MD"/>
        </w:rPr>
        <w:t xml:space="preserve">după necesitate și </w:t>
      </w:r>
      <w:r w:rsidR="00587E75">
        <w:rPr>
          <w:rFonts w:cstheme="minorHAnsi"/>
          <w:sz w:val="24"/>
          <w:szCs w:val="24"/>
          <w:lang w:val="ro-MD"/>
        </w:rPr>
        <w:t xml:space="preserve">oportunitatea de </w:t>
      </w:r>
      <w:r w:rsidRPr="00402BFB">
        <w:rPr>
          <w:rFonts w:cstheme="minorHAnsi"/>
          <w:sz w:val="24"/>
          <w:szCs w:val="24"/>
          <w:lang w:val="ro-MD"/>
        </w:rPr>
        <w:t>exportarea lor.</w:t>
      </w:r>
      <w:r w:rsidR="000C3371" w:rsidRPr="00402BFB">
        <w:rPr>
          <w:rFonts w:cstheme="minorHAnsi"/>
          <w:sz w:val="24"/>
          <w:szCs w:val="24"/>
          <w:lang w:val="ro-MD"/>
        </w:rPr>
        <w:t xml:space="preserve"> </w:t>
      </w:r>
      <w:r w:rsidR="00C42F1E">
        <w:rPr>
          <w:rFonts w:cstheme="minorHAnsi"/>
          <w:sz w:val="24"/>
          <w:szCs w:val="24"/>
          <w:lang w:val="ro-MD"/>
        </w:rPr>
        <w:t>R</w:t>
      </w:r>
      <w:r w:rsidR="000C3371" w:rsidRPr="00402BFB">
        <w:rPr>
          <w:rFonts w:cstheme="minorHAnsi"/>
          <w:sz w:val="24"/>
          <w:szCs w:val="24"/>
          <w:lang w:val="ro-MD"/>
        </w:rPr>
        <w:t>apoarte statice predefinite și suplimentar va fi un instrument ce va permite crearea rapoartelor noi și integrarea acestora în sistem.</w:t>
      </w:r>
      <w:r w:rsidR="00796EA9">
        <w:rPr>
          <w:rFonts w:cstheme="minorHAnsi"/>
          <w:sz w:val="24"/>
          <w:szCs w:val="24"/>
          <w:lang w:val="ro-MD"/>
        </w:rPr>
        <w:t xml:space="preserve"> Designul versiunii printabile trebuie sa fie similară celei aprobate de către MSMPS</w:t>
      </w:r>
      <w:r w:rsidR="005426A0">
        <w:rPr>
          <w:rFonts w:cstheme="minorHAnsi"/>
          <w:sz w:val="24"/>
          <w:szCs w:val="24"/>
          <w:lang w:val="ro-MD"/>
        </w:rPr>
        <w:t>.</w:t>
      </w:r>
      <w:r w:rsidR="00587E75">
        <w:rPr>
          <w:rFonts w:cstheme="minorHAnsi"/>
          <w:sz w:val="24"/>
          <w:szCs w:val="24"/>
          <w:lang w:val="ro-MD"/>
        </w:rPr>
        <w:t xml:space="preserve"> Lista si structura rapoartelor care vor fi generate de către actualul SIA </w:t>
      </w:r>
      <w:r w:rsidR="00C42F1E">
        <w:rPr>
          <w:rFonts w:cstheme="minorHAnsi"/>
          <w:sz w:val="24"/>
          <w:szCs w:val="24"/>
          <w:lang w:val="ro-MD"/>
        </w:rPr>
        <w:t xml:space="preserve"> vor fi definitivate în cadrul grupului de lucru. </w:t>
      </w:r>
    </w:p>
    <w:p w:rsidR="00400B2A" w:rsidRPr="00402BFB" w:rsidRDefault="00D94F1E">
      <w:pPr>
        <w:pStyle w:val="Heading3"/>
        <w:rPr>
          <w:lang w:val="ro-MD"/>
        </w:rPr>
      </w:pPr>
      <w:bookmarkStart w:id="132" w:name="_Toc58840642"/>
      <w:r w:rsidRPr="00402BFB">
        <w:rPr>
          <w:lang w:val="ro-MD"/>
        </w:rPr>
        <w:t>Raport</w:t>
      </w:r>
      <w:r w:rsidR="00400B2A" w:rsidRPr="00402BFB">
        <w:rPr>
          <w:lang w:val="ro-MD"/>
        </w:rPr>
        <w:t xml:space="preserve"> F2</w:t>
      </w:r>
      <w:bookmarkEnd w:id="132"/>
    </w:p>
    <w:p w:rsidR="00A731C1" w:rsidRPr="00402BFB" w:rsidRDefault="00400B2A" w:rsidP="00A731C1">
      <w:pPr>
        <w:spacing w:after="0" w:line="240" w:lineRule="auto"/>
        <w:ind w:firstLine="567"/>
        <w:jc w:val="both"/>
        <w:rPr>
          <w:rFonts w:cstheme="minorHAnsi"/>
          <w:sz w:val="24"/>
          <w:szCs w:val="24"/>
          <w:lang w:val="ro-MD"/>
        </w:rPr>
      </w:pPr>
      <w:r w:rsidRPr="00402BFB">
        <w:rPr>
          <w:rFonts w:cstheme="minorHAnsi"/>
          <w:sz w:val="24"/>
          <w:szCs w:val="24"/>
          <w:lang w:val="ro-MD"/>
        </w:rPr>
        <w:t>Este un raport statistic oficial, Anexa 2.</w:t>
      </w:r>
      <w:r w:rsidR="00A731C1" w:rsidRPr="00402BFB">
        <w:rPr>
          <w:rFonts w:cstheme="minorHAnsi"/>
          <w:sz w:val="24"/>
          <w:szCs w:val="24"/>
          <w:lang w:val="ro-MD"/>
        </w:rPr>
        <w:t xml:space="preserve"> Raportul statistic F2 este create în baza înregistrărilor din SIA SPS  a căror stare este cu valoarea activ.</w:t>
      </w:r>
    </w:p>
    <w:p w:rsidR="00A731C1" w:rsidRDefault="00A731C1" w:rsidP="00A731C1">
      <w:pPr>
        <w:spacing w:after="0" w:line="240" w:lineRule="auto"/>
        <w:ind w:firstLine="567"/>
        <w:jc w:val="both"/>
        <w:rPr>
          <w:rFonts w:cstheme="minorHAnsi"/>
          <w:sz w:val="24"/>
          <w:szCs w:val="24"/>
          <w:lang w:val="ro-MD"/>
        </w:rPr>
      </w:pPr>
      <w:r w:rsidRPr="00402BFB">
        <w:rPr>
          <w:rFonts w:cstheme="minorHAnsi"/>
          <w:sz w:val="24"/>
          <w:szCs w:val="24"/>
          <w:lang w:val="ro-MD"/>
        </w:rPr>
        <w:t xml:space="preserve">Raportul statistic F2 este create în baza cazurilor de notificări nominale pentru care starea cazului în sistem are valoarea „Clasificat”, iar Clasificarea diagnosticului final are valoare diferită de „Infirmat”. </w:t>
      </w:r>
    </w:p>
    <w:p w:rsidR="00154C10" w:rsidRPr="00402BFB" w:rsidRDefault="00B91DA9" w:rsidP="00B91DA9">
      <w:pPr>
        <w:spacing w:after="0" w:line="240" w:lineRule="auto"/>
        <w:jc w:val="both"/>
        <w:rPr>
          <w:rFonts w:cstheme="minorHAnsi"/>
          <w:sz w:val="24"/>
          <w:szCs w:val="24"/>
          <w:lang w:val="ro-MD"/>
        </w:rPr>
      </w:pPr>
      <w:r>
        <w:rPr>
          <w:rFonts w:cstheme="minorHAnsi"/>
          <w:sz w:val="24"/>
          <w:szCs w:val="24"/>
          <w:lang w:val="ro-MD"/>
        </w:rPr>
        <w:t>Raportul Forma 2 contine citeva machete care vor fi generate de SIA. Beneficiarul va prezenta forma machetelor, inclusiv cele actualizate.</w:t>
      </w:r>
    </w:p>
    <w:p w:rsidR="00A731C1" w:rsidRPr="00402BFB" w:rsidRDefault="00A731C1" w:rsidP="00A731C1">
      <w:pPr>
        <w:spacing w:after="0" w:line="240" w:lineRule="auto"/>
        <w:ind w:firstLine="567"/>
        <w:jc w:val="both"/>
        <w:rPr>
          <w:rFonts w:cstheme="minorHAnsi"/>
          <w:sz w:val="24"/>
          <w:szCs w:val="24"/>
          <w:lang w:val="ro-MD"/>
        </w:rPr>
      </w:pPr>
      <w:r w:rsidRPr="00402BFB">
        <w:rPr>
          <w:rFonts w:cstheme="minorHAnsi"/>
          <w:sz w:val="24"/>
          <w:szCs w:val="24"/>
          <w:lang w:val="ro-MD"/>
        </w:rPr>
        <w:t>În Machetul 2. Unele infectii intraspitalicesti a raportului sunt incluse doar cazurile pentru care variabila „Locul probabil de infectare” primeşte valoarea „În instituţie medicală (caz nozocomial)”.</w:t>
      </w:r>
    </w:p>
    <w:p w:rsidR="00A731C1" w:rsidRPr="00402BFB" w:rsidRDefault="00A731C1" w:rsidP="00A731C1">
      <w:pPr>
        <w:spacing w:after="0" w:line="240" w:lineRule="auto"/>
        <w:ind w:firstLine="567"/>
        <w:jc w:val="both"/>
        <w:rPr>
          <w:rFonts w:cstheme="minorHAnsi"/>
          <w:sz w:val="24"/>
          <w:szCs w:val="24"/>
          <w:lang w:val="ro-MD"/>
        </w:rPr>
      </w:pPr>
      <w:r w:rsidRPr="00402BFB">
        <w:rPr>
          <w:rFonts w:cstheme="minorHAnsi"/>
          <w:sz w:val="24"/>
          <w:szCs w:val="24"/>
          <w:lang w:val="ro-MD"/>
        </w:rPr>
        <w:t>Cazurile de notificări nominale extrase în raport sunt grupate după Raionul/Municipiul al instituției medicale de evidență primară al pacientului, iar în caz de absenţă a acesteia dupa  Raionul/Municipiul al instituției medicale care a făcut notificarea.</w:t>
      </w:r>
    </w:p>
    <w:p w:rsidR="00400B2A" w:rsidRPr="00402BFB" w:rsidRDefault="00A731C1" w:rsidP="00400B2A">
      <w:pPr>
        <w:rPr>
          <w:rFonts w:cstheme="minorHAnsi"/>
          <w:sz w:val="24"/>
          <w:szCs w:val="24"/>
          <w:lang w:val="ro-MD"/>
        </w:rPr>
      </w:pPr>
      <w:r w:rsidRPr="00402BFB">
        <w:rPr>
          <w:rFonts w:cstheme="minorHAnsi"/>
          <w:sz w:val="24"/>
          <w:szCs w:val="24"/>
          <w:lang w:val="ro-MD"/>
        </w:rPr>
        <w:t xml:space="preserve"> Filtre aplicabile:</w:t>
      </w:r>
    </w:p>
    <w:p w:rsidR="00A731C1" w:rsidRPr="00402BFB" w:rsidRDefault="00A731C1" w:rsidP="001941BF">
      <w:pPr>
        <w:pStyle w:val="ListParagraph"/>
        <w:numPr>
          <w:ilvl w:val="0"/>
          <w:numId w:val="7"/>
        </w:numPr>
      </w:pPr>
      <w:r w:rsidRPr="00402BFB">
        <w:t>Din luna (din prima zi a lunii zelectate)</w:t>
      </w:r>
    </w:p>
    <w:p w:rsidR="00A731C1" w:rsidRPr="00402BFB" w:rsidRDefault="00A731C1" w:rsidP="001941BF">
      <w:pPr>
        <w:pStyle w:val="ListParagraph"/>
        <w:numPr>
          <w:ilvl w:val="0"/>
          <w:numId w:val="7"/>
        </w:numPr>
      </w:pPr>
      <w:r w:rsidRPr="00402BFB">
        <w:t>Pînă în luna (pînă în ultima zi a lunii selectate)</w:t>
      </w:r>
    </w:p>
    <w:p w:rsidR="00A731C1" w:rsidRPr="00402BFB" w:rsidRDefault="00A731C1" w:rsidP="001941BF">
      <w:pPr>
        <w:pStyle w:val="ListParagraph"/>
        <w:numPr>
          <w:ilvl w:val="0"/>
          <w:numId w:val="7"/>
        </w:numPr>
      </w:pPr>
      <w:r w:rsidRPr="00402BFB">
        <w:t>Anul</w:t>
      </w:r>
    </w:p>
    <w:p w:rsidR="00A731C1" w:rsidRPr="00402BFB" w:rsidRDefault="00A731C1" w:rsidP="001941BF">
      <w:pPr>
        <w:pStyle w:val="ListParagraph"/>
        <w:numPr>
          <w:ilvl w:val="0"/>
          <w:numId w:val="7"/>
        </w:numPr>
      </w:pPr>
      <w:r w:rsidRPr="00402BFB">
        <w:t>Cod si denumire CSP</w:t>
      </w:r>
    </w:p>
    <w:p w:rsidR="0056159A" w:rsidRDefault="0056159A" w:rsidP="0056159A">
      <w:pPr>
        <w:spacing w:after="0"/>
        <w:rPr>
          <w:rFonts w:cstheme="minorHAnsi"/>
          <w:sz w:val="24"/>
          <w:szCs w:val="24"/>
          <w:lang w:val="ro-RO"/>
        </w:rPr>
      </w:pPr>
    </w:p>
    <w:p w:rsidR="0056159A" w:rsidRPr="0056159A" w:rsidRDefault="0056159A" w:rsidP="0056159A">
      <w:pPr>
        <w:spacing w:after="0"/>
        <w:rPr>
          <w:rFonts w:cstheme="minorHAnsi"/>
          <w:sz w:val="24"/>
          <w:szCs w:val="24"/>
          <w:lang w:val="ro-RO"/>
        </w:rPr>
      </w:pPr>
      <w:r w:rsidRPr="0056159A">
        <w:rPr>
          <w:rFonts w:cstheme="minorHAnsi"/>
          <w:sz w:val="24"/>
          <w:szCs w:val="24"/>
          <w:lang w:val="ro-RO"/>
        </w:rPr>
        <w:t>Va fi prevăzut mecanismul de selectare şi grupare a datelor  după unu sau mai multe</w:t>
      </w:r>
      <w:r>
        <w:rPr>
          <w:rFonts w:cstheme="minorHAnsi"/>
          <w:sz w:val="24"/>
          <w:szCs w:val="24"/>
          <w:lang w:val="ro-RO"/>
        </w:rPr>
        <w:t xml:space="preserve"> CSP</w:t>
      </w:r>
      <w:r w:rsidRPr="0056159A">
        <w:rPr>
          <w:rFonts w:cstheme="minorHAnsi"/>
          <w:sz w:val="24"/>
          <w:szCs w:val="24"/>
          <w:lang w:val="ro-RO"/>
        </w:rPr>
        <w:t>, fără restricţii la numărul CSP de supraveghere pentru rapoartele:</w:t>
      </w:r>
    </w:p>
    <w:p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Raport general privind unele boli infecţioase şi parazitare</w:t>
      </w:r>
    </w:p>
    <w:p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Machetul 1</w:t>
      </w:r>
    </w:p>
    <w:p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Machetul 2</w:t>
      </w:r>
    </w:p>
    <w:p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Incidenţa generală prin boli infecţioase şi parazitare</w:t>
      </w:r>
    </w:p>
    <w:p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Incidenţa generală comparativă prin boli infecţioase şi parazitare</w:t>
      </w:r>
    </w:p>
    <w:p w:rsidR="0056159A" w:rsidRDefault="0056159A" w:rsidP="0056159A">
      <w:pPr>
        <w:rPr>
          <w:rFonts w:cstheme="minorHAnsi"/>
          <w:sz w:val="24"/>
          <w:szCs w:val="24"/>
          <w:lang w:val="ro-RO"/>
        </w:rPr>
      </w:pPr>
    </w:p>
    <w:p w:rsidR="0056159A" w:rsidRPr="0056159A" w:rsidRDefault="0056159A" w:rsidP="0056159A">
      <w:pPr>
        <w:rPr>
          <w:rFonts w:cstheme="minorHAnsi"/>
          <w:sz w:val="24"/>
          <w:szCs w:val="24"/>
          <w:lang w:val="ro-RO"/>
        </w:rPr>
      </w:pPr>
      <w:r w:rsidRPr="0056159A">
        <w:rPr>
          <w:rFonts w:cstheme="minorHAnsi"/>
          <w:sz w:val="24"/>
          <w:szCs w:val="24"/>
          <w:lang w:val="ro-RO"/>
        </w:rPr>
        <w:lastRenderedPageBreak/>
        <w:t xml:space="preserve">În antetul raportului vor fi  indicate Localitatea (raion/municipiu) CSP selectate, iar la selectarea </w:t>
      </w:r>
      <w:r>
        <w:rPr>
          <w:rFonts w:cstheme="minorHAnsi"/>
          <w:sz w:val="24"/>
          <w:szCs w:val="24"/>
          <w:lang w:val="ro-RO"/>
        </w:rPr>
        <w:t>CSP</w:t>
      </w:r>
      <w:r w:rsidRPr="0056159A">
        <w:rPr>
          <w:rFonts w:cstheme="minorHAnsi"/>
          <w:sz w:val="24"/>
          <w:szCs w:val="24"/>
          <w:lang w:val="ro-RO"/>
        </w:rPr>
        <w:t xml:space="preserve"> departamental va fi indicat CMP departamental </w:t>
      </w:r>
    </w:p>
    <w:p w:rsidR="0056159A" w:rsidRPr="0056159A" w:rsidRDefault="0056159A" w:rsidP="0056159A">
      <w:pPr>
        <w:spacing w:after="0"/>
        <w:rPr>
          <w:rFonts w:cstheme="minorHAnsi"/>
          <w:sz w:val="24"/>
          <w:szCs w:val="24"/>
          <w:lang w:val="ro-RO"/>
        </w:rPr>
      </w:pPr>
      <w:r w:rsidRPr="0056159A">
        <w:rPr>
          <w:rFonts w:cstheme="minorHAnsi"/>
          <w:sz w:val="24"/>
          <w:szCs w:val="24"/>
          <w:lang w:val="ro-RO"/>
        </w:rPr>
        <w:t>Va fi prevăzut mecanismul de selectare şi grupare a datelor  după unu sau mai multe, fără restricţii la numărul diagnozelor  pentru rapoartele:</w:t>
      </w:r>
    </w:p>
    <w:p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Buletinul epidemiologic comparativ al bolilor infecţioase (teritorial)</w:t>
      </w:r>
    </w:p>
    <w:p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Distribuţia morbidităţii la copii pe teritorii, mediu şi vîrstă</w:t>
      </w:r>
    </w:p>
    <w:p w:rsidR="0056159A" w:rsidRPr="0056159A" w:rsidRDefault="0056159A" w:rsidP="0056159A">
      <w:pPr>
        <w:spacing w:after="0"/>
        <w:rPr>
          <w:rFonts w:cstheme="minorHAnsi"/>
          <w:sz w:val="24"/>
          <w:szCs w:val="24"/>
          <w:lang w:val="ro-RO"/>
        </w:rPr>
      </w:pPr>
      <w:r w:rsidRPr="0056159A">
        <w:rPr>
          <w:rFonts w:cstheme="minorHAnsi"/>
          <w:sz w:val="24"/>
          <w:szCs w:val="24"/>
          <w:lang w:val="ro-RO"/>
        </w:rPr>
        <w:t>-</w:t>
      </w:r>
      <w:r w:rsidRPr="0056159A">
        <w:rPr>
          <w:rFonts w:cstheme="minorHAnsi"/>
          <w:sz w:val="24"/>
          <w:szCs w:val="24"/>
          <w:lang w:val="ro-RO"/>
        </w:rPr>
        <w:tab/>
        <w:t>Distribuţia morbidităţii la copii pe teritorii şi vîrstă</w:t>
      </w:r>
    </w:p>
    <w:p w:rsidR="00400B2A" w:rsidRPr="0056159A" w:rsidRDefault="0056159A" w:rsidP="0056159A">
      <w:pPr>
        <w:rPr>
          <w:rFonts w:cstheme="minorHAnsi"/>
          <w:sz w:val="24"/>
          <w:szCs w:val="24"/>
          <w:lang w:val="ro-RO"/>
        </w:rPr>
      </w:pPr>
      <w:r w:rsidRPr="0056159A">
        <w:rPr>
          <w:rFonts w:cstheme="minorHAnsi"/>
          <w:sz w:val="24"/>
          <w:szCs w:val="24"/>
          <w:lang w:val="ro-RO"/>
        </w:rPr>
        <w:t>În antetul raportului vor fi  indicate diagnozele selectate conform CI</w:t>
      </w:r>
      <w:r w:rsidR="008E6727">
        <w:rPr>
          <w:rFonts w:cstheme="minorHAnsi"/>
          <w:sz w:val="24"/>
          <w:szCs w:val="24"/>
          <w:lang w:val="ro-RO"/>
        </w:rPr>
        <w:t>M X</w:t>
      </w:r>
    </w:p>
    <w:p w:rsidR="00F54C0C" w:rsidRPr="00402BFB" w:rsidRDefault="00F54C0C">
      <w:pPr>
        <w:pStyle w:val="Heading3"/>
        <w:rPr>
          <w:lang w:val="ro-MD"/>
        </w:rPr>
      </w:pPr>
      <w:bookmarkStart w:id="133" w:name="_Toc58840643"/>
      <w:r w:rsidRPr="00402BFB">
        <w:rPr>
          <w:lang w:val="ro-MD"/>
        </w:rPr>
        <w:t>Raport ”Lista cazurilor individuale”</w:t>
      </w:r>
      <w:bookmarkEnd w:id="133"/>
      <w:r w:rsidR="00B91DA9">
        <w:rPr>
          <w:lang w:val="ro-MD"/>
        </w:rPr>
        <w:t xml:space="preserve"> </w:t>
      </w:r>
    </w:p>
    <w:p w:rsidR="00924981" w:rsidRPr="00924981" w:rsidRDefault="00F54C0C" w:rsidP="00924981">
      <w:pPr>
        <w:jc w:val="both"/>
        <w:rPr>
          <w:rFonts w:cstheme="minorHAnsi"/>
          <w:sz w:val="24"/>
          <w:szCs w:val="24"/>
          <w:lang w:val="ro-MD"/>
        </w:rPr>
      </w:pPr>
      <w:r w:rsidRPr="00402BFB">
        <w:rPr>
          <w:rFonts w:cstheme="minorHAnsi"/>
          <w:sz w:val="24"/>
          <w:szCs w:val="24"/>
          <w:lang w:val="ro-MD"/>
        </w:rPr>
        <w:t>Structura</w:t>
      </w:r>
      <w:r w:rsidR="00B91DA9">
        <w:rPr>
          <w:rFonts w:cstheme="minorHAnsi"/>
          <w:sz w:val="24"/>
          <w:szCs w:val="24"/>
          <w:lang w:val="ro-MD"/>
        </w:rPr>
        <w:t xml:space="preserve"> si lista cimpurilor va fi maketată conform strucuturii </w:t>
      </w:r>
      <w:r w:rsidR="00AC746D">
        <w:rPr>
          <w:rFonts w:cstheme="minorHAnsi"/>
          <w:sz w:val="24"/>
          <w:szCs w:val="24"/>
          <w:lang w:val="ro-MD"/>
        </w:rPr>
        <w:t xml:space="preserve">registrului </w:t>
      </w:r>
      <w:r w:rsidR="00B91DA9">
        <w:rPr>
          <w:rFonts w:cstheme="minorHAnsi"/>
          <w:sz w:val="24"/>
          <w:szCs w:val="24"/>
          <w:lang w:val="ro-MD"/>
        </w:rPr>
        <w:t xml:space="preserve">MSMPS si va fi posibila </w:t>
      </w:r>
      <w:r w:rsidR="00796EA9">
        <w:rPr>
          <w:rFonts w:cstheme="minorHAnsi"/>
          <w:sz w:val="24"/>
          <w:szCs w:val="24"/>
          <w:lang w:val="ro-MD"/>
        </w:rPr>
        <w:t xml:space="preserve">generarea </w:t>
      </w:r>
      <w:r w:rsidR="00B91DA9">
        <w:rPr>
          <w:rFonts w:cstheme="minorHAnsi"/>
          <w:sz w:val="24"/>
          <w:szCs w:val="24"/>
          <w:lang w:val="ro-MD"/>
        </w:rPr>
        <w:t>versiun</w:t>
      </w:r>
      <w:r w:rsidR="00796EA9">
        <w:rPr>
          <w:rFonts w:cstheme="minorHAnsi"/>
          <w:sz w:val="24"/>
          <w:szCs w:val="24"/>
          <w:lang w:val="ro-MD"/>
        </w:rPr>
        <w:t>ii</w:t>
      </w:r>
      <w:r w:rsidR="00B91DA9">
        <w:rPr>
          <w:rFonts w:cstheme="minorHAnsi"/>
          <w:sz w:val="24"/>
          <w:szCs w:val="24"/>
          <w:lang w:val="ro-MD"/>
        </w:rPr>
        <w:t xml:space="preserve"> printabil</w:t>
      </w:r>
      <w:r w:rsidR="00796EA9">
        <w:rPr>
          <w:rFonts w:cstheme="minorHAnsi"/>
          <w:sz w:val="24"/>
          <w:szCs w:val="24"/>
          <w:lang w:val="ro-MD"/>
        </w:rPr>
        <w:t>e</w:t>
      </w:r>
      <w:r w:rsidR="00B91DA9">
        <w:rPr>
          <w:rFonts w:cstheme="minorHAnsi"/>
          <w:sz w:val="24"/>
          <w:szCs w:val="24"/>
          <w:lang w:val="ro-MD"/>
        </w:rPr>
        <w:t>.</w:t>
      </w:r>
      <w:r w:rsidR="00924981">
        <w:rPr>
          <w:rFonts w:cstheme="minorHAnsi"/>
          <w:sz w:val="24"/>
          <w:szCs w:val="24"/>
          <w:lang w:val="ro-MD"/>
        </w:rPr>
        <w:t xml:space="preserve"> </w:t>
      </w:r>
      <w:r w:rsidR="00924981" w:rsidRPr="00924981">
        <w:rPr>
          <w:rFonts w:cstheme="minorHAnsi"/>
          <w:sz w:val="24"/>
          <w:szCs w:val="24"/>
          <w:lang w:val="ro-MD"/>
        </w:rPr>
        <w:t>Raport ”Lista cazurilor individuale” care va genera de facto registrul Forma 60 (institutional</w:t>
      </w:r>
      <w:r w:rsidR="00924981">
        <w:rPr>
          <w:rFonts w:cstheme="minorHAnsi"/>
          <w:sz w:val="24"/>
          <w:szCs w:val="24"/>
          <w:lang w:val="ro-MD"/>
        </w:rPr>
        <w:t>ă</w:t>
      </w:r>
      <w:r w:rsidR="00924981" w:rsidRPr="00924981">
        <w:rPr>
          <w:rFonts w:cstheme="minorHAnsi"/>
          <w:sz w:val="24"/>
          <w:szCs w:val="24"/>
          <w:lang w:val="ro-MD"/>
        </w:rPr>
        <w:t>).</w:t>
      </w:r>
    </w:p>
    <w:p w:rsidR="00924981" w:rsidRPr="00924981" w:rsidRDefault="00924981" w:rsidP="00F54C0C">
      <w:pPr>
        <w:rPr>
          <w:rFonts w:cstheme="minorHAnsi"/>
          <w:sz w:val="24"/>
          <w:szCs w:val="24"/>
          <w:lang w:val="ro-MD"/>
        </w:rPr>
      </w:pPr>
    </w:p>
    <w:tbl>
      <w:tblPr>
        <w:tblW w:w="10221" w:type="dxa"/>
        <w:tblInd w:w="93" w:type="dxa"/>
        <w:tblLook w:val="04A0" w:firstRow="1" w:lastRow="0" w:firstColumn="1" w:lastColumn="0" w:noHBand="0" w:noVBand="1"/>
      </w:tblPr>
      <w:tblGrid>
        <w:gridCol w:w="1291"/>
        <w:gridCol w:w="8930"/>
      </w:tblGrid>
      <w:tr w:rsidR="00F54C0C" w:rsidRPr="00402BFB" w:rsidTr="00F94CF7">
        <w:trPr>
          <w:trHeight w:val="315"/>
        </w:trPr>
        <w:tc>
          <w:tcPr>
            <w:tcW w:w="1291" w:type="dxa"/>
            <w:tcBorders>
              <w:top w:val="single" w:sz="8" w:space="0" w:color="auto"/>
              <w:left w:val="single" w:sz="8" w:space="0" w:color="auto"/>
              <w:bottom w:val="single" w:sz="8" w:space="0" w:color="auto"/>
              <w:right w:val="single" w:sz="8" w:space="0" w:color="auto"/>
            </w:tcBorders>
            <w:shd w:val="clear" w:color="auto" w:fill="D9D9D9"/>
            <w:noWrap/>
          </w:tcPr>
          <w:p w:rsidR="00F54C0C" w:rsidRPr="00402BFB" w:rsidRDefault="00F54C0C" w:rsidP="00F94CF7">
            <w:pPr>
              <w:rPr>
                <w:rFonts w:cstheme="minorHAnsi"/>
                <w:b/>
                <w:sz w:val="24"/>
                <w:szCs w:val="24"/>
                <w:lang w:val="ro-MD"/>
              </w:rPr>
            </w:pPr>
            <w:r w:rsidRPr="00402BFB">
              <w:rPr>
                <w:rFonts w:cstheme="minorHAnsi"/>
                <w:b/>
                <w:sz w:val="24"/>
                <w:szCs w:val="24"/>
                <w:lang w:val="ro-MD"/>
              </w:rPr>
              <w:t>Codul câmpului</w:t>
            </w:r>
          </w:p>
        </w:tc>
        <w:tc>
          <w:tcPr>
            <w:tcW w:w="8930" w:type="dxa"/>
            <w:tcBorders>
              <w:top w:val="single" w:sz="8" w:space="0" w:color="auto"/>
              <w:left w:val="nil"/>
              <w:bottom w:val="single" w:sz="8" w:space="0" w:color="auto"/>
              <w:right w:val="single" w:sz="8" w:space="0" w:color="auto"/>
            </w:tcBorders>
            <w:shd w:val="clear" w:color="auto" w:fill="D9D9D9"/>
            <w:noWrap/>
          </w:tcPr>
          <w:p w:rsidR="00F54C0C" w:rsidRPr="00402BFB" w:rsidRDefault="00F54C0C" w:rsidP="00F94CF7">
            <w:pPr>
              <w:rPr>
                <w:rFonts w:cstheme="minorHAnsi"/>
                <w:b/>
                <w:sz w:val="24"/>
                <w:szCs w:val="24"/>
                <w:lang w:val="ro-MD"/>
              </w:rPr>
            </w:pPr>
            <w:r w:rsidRPr="00402BFB">
              <w:rPr>
                <w:rFonts w:cstheme="minorHAnsi"/>
                <w:b/>
                <w:sz w:val="24"/>
                <w:szCs w:val="24"/>
                <w:lang w:val="ro-MD"/>
              </w:rPr>
              <w:t>Denumirea câmpului</w:t>
            </w:r>
          </w:p>
        </w:tc>
      </w:tr>
      <w:tr w:rsidR="00F54C0C"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F54C0C" w:rsidRPr="00402BFB" w:rsidRDefault="00EF039D" w:rsidP="00F94CF7">
            <w:pPr>
              <w:rPr>
                <w:rFonts w:cstheme="minorHAnsi"/>
                <w:sz w:val="24"/>
                <w:szCs w:val="24"/>
                <w:lang w:val="ro-MD"/>
              </w:rPr>
            </w:pPr>
            <w:r w:rsidRPr="00402BFB">
              <w:rPr>
                <w:rFonts w:cstheme="minorHAnsi"/>
                <w:sz w:val="24"/>
                <w:szCs w:val="24"/>
                <w:lang w:val="ro-MD"/>
              </w:rPr>
              <w:t>1</w:t>
            </w:r>
          </w:p>
        </w:tc>
        <w:tc>
          <w:tcPr>
            <w:tcW w:w="8930" w:type="dxa"/>
            <w:tcBorders>
              <w:top w:val="nil"/>
              <w:left w:val="nil"/>
              <w:bottom w:val="single" w:sz="8" w:space="0" w:color="auto"/>
              <w:right w:val="single" w:sz="8" w:space="0" w:color="auto"/>
            </w:tcBorders>
            <w:shd w:val="clear" w:color="auto" w:fill="auto"/>
            <w:noWrap/>
            <w:vAlign w:val="bottom"/>
          </w:tcPr>
          <w:p w:rsidR="00F54C0C" w:rsidRPr="00402BFB" w:rsidRDefault="00F54C0C" w:rsidP="00F94CF7">
            <w:pPr>
              <w:rPr>
                <w:rFonts w:cstheme="minorHAnsi"/>
                <w:sz w:val="24"/>
                <w:szCs w:val="24"/>
                <w:lang w:val="ro-MD"/>
              </w:rPr>
            </w:pPr>
            <w:r w:rsidRPr="00402BFB">
              <w:rPr>
                <w:rFonts w:cstheme="minorHAnsi"/>
                <w:sz w:val="24"/>
                <w:szCs w:val="24"/>
                <w:lang w:val="ro-MD"/>
              </w:rPr>
              <w:t>Numărul epidemiologic</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Codul IM care a notificat</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Denumirea IM care a notificat</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Numele persoanei care a notificat</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5</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Codul Raionului/Municipiului IM care a notificat</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6</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Denumirea Raionului/Municipiului IM care a notificat</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7</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Codul Localităţii IM care a notificat</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8</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Denumirea Localităţii IM care a notificat</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9</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Telefonul persoanei care a notificat</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10</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notificării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11</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Codul IM EPP</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 12</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Denumirea IM EPP</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 13</w:t>
            </w:r>
          </w:p>
        </w:tc>
        <w:tc>
          <w:tcPr>
            <w:tcW w:w="8930" w:type="dxa"/>
            <w:tcBorders>
              <w:top w:val="nil"/>
              <w:left w:val="nil"/>
              <w:bottom w:val="single" w:sz="8" w:space="0" w:color="auto"/>
              <w:right w:val="single" w:sz="8" w:space="0" w:color="auto"/>
            </w:tcBorders>
            <w:shd w:val="clear" w:color="auto" w:fill="auto"/>
            <w:noWrap/>
          </w:tcPr>
          <w:p w:rsidR="00EF039D" w:rsidRPr="00402BFB" w:rsidRDefault="00EF039D" w:rsidP="00F94CF7">
            <w:pPr>
              <w:rPr>
                <w:rFonts w:cstheme="minorHAnsi"/>
                <w:sz w:val="24"/>
                <w:szCs w:val="24"/>
                <w:lang w:val="ro-MD"/>
              </w:rPr>
            </w:pPr>
            <w:r w:rsidRPr="00402BFB">
              <w:rPr>
                <w:rFonts w:cstheme="minorHAnsi"/>
                <w:sz w:val="24"/>
                <w:szCs w:val="24"/>
                <w:lang w:val="ro-MD"/>
              </w:rPr>
              <w:t>IDNP al medicului de familie</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14</w:t>
            </w:r>
          </w:p>
        </w:tc>
        <w:tc>
          <w:tcPr>
            <w:tcW w:w="8930" w:type="dxa"/>
            <w:tcBorders>
              <w:top w:val="nil"/>
              <w:left w:val="nil"/>
              <w:bottom w:val="single" w:sz="8" w:space="0" w:color="auto"/>
              <w:right w:val="single" w:sz="8" w:space="0" w:color="auto"/>
            </w:tcBorders>
            <w:shd w:val="clear" w:color="auto" w:fill="auto"/>
            <w:noWrap/>
          </w:tcPr>
          <w:p w:rsidR="00EF039D" w:rsidRPr="00402BFB" w:rsidRDefault="00EF039D" w:rsidP="00F94CF7">
            <w:pPr>
              <w:rPr>
                <w:rFonts w:cstheme="minorHAnsi"/>
                <w:sz w:val="24"/>
                <w:szCs w:val="24"/>
                <w:lang w:val="ro-MD"/>
              </w:rPr>
            </w:pPr>
            <w:r w:rsidRPr="00402BFB">
              <w:rPr>
                <w:rFonts w:cstheme="minorHAnsi"/>
                <w:sz w:val="24"/>
                <w:szCs w:val="24"/>
                <w:lang w:val="ro-MD"/>
              </w:rPr>
              <w:t>Numele medicului de familie</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lastRenderedPageBreak/>
              <w:t>15</w:t>
            </w:r>
          </w:p>
        </w:tc>
        <w:tc>
          <w:tcPr>
            <w:tcW w:w="8930" w:type="dxa"/>
            <w:tcBorders>
              <w:top w:val="nil"/>
              <w:left w:val="nil"/>
              <w:bottom w:val="single" w:sz="8" w:space="0" w:color="auto"/>
              <w:right w:val="single" w:sz="8" w:space="0" w:color="auto"/>
            </w:tcBorders>
            <w:shd w:val="clear" w:color="auto" w:fill="auto"/>
            <w:noWrap/>
          </w:tcPr>
          <w:p w:rsidR="00EF039D" w:rsidRPr="00402BFB" w:rsidRDefault="00EF039D" w:rsidP="00F94CF7">
            <w:pPr>
              <w:rPr>
                <w:rFonts w:cstheme="minorHAnsi"/>
                <w:sz w:val="24"/>
                <w:szCs w:val="24"/>
                <w:lang w:val="ro-MD"/>
              </w:rPr>
            </w:pPr>
            <w:r w:rsidRPr="00402BFB">
              <w:rPr>
                <w:rFonts w:cstheme="minorHAnsi"/>
                <w:sz w:val="24"/>
                <w:szCs w:val="24"/>
                <w:lang w:val="ro-MD"/>
              </w:rPr>
              <w:t>Prenumele medicului de familie</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16</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 xml:space="preserve">Codul Diagnosticului primar </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17</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 xml:space="preserve">Denumirea Diagnosticului primar </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18</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stabilirii diagnosticului primar</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19</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Nivelul de confirmare</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20</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debutului bolii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21</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Statutul de identificare a pacientului</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22</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IDNP al Pacientului</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23</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Numele Pacientului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24</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Prenumele Pacientului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25</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de naştere a Pacientului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26</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Vârsta Pacientului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27</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Sexul Pacientului</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28</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Cetăţenia</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29</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Statutul Social/Ocupaţia</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30</w:t>
            </w:r>
          </w:p>
        </w:tc>
        <w:tc>
          <w:tcPr>
            <w:tcW w:w="8930" w:type="dxa"/>
            <w:tcBorders>
              <w:top w:val="nil"/>
              <w:left w:val="nil"/>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Locul ocupaţiei</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31</w:t>
            </w:r>
          </w:p>
        </w:tc>
        <w:tc>
          <w:tcPr>
            <w:tcW w:w="89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Detalii privind locul de ocupaţie</w:t>
            </w:r>
          </w:p>
        </w:tc>
      </w:tr>
      <w:tr w:rsidR="00EF039D" w:rsidRPr="00402BFB" w:rsidTr="00F94CF7">
        <w:trPr>
          <w:trHeight w:val="330"/>
        </w:trPr>
        <w:tc>
          <w:tcPr>
            <w:tcW w:w="1291" w:type="dxa"/>
            <w:tcBorders>
              <w:top w:val="nil"/>
              <w:left w:val="single" w:sz="8" w:space="0" w:color="auto"/>
              <w:bottom w:val="single" w:sz="8" w:space="0" w:color="auto"/>
              <w:right w:val="single" w:sz="4"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32</w:t>
            </w:r>
          </w:p>
        </w:tc>
        <w:tc>
          <w:tcPr>
            <w:tcW w:w="89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ultimei prezenţe</w:t>
            </w:r>
          </w:p>
        </w:tc>
      </w:tr>
      <w:tr w:rsidR="00EF039D" w:rsidRPr="00402BFB" w:rsidTr="00516F00">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33</w:t>
            </w:r>
          </w:p>
        </w:tc>
        <w:tc>
          <w:tcPr>
            <w:tcW w:w="8930" w:type="dxa"/>
            <w:tcBorders>
              <w:top w:val="single" w:sz="4" w:space="0" w:color="auto"/>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Ţara Pacientului</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34</w:t>
            </w:r>
          </w:p>
        </w:tc>
        <w:tc>
          <w:tcPr>
            <w:tcW w:w="8930" w:type="dxa"/>
            <w:tcBorders>
              <w:top w:val="single" w:sz="4" w:space="0" w:color="auto"/>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Denumirea Raionului/Municipiului Pacientului</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35</w:t>
            </w:r>
          </w:p>
        </w:tc>
        <w:tc>
          <w:tcPr>
            <w:tcW w:w="8930" w:type="dxa"/>
            <w:tcBorders>
              <w:top w:val="nil"/>
              <w:left w:val="single" w:sz="4" w:space="0" w:color="auto"/>
              <w:bottom w:val="single" w:sz="4"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Denumirea Localităţii Pacientului</w:t>
            </w:r>
          </w:p>
        </w:tc>
      </w:tr>
      <w:tr w:rsidR="00EF039D" w:rsidRPr="00402BFB" w:rsidTr="00516F00">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36</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Strada Pacientului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37</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Numărul Casei Pacientului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38</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Numărul Blocului Pacientului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39</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Numărul Apartamentului Pacientului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40</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Mediul de reşedinţă</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41</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Codul IM care a înregistrat cazul în SIA</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lastRenderedPageBreak/>
              <w:t>42</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Denumirea IM care a înregistrat cazul în SIA</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43</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Numele Utilizatorului  care a înregistrat cazul în SIA</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44</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inregistrării cazului în SIA</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45</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ultimei actualizări a cazului în SIA</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46</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Codul Diagnosticului final</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47</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Denumirea Diagnosticului final</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48</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stabilirii diagnisticului final</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49</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Forma evoluţiei bolii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50</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Finalul bolii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51</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decesului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52</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Modul de depistare a cazului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53</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Data clasificarii</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54</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Clasificarea diagnosticului final</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55</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Statutul cazului in sistem</w:t>
            </w:r>
          </w:p>
        </w:tc>
      </w:tr>
      <w:tr w:rsidR="00EF039D" w:rsidRPr="00402BFB" w:rsidTr="00F94CF7">
        <w:trPr>
          <w:trHeight w:val="315"/>
        </w:trPr>
        <w:tc>
          <w:tcPr>
            <w:tcW w:w="1291" w:type="dxa"/>
            <w:tcBorders>
              <w:top w:val="nil"/>
              <w:left w:val="single" w:sz="8" w:space="0" w:color="auto"/>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56</w:t>
            </w:r>
          </w:p>
        </w:tc>
        <w:tc>
          <w:tcPr>
            <w:tcW w:w="8930" w:type="dxa"/>
            <w:tcBorders>
              <w:top w:val="nil"/>
              <w:left w:val="nil"/>
              <w:bottom w:val="single" w:sz="8" w:space="0" w:color="auto"/>
              <w:right w:val="single" w:sz="8" w:space="0" w:color="auto"/>
            </w:tcBorders>
            <w:shd w:val="clear" w:color="auto" w:fill="auto"/>
            <w:noWrap/>
            <w:vAlign w:val="bottom"/>
          </w:tcPr>
          <w:p w:rsidR="00EF039D" w:rsidRPr="00402BFB" w:rsidRDefault="00EF039D" w:rsidP="00F94CF7">
            <w:pPr>
              <w:rPr>
                <w:rFonts w:cstheme="minorHAnsi"/>
                <w:sz w:val="24"/>
                <w:szCs w:val="24"/>
                <w:lang w:val="ro-MD"/>
              </w:rPr>
            </w:pPr>
            <w:r w:rsidRPr="00402BFB">
              <w:rPr>
                <w:rFonts w:cstheme="minorHAnsi"/>
                <w:sz w:val="24"/>
                <w:szCs w:val="24"/>
                <w:lang w:val="ro-MD"/>
              </w:rPr>
              <w:t>Identificatorul de transfer a cazului</w:t>
            </w:r>
          </w:p>
        </w:tc>
      </w:tr>
    </w:tbl>
    <w:p w:rsidR="00F54C0C" w:rsidRPr="00402BFB" w:rsidRDefault="00F54C0C" w:rsidP="00F54C0C">
      <w:pPr>
        <w:rPr>
          <w:rFonts w:cstheme="minorHAnsi"/>
          <w:sz w:val="24"/>
          <w:szCs w:val="24"/>
          <w:lang w:val="ro-MD"/>
        </w:rPr>
      </w:pPr>
    </w:p>
    <w:p w:rsidR="00F54C0C" w:rsidRPr="00402BFB" w:rsidRDefault="00F54C0C">
      <w:pPr>
        <w:pStyle w:val="Heading3"/>
        <w:rPr>
          <w:lang w:val="ro-MD"/>
        </w:rPr>
      </w:pPr>
      <w:bookmarkStart w:id="134" w:name="_Toc58840644"/>
      <w:r w:rsidRPr="00402BFB">
        <w:rPr>
          <w:lang w:val="ro-MD"/>
        </w:rPr>
        <w:t>Raport ”Lista simptomelor cazurilor individuale”</w:t>
      </w:r>
      <w:bookmarkEnd w:id="134"/>
    </w:p>
    <w:p w:rsidR="00F54C0C" w:rsidRPr="00402BFB" w:rsidRDefault="00F54C0C" w:rsidP="00F54C0C">
      <w:pPr>
        <w:rPr>
          <w:rFonts w:cstheme="minorHAnsi"/>
          <w:sz w:val="24"/>
          <w:szCs w:val="24"/>
          <w:lang w:val="ro-MD"/>
        </w:rPr>
      </w:pPr>
      <w:r w:rsidRPr="00402BFB">
        <w:rPr>
          <w:rFonts w:cstheme="minorHAnsi"/>
          <w:sz w:val="24"/>
          <w:szCs w:val="24"/>
          <w:lang w:val="ro-MD"/>
        </w:rPr>
        <w:t>Structura</w:t>
      </w:r>
    </w:p>
    <w:tbl>
      <w:tblPr>
        <w:tblW w:w="10221" w:type="dxa"/>
        <w:tblInd w:w="93" w:type="dxa"/>
        <w:tblLook w:val="04A0" w:firstRow="1" w:lastRow="0" w:firstColumn="1" w:lastColumn="0" w:noHBand="0" w:noVBand="1"/>
      </w:tblPr>
      <w:tblGrid>
        <w:gridCol w:w="1291"/>
        <w:gridCol w:w="8930"/>
      </w:tblGrid>
      <w:tr w:rsidR="00F54C0C" w:rsidRPr="00402BFB" w:rsidTr="00F94CF7">
        <w:trPr>
          <w:trHeight w:val="315"/>
        </w:trPr>
        <w:tc>
          <w:tcPr>
            <w:tcW w:w="1291" w:type="dxa"/>
            <w:tcBorders>
              <w:top w:val="single" w:sz="4" w:space="0" w:color="auto"/>
              <w:left w:val="single" w:sz="4" w:space="0" w:color="auto"/>
              <w:bottom w:val="single" w:sz="4" w:space="0" w:color="auto"/>
              <w:right w:val="single" w:sz="4" w:space="0" w:color="auto"/>
            </w:tcBorders>
            <w:shd w:val="clear" w:color="000000" w:fill="D9D9D9"/>
            <w:noWrap/>
          </w:tcPr>
          <w:p w:rsidR="00F54C0C" w:rsidRPr="00402BFB" w:rsidRDefault="00F54C0C" w:rsidP="00F94CF7">
            <w:pPr>
              <w:rPr>
                <w:rFonts w:cstheme="minorHAnsi"/>
                <w:b/>
                <w:sz w:val="24"/>
                <w:szCs w:val="24"/>
                <w:lang w:val="ro-MD"/>
              </w:rPr>
            </w:pPr>
            <w:r w:rsidRPr="00402BFB">
              <w:rPr>
                <w:rFonts w:cstheme="minorHAnsi"/>
                <w:b/>
                <w:sz w:val="24"/>
                <w:szCs w:val="24"/>
                <w:lang w:val="ro-MD"/>
              </w:rPr>
              <w:t>Codul câmpului</w:t>
            </w:r>
          </w:p>
        </w:tc>
        <w:tc>
          <w:tcPr>
            <w:tcW w:w="8930" w:type="dxa"/>
            <w:tcBorders>
              <w:top w:val="single" w:sz="4" w:space="0" w:color="auto"/>
              <w:left w:val="nil"/>
              <w:bottom w:val="single" w:sz="4" w:space="0" w:color="auto"/>
              <w:right w:val="single" w:sz="4" w:space="0" w:color="auto"/>
            </w:tcBorders>
            <w:shd w:val="clear" w:color="000000" w:fill="D9D9D9"/>
            <w:noWrap/>
          </w:tcPr>
          <w:p w:rsidR="00F54C0C" w:rsidRPr="00402BFB" w:rsidRDefault="00F54C0C" w:rsidP="00F94CF7">
            <w:pPr>
              <w:rPr>
                <w:rFonts w:cstheme="minorHAnsi"/>
                <w:b/>
                <w:sz w:val="24"/>
                <w:szCs w:val="24"/>
                <w:lang w:val="ro-MD"/>
              </w:rPr>
            </w:pPr>
            <w:r w:rsidRPr="00402BFB">
              <w:rPr>
                <w:rFonts w:cstheme="minorHAnsi"/>
                <w:b/>
                <w:sz w:val="24"/>
                <w:szCs w:val="24"/>
                <w:lang w:val="ro-MD"/>
              </w:rPr>
              <w:t>Denumirea câmpului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Numărul epidemiologic</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Data  notificării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3</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Codul IM care a notificat</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4</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Denumirea IM care a notificat</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5</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Codul Raionului/Municipiului IM care a notificat</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6</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Denumirea Raionului/Municipiului IM care a notificat</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7</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Codul Localităţii IM care a notificat</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lastRenderedPageBreak/>
              <w:t>8</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Denumirea Localităţii IM care a notificat</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9</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 xml:space="preserve">Codul Diagnosticului primar </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10</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 xml:space="preserve">Denumirea Diagnosticului primar </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11</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Data stabilirii diagnosticului primar</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12</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IDNP al Pacientului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13</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Numele Pacientului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14</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Prenumele Pacientului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15</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Data de naştere a Pacientului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16</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Vârsta Pacientului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17</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Data debutului bolii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18</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Starea cazului în sistem</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19</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 xml:space="preserve">Codul Diagnosticului final </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20</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 xml:space="preserve">Denumirea Diagnosticului final </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21</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Data stabilirii diagnosticului final</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22</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Categoria simptomului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23</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Prezenţa categoriei simptomului (NS/DA/NU)</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24</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Denumirea simptomului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25</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Prezenţa simptomului (DA/NU)</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26</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Tipul simptomului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27</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Denumirea parametrului</w:t>
            </w:r>
          </w:p>
        </w:tc>
      </w:tr>
      <w:tr w:rsidR="00F54C0C" w:rsidRPr="00402BFB" w:rsidTr="00F94CF7">
        <w:trPr>
          <w:trHeight w:val="300"/>
        </w:trPr>
        <w:tc>
          <w:tcPr>
            <w:tcW w:w="1291" w:type="dxa"/>
            <w:tcBorders>
              <w:top w:val="nil"/>
              <w:left w:val="single" w:sz="4" w:space="0" w:color="auto"/>
              <w:bottom w:val="single" w:sz="4" w:space="0" w:color="auto"/>
              <w:right w:val="single" w:sz="4" w:space="0" w:color="auto"/>
            </w:tcBorders>
            <w:shd w:val="clear" w:color="auto" w:fill="auto"/>
            <w:noWrap/>
          </w:tcPr>
          <w:p w:rsidR="00F54C0C" w:rsidRPr="00402BFB" w:rsidRDefault="00EF039D" w:rsidP="00F94CF7">
            <w:pPr>
              <w:rPr>
                <w:rFonts w:cstheme="minorHAnsi"/>
                <w:sz w:val="24"/>
                <w:szCs w:val="24"/>
                <w:lang w:val="ro-MD"/>
              </w:rPr>
            </w:pPr>
            <w:r w:rsidRPr="00402BFB">
              <w:rPr>
                <w:rFonts w:cstheme="minorHAnsi"/>
                <w:sz w:val="24"/>
                <w:szCs w:val="24"/>
                <w:lang w:val="ro-MD"/>
              </w:rPr>
              <w:t>28</w:t>
            </w:r>
          </w:p>
        </w:tc>
        <w:tc>
          <w:tcPr>
            <w:tcW w:w="8930" w:type="dxa"/>
            <w:tcBorders>
              <w:top w:val="nil"/>
              <w:left w:val="nil"/>
              <w:bottom w:val="single" w:sz="4" w:space="0" w:color="auto"/>
              <w:right w:val="single" w:sz="4" w:space="0" w:color="auto"/>
            </w:tcBorders>
            <w:shd w:val="clear" w:color="auto" w:fill="auto"/>
            <w:noWrap/>
          </w:tcPr>
          <w:p w:rsidR="00F54C0C" w:rsidRPr="00402BFB" w:rsidRDefault="00F54C0C" w:rsidP="00F94CF7">
            <w:pPr>
              <w:rPr>
                <w:rFonts w:cstheme="minorHAnsi"/>
                <w:sz w:val="24"/>
                <w:szCs w:val="24"/>
                <w:lang w:val="ro-MD"/>
              </w:rPr>
            </w:pPr>
            <w:r w:rsidRPr="00402BFB">
              <w:rPr>
                <w:rFonts w:cstheme="minorHAnsi"/>
                <w:sz w:val="24"/>
                <w:szCs w:val="24"/>
                <w:lang w:val="ro-MD"/>
              </w:rPr>
              <w:t>Valoarea parametrului</w:t>
            </w:r>
          </w:p>
        </w:tc>
      </w:tr>
    </w:tbl>
    <w:p w:rsidR="00F54C0C" w:rsidRPr="00402BFB" w:rsidRDefault="00F54C0C" w:rsidP="00F54C0C">
      <w:pPr>
        <w:rPr>
          <w:rFonts w:cstheme="minorHAnsi"/>
          <w:sz w:val="24"/>
          <w:szCs w:val="24"/>
          <w:lang w:val="ro-MD"/>
        </w:rPr>
      </w:pPr>
    </w:p>
    <w:p w:rsidR="002A5D53" w:rsidRPr="00402BFB" w:rsidRDefault="002A5D53">
      <w:pPr>
        <w:pStyle w:val="Heading3"/>
        <w:rPr>
          <w:lang w:val="ro-MD"/>
        </w:rPr>
      </w:pPr>
      <w:bookmarkStart w:id="135" w:name="_Toc58840645"/>
      <w:r w:rsidRPr="00402BFB">
        <w:rPr>
          <w:lang w:val="ro-MD"/>
        </w:rPr>
        <w:t>Raport ”Lista investigațiilor epidemiologice a cazurilor individuale”</w:t>
      </w:r>
      <w:bookmarkEnd w:id="135"/>
    </w:p>
    <w:p w:rsidR="002A5D53" w:rsidRPr="00402BFB" w:rsidRDefault="002A5D53" w:rsidP="002A5D53">
      <w:pPr>
        <w:rPr>
          <w:rFonts w:cstheme="minorHAnsi"/>
          <w:sz w:val="24"/>
          <w:szCs w:val="24"/>
          <w:lang w:val="ro-MD"/>
        </w:rPr>
      </w:pPr>
      <w:r w:rsidRPr="00402BFB">
        <w:rPr>
          <w:rFonts w:cstheme="minorHAnsi"/>
          <w:sz w:val="24"/>
          <w:szCs w:val="24"/>
          <w:lang w:val="ro-MD"/>
        </w:rPr>
        <w:t>Structura</w:t>
      </w:r>
    </w:p>
    <w:tbl>
      <w:tblPr>
        <w:tblW w:w="10221" w:type="dxa"/>
        <w:tblInd w:w="93" w:type="dxa"/>
        <w:tblLook w:val="04A0" w:firstRow="1" w:lastRow="0" w:firstColumn="1" w:lastColumn="0" w:noHBand="0" w:noVBand="1"/>
      </w:tblPr>
      <w:tblGrid>
        <w:gridCol w:w="1291"/>
        <w:gridCol w:w="8930"/>
      </w:tblGrid>
      <w:tr w:rsidR="002A4D74" w:rsidRPr="00402BFB" w:rsidTr="002A4D74">
        <w:trPr>
          <w:trHeight w:val="300"/>
        </w:trPr>
        <w:tc>
          <w:tcPr>
            <w:tcW w:w="1291" w:type="dxa"/>
            <w:tcBorders>
              <w:top w:val="single" w:sz="8" w:space="0" w:color="auto"/>
              <w:left w:val="single" w:sz="8" w:space="0" w:color="auto"/>
              <w:bottom w:val="single" w:sz="4" w:space="0" w:color="auto"/>
              <w:right w:val="single" w:sz="4" w:space="0" w:color="auto"/>
            </w:tcBorders>
            <w:shd w:val="clear" w:color="auto" w:fill="D9D9D9"/>
            <w:noWrap/>
            <w:vAlign w:val="bottom"/>
          </w:tcPr>
          <w:p w:rsidR="002A4D74" w:rsidRPr="00402BFB" w:rsidRDefault="002A4D74" w:rsidP="00F94CF7">
            <w:pPr>
              <w:rPr>
                <w:rFonts w:cstheme="minorHAnsi"/>
                <w:b/>
                <w:sz w:val="24"/>
                <w:szCs w:val="24"/>
                <w:lang w:val="ro-MD"/>
              </w:rPr>
            </w:pPr>
            <w:r w:rsidRPr="00402BFB">
              <w:rPr>
                <w:rFonts w:cstheme="minorHAnsi"/>
                <w:b/>
                <w:sz w:val="24"/>
                <w:szCs w:val="24"/>
                <w:lang w:val="ro-MD"/>
              </w:rPr>
              <w:t>Codul câmpului</w:t>
            </w:r>
          </w:p>
        </w:tc>
        <w:tc>
          <w:tcPr>
            <w:tcW w:w="8930" w:type="dxa"/>
            <w:tcBorders>
              <w:top w:val="single" w:sz="8" w:space="0" w:color="auto"/>
              <w:left w:val="nil"/>
              <w:bottom w:val="single" w:sz="4" w:space="0" w:color="auto"/>
              <w:right w:val="single" w:sz="8" w:space="0" w:color="auto"/>
            </w:tcBorders>
            <w:shd w:val="clear" w:color="auto" w:fill="D9D9D9"/>
            <w:noWrap/>
            <w:vAlign w:val="bottom"/>
          </w:tcPr>
          <w:p w:rsidR="002A4D74" w:rsidRPr="00402BFB" w:rsidRDefault="002A4D74" w:rsidP="00F94CF7">
            <w:pPr>
              <w:rPr>
                <w:rFonts w:cstheme="minorHAnsi"/>
                <w:b/>
                <w:sz w:val="24"/>
                <w:szCs w:val="24"/>
                <w:lang w:val="ro-MD"/>
              </w:rPr>
            </w:pPr>
            <w:r w:rsidRPr="00402BFB">
              <w:rPr>
                <w:rFonts w:cstheme="minorHAnsi"/>
                <w:b/>
                <w:sz w:val="24"/>
                <w:szCs w:val="24"/>
                <w:lang w:val="ro-MD"/>
              </w:rPr>
              <w:t>Denumirea câmpului</w:t>
            </w:r>
          </w:p>
        </w:tc>
      </w:tr>
      <w:tr w:rsidR="002A4D74" w:rsidRPr="00402BFB" w:rsidTr="002A4D74">
        <w:trPr>
          <w:trHeight w:val="300"/>
        </w:trPr>
        <w:tc>
          <w:tcPr>
            <w:tcW w:w="1291" w:type="dxa"/>
            <w:tcBorders>
              <w:top w:val="single" w:sz="8" w:space="0" w:color="auto"/>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w:t>
            </w:r>
          </w:p>
        </w:tc>
        <w:tc>
          <w:tcPr>
            <w:tcW w:w="8930" w:type="dxa"/>
            <w:tcBorders>
              <w:top w:val="single" w:sz="8" w:space="0" w:color="auto"/>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Numărul epidemiologic</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lastRenderedPageBreak/>
              <w:t>2</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Data  notificării</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3</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Codul IM care a notificat</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4</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Denumirea IM care a notificat</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5</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Codul Raionului/Municipiului IM care a notificat</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6</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Denumirea Raionului/Municipiului IM care a notificat</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7</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Codul Localităţii IM care a notificat</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8</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Denumirea Localităţii IM care a notificat</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9</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 xml:space="preserve">Codul Diagnosticului primar </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10</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 xml:space="preserve">Denumirea Diagnosticului primar </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11</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Data stabilirii diagnosticului primar</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12</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IDNP al Pacientului</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13</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Numele Pacientului</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14</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Prenumele Pacientului</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15</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Data de naştere a Pacientului</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16</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Vârsta Pacientului</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17</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Data debutului bolii</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18</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Starea cazului în sistem</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19</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 xml:space="preserve">Codul Diagnosticului final </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20</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 xml:space="preserve">Denumirea Diagnosticului final </w:t>
            </w:r>
          </w:p>
        </w:tc>
      </w:tr>
      <w:tr w:rsidR="002A4D74" w:rsidRPr="00402BFB" w:rsidTr="002A4D74">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21</w:t>
            </w:r>
          </w:p>
        </w:tc>
        <w:tc>
          <w:tcPr>
            <w:tcW w:w="8930" w:type="dxa"/>
            <w:tcBorders>
              <w:top w:val="nil"/>
              <w:left w:val="nil"/>
              <w:bottom w:val="single" w:sz="8"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Data stabilirii diagnosticului final</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22</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Cazul a fost investigat epidemiologic?</w:t>
            </w:r>
          </w:p>
        </w:tc>
      </w:tr>
      <w:tr w:rsidR="002A4D74" w:rsidRPr="00402BFB" w:rsidTr="002A4D74">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23</w:t>
            </w:r>
          </w:p>
        </w:tc>
        <w:tc>
          <w:tcPr>
            <w:tcW w:w="8930" w:type="dxa"/>
            <w:tcBorders>
              <w:top w:val="nil"/>
              <w:left w:val="nil"/>
              <w:bottom w:val="single" w:sz="8"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 Data investigării epidemiologice</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24</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Originea cazului a fost stabilita?</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25</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Tipul cazului</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26</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Raioanul/Municipiul</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27</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Localitatea</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28</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Ţara</w:t>
            </w:r>
          </w:p>
        </w:tc>
      </w:tr>
      <w:tr w:rsidR="002A4D74" w:rsidRPr="00402BFB" w:rsidTr="002A4D74">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lastRenderedPageBreak/>
              <w:t>29</w:t>
            </w:r>
          </w:p>
        </w:tc>
        <w:tc>
          <w:tcPr>
            <w:tcW w:w="8930" w:type="dxa"/>
            <w:tcBorders>
              <w:top w:val="nil"/>
              <w:left w:val="nil"/>
              <w:bottom w:val="single" w:sz="8"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Regiunea</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30</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Locul probabil de infectare a fost stabilit?</w:t>
            </w:r>
          </w:p>
        </w:tc>
      </w:tr>
      <w:tr w:rsidR="002A4D74"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A4D74" w:rsidRPr="00402BFB" w:rsidRDefault="00EF039D" w:rsidP="00F94CF7">
            <w:pPr>
              <w:rPr>
                <w:rFonts w:cstheme="minorHAnsi"/>
                <w:sz w:val="24"/>
                <w:szCs w:val="24"/>
                <w:lang w:val="ro-MD"/>
              </w:rPr>
            </w:pPr>
            <w:r w:rsidRPr="00402BFB">
              <w:rPr>
                <w:rFonts w:cstheme="minorHAnsi"/>
                <w:sz w:val="24"/>
                <w:szCs w:val="24"/>
                <w:lang w:val="ro-MD"/>
              </w:rPr>
              <w:t>31</w:t>
            </w:r>
          </w:p>
        </w:tc>
        <w:tc>
          <w:tcPr>
            <w:tcW w:w="8930" w:type="dxa"/>
            <w:tcBorders>
              <w:top w:val="nil"/>
              <w:left w:val="nil"/>
              <w:bottom w:val="single" w:sz="4" w:space="0" w:color="auto"/>
              <w:right w:val="single" w:sz="8" w:space="0" w:color="auto"/>
            </w:tcBorders>
            <w:shd w:val="clear" w:color="auto" w:fill="auto"/>
            <w:noWrap/>
            <w:vAlign w:val="bottom"/>
          </w:tcPr>
          <w:p w:rsidR="002A4D74" w:rsidRPr="00402BFB" w:rsidRDefault="002A4D74" w:rsidP="00F94CF7">
            <w:pPr>
              <w:rPr>
                <w:rFonts w:cstheme="minorHAnsi"/>
                <w:sz w:val="24"/>
                <w:szCs w:val="24"/>
                <w:lang w:val="ro-MD"/>
              </w:rPr>
            </w:pPr>
            <w:r w:rsidRPr="00402BFB">
              <w:rPr>
                <w:rFonts w:cstheme="minorHAnsi"/>
                <w:sz w:val="24"/>
                <w:szCs w:val="24"/>
                <w:lang w:val="ro-MD"/>
              </w:rPr>
              <w:t>Detalii privind locul probabil de infectare</w:t>
            </w:r>
          </w:p>
        </w:tc>
      </w:tr>
      <w:tr w:rsidR="002107AD"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32</w:t>
            </w:r>
          </w:p>
        </w:tc>
        <w:tc>
          <w:tcPr>
            <w:tcW w:w="8930" w:type="dxa"/>
            <w:tcBorders>
              <w:top w:val="nil"/>
              <w:left w:val="nil"/>
              <w:bottom w:val="single" w:sz="4" w:space="0" w:color="auto"/>
              <w:right w:val="single" w:sz="8"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Sursa de infectare a fost stabilită?</w:t>
            </w:r>
          </w:p>
        </w:tc>
      </w:tr>
      <w:tr w:rsidR="002107AD" w:rsidRPr="00402BFB" w:rsidTr="00516F00">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33</w:t>
            </w:r>
          </w:p>
        </w:tc>
        <w:tc>
          <w:tcPr>
            <w:tcW w:w="8930" w:type="dxa"/>
            <w:tcBorders>
              <w:top w:val="nil"/>
              <w:left w:val="nil"/>
              <w:bottom w:val="single" w:sz="8" w:space="0" w:color="auto"/>
              <w:right w:val="single" w:sz="8"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Detalii privind sursa de infectare</w:t>
            </w:r>
          </w:p>
        </w:tc>
      </w:tr>
      <w:tr w:rsidR="002107AD"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34</w:t>
            </w:r>
          </w:p>
        </w:tc>
        <w:tc>
          <w:tcPr>
            <w:tcW w:w="8930" w:type="dxa"/>
            <w:tcBorders>
              <w:top w:val="nil"/>
              <w:left w:val="nil"/>
              <w:bottom w:val="single" w:sz="4" w:space="0" w:color="auto"/>
              <w:right w:val="single" w:sz="8"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Factorul probabil de transmisie depistat?</w:t>
            </w:r>
          </w:p>
        </w:tc>
      </w:tr>
      <w:tr w:rsidR="002107AD" w:rsidRPr="00402BFB" w:rsidTr="00516F00">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35</w:t>
            </w:r>
          </w:p>
        </w:tc>
        <w:tc>
          <w:tcPr>
            <w:tcW w:w="8930" w:type="dxa"/>
            <w:tcBorders>
              <w:top w:val="nil"/>
              <w:left w:val="nil"/>
              <w:bottom w:val="single" w:sz="8" w:space="0" w:color="auto"/>
              <w:right w:val="single" w:sz="8"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Factorul de transmisie</w:t>
            </w:r>
          </w:p>
        </w:tc>
      </w:tr>
      <w:tr w:rsidR="002107AD"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36</w:t>
            </w:r>
          </w:p>
        </w:tc>
        <w:tc>
          <w:tcPr>
            <w:tcW w:w="8930" w:type="dxa"/>
            <w:tcBorders>
              <w:top w:val="nil"/>
              <w:left w:val="nil"/>
              <w:bottom w:val="single" w:sz="4" w:space="0" w:color="auto"/>
              <w:right w:val="single" w:sz="8"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Pacientul a fost vaccinat?</w:t>
            </w:r>
          </w:p>
        </w:tc>
      </w:tr>
      <w:tr w:rsidR="002107AD"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37</w:t>
            </w:r>
          </w:p>
        </w:tc>
        <w:tc>
          <w:tcPr>
            <w:tcW w:w="8930" w:type="dxa"/>
            <w:tcBorders>
              <w:top w:val="nil"/>
              <w:left w:val="nil"/>
              <w:bottom w:val="single" w:sz="4" w:space="0" w:color="auto"/>
              <w:right w:val="single" w:sz="8"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 xml:space="preserve">Schema vaccinării </w:t>
            </w:r>
          </w:p>
        </w:tc>
      </w:tr>
      <w:tr w:rsidR="002107AD"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38</w:t>
            </w:r>
          </w:p>
        </w:tc>
        <w:tc>
          <w:tcPr>
            <w:tcW w:w="8930" w:type="dxa"/>
            <w:tcBorders>
              <w:top w:val="nil"/>
              <w:left w:val="nil"/>
              <w:bottom w:val="single" w:sz="4" w:space="0" w:color="auto"/>
              <w:right w:val="single" w:sz="8"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Număr de doze</w:t>
            </w:r>
          </w:p>
        </w:tc>
      </w:tr>
      <w:tr w:rsidR="002107AD" w:rsidRPr="00402BFB" w:rsidTr="00516F00">
        <w:trPr>
          <w:trHeight w:val="315"/>
        </w:trPr>
        <w:tc>
          <w:tcPr>
            <w:tcW w:w="1291" w:type="dxa"/>
            <w:tcBorders>
              <w:top w:val="nil"/>
              <w:left w:val="single" w:sz="8" w:space="0" w:color="auto"/>
              <w:bottom w:val="single" w:sz="8" w:space="0" w:color="auto"/>
              <w:right w:val="single" w:sz="4"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39</w:t>
            </w:r>
          </w:p>
        </w:tc>
        <w:tc>
          <w:tcPr>
            <w:tcW w:w="8930" w:type="dxa"/>
            <w:tcBorders>
              <w:top w:val="nil"/>
              <w:left w:val="nil"/>
              <w:bottom w:val="single" w:sz="8" w:space="0" w:color="auto"/>
              <w:right w:val="single" w:sz="8"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Data ultimei doze</w:t>
            </w:r>
          </w:p>
        </w:tc>
      </w:tr>
      <w:tr w:rsidR="002107AD" w:rsidRPr="00402BFB" w:rsidTr="002A4D74">
        <w:trPr>
          <w:trHeight w:val="300"/>
        </w:trPr>
        <w:tc>
          <w:tcPr>
            <w:tcW w:w="1291" w:type="dxa"/>
            <w:tcBorders>
              <w:top w:val="nil"/>
              <w:left w:val="single" w:sz="8" w:space="0" w:color="auto"/>
              <w:bottom w:val="single" w:sz="4" w:space="0" w:color="auto"/>
              <w:right w:val="single" w:sz="4"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40</w:t>
            </w:r>
          </w:p>
        </w:tc>
        <w:tc>
          <w:tcPr>
            <w:tcW w:w="8930" w:type="dxa"/>
            <w:tcBorders>
              <w:top w:val="nil"/>
              <w:left w:val="nil"/>
              <w:bottom w:val="single" w:sz="4" w:space="0" w:color="auto"/>
              <w:right w:val="single" w:sz="8" w:space="0" w:color="auto"/>
            </w:tcBorders>
            <w:shd w:val="clear" w:color="auto" w:fill="auto"/>
            <w:noWrap/>
            <w:vAlign w:val="bottom"/>
          </w:tcPr>
          <w:p w:rsidR="002107AD" w:rsidRPr="00402BFB" w:rsidRDefault="002107AD" w:rsidP="00F94CF7">
            <w:pPr>
              <w:rPr>
                <w:rFonts w:cstheme="minorHAnsi"/>
                <w:sz w:val="24"/>
                <w:szCs w:val="24"/>
                <w:lang w:val="ro-MD"/>
              </w:rPr>
            </w:pPr>
            <w:r w:rsidRPr="00402BFB">
              <w:rPr>
                <w:rFonts w:cstheme="minorHAnsi"/>
                <w:sz w:val="24"/>
                <w:szCs w:val="24"/>
                <w:lang w:val="ro-MD"/>
              </w:rPr>
              <w:t>Cazul din izbucnire?</w:t>
            </w:r>
          </w:p>
        </w:tc>
      </w:tr>
    </w:tbl>
    <w:p w:rsidR="002A5D53" w:rsidRPr="00402BFB" w:rsidRDefault="002A5D53" w:rsidP="002A5D53">
      <w:pPr>
        <w:rPr>
          <w:rFonts w:cstheme="minorHAnsi"/>
          <w:sz w:val="24"/>
          <w:szCs w:val="24"/>
          <w:lang w:val="ro-MD"/>
        </w:rPr>
      </w:pPr>
    </w:p>
    <w:p w:rsidR="002A4D74" w:rsidRPr="00402BFB" w:rsidRDefault="002A4D74">
      <w:pPr>
        <w:pStyle w:val="Heading3"/>
        <w:rPr>
          <w:lang w:val="ro-MD"/>
        </w:rPr>
      </w:pPr>
      <w:bookmarkStart w:id="136" w:name="_Toc58840646"/>
      <w:r w:rsidRPr="00402BFB">
        <w:rPr>
          <w:lang w:val="ro-MD"/>
        </w:rPr>
        <w:t>Raport ”Alerte”</w:t>
      </w:r>
      <w:bookmarkEnd w:id="136"/>
    </w:p>
    <w:p w:rsidR="002A4D74" w:rsidRPr="00402BFB" w:rsidRDefault="002A4D74" w:rsidP="002A4D74">
      <w:pPr>
        <w:rPr>
          <w:rFonts w:cstheme="minorHAnsi"/>
          <w:sz w:val="24"/>
          <w:szCs w:val="24"/>
          <w:lang w:val="ro-MD"/>
        </w:rPr>
      </w:pPr>
      <w:r w:rsidRPr="00402BFB">
        <w:rPr>
          <w:rFonts w:cstheme="minorHAnsi"/>
          <w:sz w:val="24"/>
          <w:szCs w:val="24"/>
          <w:lang w:val="ro-MD"/>
        </w:rPr>
        <w:t>Structura</w:t>
      </w:r>
    </w:p>
    <w:tbl>
      <w:tblPr>
        <w:tblW w:w="10221" w:type="dxa"/>
        <w:tblInd w:w="93" w:type="dxa"/>
        <w:tblLook w:val="04A0" w:firstRow="1" w:lastRow="0" w:firstColumn="1" w:lastColumn="0" w:noHBand="0" w:noVBand="1"/>
      </w:tblPr>
      <w:tblGrid>
        <w:gridCol w:w="1149"/>
        <w:gridCol w:w="9072"/>
      </w:tblGrid>
      <w:tr w:rsidR="002A4D74" w:rsidRPr="00402BFB" w:rsidTr="00F94CF7">
        <w:trPr>
          <w:trHeight w:val="315"/>
        </w:trPr>
        <w:tc>
          <w:tcPr>
            <w:tcW w:w="1149" w:type="dxa"/>
            <w:tcBorders>
              <w:top w:val="single" w:sz="4" w:space="0" w:color="auto"/>
              <w:left w:val="single" w:sz="4" w:space="0" w:color="auto"/>
              <w:bottom w:val="single" w:sz="4" w:space="0" w:color="auto"/>
              <w:right w:val="single" w:sz="4" w:space="0" w:color="auto"/>
            </w:tcBorders>
            <w:shd w:val="clear" w:color="000000" w:fill="D9D9D9"/>
            <w:noWrap/>
          </w:tcPr>
          <w:p w:rsidR="002A4D74" w:rsidRPr="00402BFB" w:rsidRDefault="002A4D74" w:rsidP="00F94CF7">
            <w:pPr>
              <w:rPr>
                <w:rFonts w:cstheme="minorHAnsi"/>
                <w:b/>
                <w:sz w:val="24"/>
                <w:szCs w:val="24"/>
                <w:lang w:val="ro-MD"/>
              </w:rPr>
            </w:pPr>
            <w:r w:rsidRPr="00402BFB">
              <w:rPr>
                <w:rFonts w:cstheme="minorHAnsi"/>
                <w:b/>
                <w:sz w:val="24"/>
                <w:szCs w:val="24"/>
                <w:lang w:val="ro-MD"/>
              </w:rPr>
              <w:t>Codul câmpului</w:t>
            </w:r>
          </w:p>
        </w:tc>
        <w:tc>
          <w:tcPr>
            <w:tcW w:w="9072" w:type="dxa"/>
            <w:tcBorders>
              <w:top w:val="single" w:sz="4" w:space="0" w:color="auto"/>
              <w:left w:val="nil"/>
              <w:bottom w:val="single" w:sz="4" w:space="0" w:color="auto"/>
              <w:right w:val="single" w:sz="4" w:space="0" w:color="auto"/>
            </w:tcBorders>
            <w:shd w:val="clear" w:color="000000" w:fill="D9D9D9"/>
            <w:noWrap/>
          </w:tcPr>
          <w:p w:rsidR="002A4D74" w:rsidRPr="00402BFB" w:rsidRDefault="002A4D74" w:rsidP="00F94CF7">
            <w:pPr>
              <w:rPr>
                <w:rFonts w:cstheme="minorHAnsi"/>
                <w:b/>
                <w:sz w:val="24"/>
                <w:szCs w:val="24"/>
                <w:lang w:val="ro-MD"/>
              </w:rPr>
            </w:pPr>
            <w:r w:rsidRPr="00402BFB">
              <w:rPr>
                <w:rFonts w:cstheme="minorHAnsi"/>
                <w:b/>
                <w:sz w:val="24"/>
                <w:szCs w:val="24"/>
                <w:lang w:val="ro-MD"/>
              </w:rPr>
              <w:t>Denumirea câmpului</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1</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Codul Alertei</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2</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 xml:space="preserve">Codul Diagnosticului primar </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3</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 xml:space="preserve">Denumirea Diagnosticului primar </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4</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 xml:space="preserve">Numărul de cazuri </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5</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Data primului caz</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6</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Data ultimului caz</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7</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Codul Raionului/Municipiului IM care a notificat</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8</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Denumirea Raionului/Municipiului IM care a notificat</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9</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Codul Localităţii IM care a notificat</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10</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Denumirea Localităţii IM care a notificat</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lastRenderedPageBreak/>
              <w:t>11</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Codul Utilizatorului</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12</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Numele Utilizatorului</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13</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Data acceptării alertei</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14</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Identificatorul de acceptare a alertei</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EF039D" w:rsidP="00F94CF7">
            <w:pPr>
              <w:rPr>
                <w:rFonts w:cstheme="minorHAnsi"/>
                <w:sz w:val="24"/>
                <w:szCs w:val="24"/>
                <w:lang w:val="ro-MD"/>
              </w:rPr>
            </w:pPr>
            <w:r w:rsidRPr="00402BFB">
              <w:rPr>
                <w:rFonts w:cstheme="minorHAnsi"/>
                <w:sz w:val="24"/>
                <w:szCs w:val="24"/>
                <w:lang w:val="ro-MD"/>
              </w:rPr>
              <w:t>15</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Codul IM care a notificat</w:t>
            </w:r>
          </w:p>
        </w:tc>
      </w:tr>
      <w:tr w:rsidR="002A4D74" w:rsidRPr="00402BFB" w:rsidTr="00F94CF7">
        <w:trPr>
          <w:trHeight w:val="300"/>
        </w:trPr>
        <w:tc>
          <w:tcPr>
            <w:tcW w:w="1149" w:type="dxa"/>
            <w:tcBorders>
              <w:top w:val="nil"/>
              <w:left w:val="single" w:sz="4" w:space="0" w:color="auto"/>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 </w:t>
            </w:r>
            <w:r w:rsidR="00EF039D" w:rsidRPr="00402BFB">
              <w:rPr>
                <w:rFonts w:cstheme="minorHAnsi"/>
                <w:sz w:val="24"/>
                <w:szCs w:val="24"/>
                <w:lang w:val="ro-MD"/>
              </w:rPr>
              <w:t>16</w:t>
            </w:r>
          </w:p>
        </w:tc>
        <w:tc>
          <w:tcPr>
            <w:tcW w:w="9072" w:type="dxa"/>
            <w:tcBorders>
              <w:top w:val="nil"/>
              <w:left w:val="nil"/>
              <w:bottom w:val="single" w:sz="4" w:space="0" w:color="auto"/>
              <w:right w:val="single" w:sz="4" w:space="0" w:color="auto"/>
            </w:tcBorders>
            <w:shd w:val="clear" w:color="auto" w:fill="auto"/>
            <w:noWrap/>
          </w:tcPr>
          <w:p w:rsidR="002A4D74" w:rsidRPr="00402BFB" w:rsidRDefault="002A4D74" w:rsidP="00F94CF7">
            <w:pPr>
              <w:rPr>
                <w:rFonts w:cstheme="minorHAnsi"/>
                <w:sz w:val="24"/>
                <w:szCs w:val="24"/>
                <w:lang w:val="ro-MD"/>
              </w:rPr>
            </w:pPr>
            <w:r w:rsidRPr="00402BFB">
              <w:rPr>
                <w:rFonts w:cstheme="minorHAnsi"/>
                <w:sz w:val="24"/>
                <w:szCs w:val="24"/>
                <w:lang w:val="ro-MD"/>
              </w:rPr>
              <w:t>Denumirea IM care a notificat</w:t>
            </w:r>
          </w:p>
        </w:tc>
      </w:tr>
    </w:tbl>
    <w:p w:rsidR="002A4D74" w:rsidRPr="00402BFB" w:rsidRDefault="002A4D74" w:rsidP="002A4D74">
      <w:pPr>
        <w:rPr>
          <w:rFonts w:cstheme="minorHAnsi"/>
          <w:sz w:val="24"/>
          <w:szCs w:val="24"/>
          <w:lang w:val="ro-MD"/>
        </w:rPr>
      </w:pPr>
    </w:p>
    <w:p w:rsidR="0001251A" w:rsidRPr="00402BFB" w:rsidRDefault="00B16AE7">
      <w:pPr>
        <w:pStyle w:val="Heading2"/>
      </w:pPr>
      <w:bookmarkStart w:id="137" w:name="_Toc58840647"/>
      <w:r w:rsidRPr="00402BFB">
        <w:t>Modul Alerte</w:t>
      </w:r>
      <w:bookmarkEnd w:id="137"/>
    </w:p>
    <w:p w:rsidR="0001251A" w:rsidRPr="00402BFB" w:rsidRDefault="0001251A" w:rsidP="00C70417">
      <w:pPr>
        <w:ind w:firstLine="284"/>
        <w:jc w:val="both"/>
        <w:rPr>
          <w:rFonts w:cstheme="minorHAnsi"/>
          <w:sz w:val="24"/>
          <w:szCs w:val="24"/>
          <w:lang w:val="ro-MD"/>
        </w:rPr>
      </w:pPr>
      <w:r w:rsidRPr="00402BFB">
        <w:rPr>
          <w:rFonts w:cstheme="minorHAnsi"/>
          <w:sz w:val="24"/>
          <w:szCs w:val="24"/>
          <w:lang w:val="ro-MD"/>
        </w:rPr>
        <w:t>Modulul dat va genera</w:t>
      </w:r>
      <w:r w:rsidR="006658EE" w:rsidRPr="00402BFB">
        <w:rPr>
          <w:rFonts w:cstheme="minorHAnsi"/>
          <w:sz w:val="24"/>
          <w:szCs w:val="24"/>
          <w:lang w:val="ro-MD"/>
        </w:rPr>
        <w:t xml:space="preserve"> automat</w:t>
      </w:r>
      <w:r w:rsidRPr="00402BFB">
        <w:rPr>
          <w:rFonts w:cstheme="minorHAnsi"/>
          <w:sz w:val="24"/>
          <w:szCs w:val="24"/>
          <w:lang w:val="ro-MD"/>
        </w:rPr>
        <w:t xml:space="preserve"> alerte și notificări în baza regulilor prestabilite. Alertele vor vi generate pe regulile prestabilite față de diagnosticile cazurilor nominale înregistrate</w:t>
      </w:r>
      <w:r w:rsidR="00C70417" w:rsidRPr="00402BFB">
        <w:rPr>
          <w:rFonts w:cstheme="minorHAnsi"/>
          <w:sz w:val="24"/>
          <w:szCs w:val="24"/>
          <w:lang w:val="ro-MD"/>
        </w:rPr>
        <w:t>. Alertele</w:t>
      </w:r>
      <w:r w:rsidR="00244C0B" w:rsidRPr="00402BFB">
        <w:rPr>
          <w:rFonts w:cstheme="minorHAnsi"/>
          <w:sz w:val="24"/>
          <w:szCs w:val="24"/>
          <w:lang w:val="ro-MD"/>
        </w:rPr>
        <w:t xml:space="preserve"> </w:t>
      </w:r>
      <w:r w:rsidR="00C70417" w:rsidRPr="00402BFB">
        <w:rPr>
          <w:rFonts w:cstheme="minorHAnsi"/>
          <w:sz w:val="24"/>
          <w:szCs w:val="24"/>
          <w:lang w:val="ro-MD"/>
        </w:rPr>
        <w:t>vor fi recepționate în dependență de rol și instituție.</w:t>
      </w:r>
    </w:p>
    <w:p w:rsidR="00C70417" w:rsidRPr="00402BFB" w:rsidRDefault="00C70417" w:rsidP="00C70417">
      <w:pPr>
        <w:ind w:firstLine="284"/>
        <w:jc w:val="both"/>
        <w:rPr>
          <w:rFonts w:cstheme="minorHAnsi"/>
          <w:sz w:val="24"/>
          <w:szCs w:val="24"/>
          <w:lang w:val="ro-MD"/>
        </w:rPr>
      </w:pPr>
      <w:r w:rsidRPr="00402BFB">
        <w:rPr>
          <w:rFonts w:cstheme="minorHAnsi"/>
          <w:sz w:val="24"/>
          <w:szCs w:val="24"/>
          <w:lang w:val="ro-MD"/>
        </w:rPr>
        <w:t xml:space="preserve">Pagina în care se vor vizualiza aceste evenimente va asigura posibilitate de filtrare, vizualizare, în unele cazuri accesarea </w:t>
      </w:r>
      <w:r w:rsidR="000B0180" w:rsidRPr="00402BFB">
        <w:rPr>
          <w:rFonts w:cstheme="minorHAnsi"/>
          <w:sz w:val="24"/>
          <w:szCs w:val="24"/>
          <w:lang w:val="ro-MD"/>
        </w:rPr>
        <w:t>obiectului ce a generat evenimentul</w:t>
      </w:r>
      <w:r w:rsidRPr="00402BFB">
        <w:rPr>
          <w:rFonts w:cstheme="minorHAnsi"/>
          <w:sz w:val="24"/>
          <w:szCs w:val="24"/>
          <w:lang w:val="ro-MD"/>
        </w:rPr>
        <w:t xml:space="preserve"> și export.</w:t>
      </w:r>
    </w:p>
    <w:p w:rsidR="000B0180" w:rsidRPr="00402BFB" w:rsidRDefault="000B0180" w:rsidP="00C70417">
      <w:pPr>
        <w:ind w:firstLine="284"/>
        <w:jc w:val="both"/>
        <w:rPr>
          <w:rFonts w:cstheme="minorHAnsi"/>
          <w:sz w:val="24"/>
          <w:szCs w:val="24"/>
          <w:lang w:val="ro-MD"/>
        </w:rPr>
      </w:pPr>
      <w:r w:rsidRPr="00402BFB">
        <w:rPr>
          <w:rFonts w:cstheme="minorHAnsi"/>
          <w:sz w:val="24"/>
          <w:szCs w:val="24"/>
          <w:lang w:val="ro-MD"/>
        </w:rPr>
        <w:t>Alertele se vor expedia prin e-mail</w:t>
      </w:r>
      <w:r w:rsidR="00BE2017" w:rsidRPr="00402BFB">
        <w:rPr>
          <w:rFonts w:cstheme="minorHAnsi"/>
          <w:sz w:val="24"/>
          <w:szCs w:val="24"/>
          <w:lang w:val="ro-MD"/>
        </w:rPr>
        <w:t xml:space="preserve"> și vor fi afișate în pagina sistemului</w:t>
      </w:r>
      <w:r w:rsidRPr="00402BFB">
        <w:rPr>
          <w:rFonts w:cstheme="minorHAnsi"/>
          <w:sz w:val="24"/>
          <w:szCs w:val="24"/>
          <w:lang w:val="ro-MD"/>
        </w:rPr>
        <w:t xml:space="preserve"> în momentul generării.</w:t>
      </w:r>
    </w:p>
    <w:p w:rsidR="00C70417" w:rsidRPr="00402BFB" w:rsidRDefault="00C70417" w:rsidP="00C70417">
      <w:pPr>
        <w:ind w:firstLine="284"/>
        <w:jc w:val="both"/>
        <w:rPr>
          <w:rFonts w:cstheme="minorHAnsi"/>
          <w:sz w:val="24"/>
          <w:szCs w:val="24"/>
          <w:lang w:val="ro-MD"/>
        </w:rPr>
      </w:pPr>
    </w:p>
    <w:p w:rsidR="000B0180" w:rsidRPr="00402BFB" w:rsidRDefault="000B0180">
      <w:pPr>
        <w:pStyle w:val="Heading3"/>
        <w:rPr>
          <w:lang w:val="ro-MD"/>
        </w:rPr>
      </w:pPr>
      <w:bookmarkStart w:id="138" w:name="_Toc58840648"/>
      <w:r w:rsidRPr="00402BFB">
        <w:rPr>
          <w:lang w:val="ro-MD"/>
        </w:rPr>
        <w:t>Regulă de generare a alertelor</w:t>
      </w:r>
      <w:bookmarkEnd w:id="138"/>
    </w:p>
    <w:p w:rsidR="000B0180" w:rsidRPr="00402BFB" w:rsidRDefault="000B0180" w:rsidP="000B0180">
      <w:pPr>
        <w:rPr>
          <w:rFonts w:cstheme="minorHAnsi"/>
          <w:sz w:val="24"/>
          <w:szCs w:val="24"/>
          <w:lang w:val="ro-MD"/>
        </w:rPr>
      </w:pPr>
      <w:r w:rsidRPr="00402BFB">
        <w:rPr>
          <w:rFonts w:cstheme="minorHAnsi"/>
          <w:sz w:val="24"/>
          <w:szCs w:val="24"/>
          <w:lang w:val="ro-MD"/>
        </w:rPr>
        <w:t>Regulile de generare al alertelor vor fi configurate din modulul de administrare astfel creinduse reguli unice pentru toate instituțiile.</w:t>
      </w:r>
    </w:p>
    <w:p w:rsidR="000B0180" w:rsidRPr="00402BFB" w:rsidRDefault="000B0180" w:rsidP="00DB6FA5">
      <w:pPr>
        <w:spacing w:after="0" w:line="240" w:lineRule="auto"/>
        <w:ind w:left="720"/>
        <w:rPr>
          <w:rFonts w:cstheme="minorHAnsi"/>
          <w:sz w:val="24"/>
          <w:szCs w:val="24"/>
          <w:lang w:val="ro-MD"/>
        </w:rPr>
      </w:pPr>
      <w:r w:rsidRPr="00402BFB">
        <w:rPr>
          <w:rFonts w:cstheme="minorHAnsi"/>
          <w:sz w:val="24"/>
          <w:szCs w:val="24"/>
          <w:lang w:val="ro-MD"/>
        </w:rPr>
        <w:t xml:space="preserve">Lista </w:t>
      </w:r>
      <w:r w:rsidR="002A0689" w:rsidRPr="00402BFB">
        <w:rPr>
          <w:rFonts w:cstheme="minorHAnsi"/>
          <w:sz w:val="24"/>
          <w:szCs w:val="24"/>
          <w:lang w:val="ro-MD"/>
        </w:rPr>
        <w:t>parametrilot</w:t>
      </w:r>
      <w:r w:rsidRPr="00402BFB">
        <w:rPr>
          <w:rFonts w:cstheme="minorHAnsi"/>
          <w:sz w:val="24"/>
          <w:szCs w:val="24"/>
          <w:lang w:val="ro-MD"/>
        </w:rPr>
        <w:t xml:space="preserve"> p</w:t>
      </w:r>
      <w:r w:rsidR="002A0689" w:rsidRPr="00402BFB">
        <w:rPr>
          <w:rFonts w:cstheme="minorHAnsi"/>
          <w:sz w:val="24"/>
          <w:szCs w:val="24"/>
          <w:lang w:val="ro-MD"/>
        </w:rPr>
        <w:t>entru declanşare sunt prezentați</w:t>
      </w:r>
      <w:r w:rsidRPr="00402BFB">
        <w:rPr>
          <w:rFonts w:cstheme="minorHAnsi"/>
          <w:sz w:val="24"/>
          <w:szCs w:val="24"/>
          <w:lang w:val="ro-MD"/>
        </w:rPr>
        <w:t xml:space="preserve"> în </w:t>
      </w:r>
      <w:r w:rsidR="002A0689" w:rsidRPr="00402BFB">
        <w:rPr>
          <w:rFonts w:cstheme="minorHAnsi"/>
          <w:sz w:val="24"/>
          <w:szCs w:val="24"/>
          <w:lang w:val="ro-MD"/>
        </w:rPr>
        <w:t>tabelul de mai jos:</w:t>
      </w:r>
    </w:p>
    <w:p w:rsidR="002A0689" w:rsidRPr="00402BFB" w:rsidRDefault="002A0689" w:rsidP="002A0689">
      <w:pPr>
        <w:spacing w:after="0" w:line="240" w:lineRule="auto"/>
        <w:rPr>
          <w:rFonts w:cstheme="minorHAnsi"/>
          <w:sz w:val="24"/>
          <w:szCs w:val="24"/>
          <w:lang w:val="ro-MD"/>
        </w:rPr>
      </w:pPr>
    </w:p>
    <w:p w:rsidR="002A0689" w:rsidRPr="00402BFB" w:rsidRDefault="002A0689" w:rsidP="002A0689">
      <w:pPr>
        <w:spacing w:after="0" w:line="240" w:lineRule="auto"/>
        <w:rPr>
          <w:rFonts w:cstheme="minorHAnsi"/>
          <w:sz w:val="24"/>
          <w:szCs w:val="24"/>
          <w:lang w:val="ro-MD"/>
        </w:rPr>
      </w:pPr>
    </w:p>
    <w:tbl>
      <w:tblPr>
        <w:tblStyle w:val="GridTable4-Accent31"/>
        <w:tblW w:w="0" w:type="auto"/>
        <w:tblLook w:val="04A0" w:firstRow="1" w:lastRow="0" w:firstColumn="1" w:lastColumn="0" w:noHBand="0" w:noVBand="1"/>
      </w:tblPr>
      <w:tblGrid>
        <w:gridCol w:w="988"/>
        <w:gridCol w:w="2883"/>
        <w:gridCol w:w="5763"/>
      </w:tblGrid>
      <w:tr w:rsidR="002A0689" w:rsidRPr="00402BFB" w:rsidTr="002A0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A0689" w:rsidRPr="00402BFB" w:rsidRDefault="002A0689" w:rsidP="002A0689">
            <w:pPr>
              <w:rPr>
                <w:rFonts w:cstheme="minorHAnsi"/>
                <w:sz w:val="24"/>
                <w:szCs w:val="24"/>
                <w:lang w:val="ro-MD"/>
              </w:rPr>
            </w:pPr>
            <w:r w:rsidRPr="00402BFB">
              <w:rPr>
                <w:rFonts w:cstheme="minorHAnsi"/>
                <w:sz w:val="24"/>
                <w:szCs w:val="24"/>
                <w:lang w:val="ro-MD"/>
              </w:rPr>
              <w:t>Nr.</w:t>
            </w:r>
          </w:p>
        </w:tc>
        <w:tc>
          <w:tcPr>
            <w:tcW w:w="2883" w:type="dxa"/>
          </w:tcPr>
          <w:p w:rsidR="002A0689" w:rsidRPr="00402BFB" w:rsidRDefault="002A0689" w:rsidP="002A0689">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w:t>
            </w:r>
          </w:p>
        </w:tc>
        <w:tc>
          <w:tcPr>
            <w:tcW w:w="5763" w:type="dxa"/>
          </w:tcPr>
          <w:p w:rsidR="002A0689" w:rsidRPr="00402BFB" w:rsidRDefault="002A0689" w:rsidP="002A0689">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Explicații</w:t>
            </w:r>
          </w:p>
        </w:tc>
      </w:tr>
      <w:tr w:rsidR="002A0689" w:rsidRPr="00402BFB" w:rsidTr="002A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A0689" w:rsidRPr="00402BFB" w:rsidRDefault="002A0689" w:rsidP="002A0689">
            <w:pPr>
              <w:rPr>
                <w:rFonts w:cstheme="minorHAnsi"/>
                <w:sz w:val="24"/>
                <w:szCs w:val="24"/>
                <w:lang w:val="ro-MD"/>
              </w:rPr>
            </w:pPr>
            <w:r w:rsidRPr="00402BFB">
              <w:rPr>
                <w:rFonts w:cstheme="minorHAnsi"/>
                <w:sz w:val="24"/>
                <w:szCs w:val="24"/>
                <w:lang w:val="ro-MD"/>
              </w:rPr>
              <w:t>1</w:t>
            </w:r>
          </w:p>
        </w:tc>
        <w:tc>
          <w:tcPr>
            <w:tcW w:w="2883" w:type="dxa"/>
          </w:tcPr>
          <w:p w:rsidR="002A0689" w:rsidRPr="00402BFB" w:rsidRDefault="002A0689" w:rsidP="002A068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Cod grup diagnostic</w:t>
            </w:r>
          </w:p>
        </w:tc>
        <w:tc>
          <w:tcPr>
            <w:tcW w:w="5763" w:type="dxa"/>
          </w:tcPr>
          <w:p w:rsidR="002A0689" w:rsidRPr="00402BFB" w:rsidRDefault="002A0689" w:rsidP="002A068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Cod grup diagnostic conform CIM X</w:t>
            </w:r>
          </w:p>
        </w:tc>
      </w:tr>
      <w:tr w:rsidR="002A0689" w:rsidRPr="00402BFB" w:rsidTr="002A0689">
        <w:tc>
          <w:tcPr>
            <w:cnfStyle w:val="001000000000" w:firstRow="0" w:lastRow="0" w:firstColumn="1" w:lastColumn="0" w:oddVBand="0" w:evenVBand="0" w:oddHBand="0" w:evenHBand="0" w:firstRowFirstColumn="0" w:firstRowLastColumn="0" w:lastRowFirstColumn="0" w:lastRowLastColumn="0"/>
            <w:tcW w:w="988" w:type="dxa"/>
          </w:tcPr>
          <w:p w:rsidR="002A0689" w:rsidRPr="00402BFB" w:rsidRDefault="002A0689" w:rsidP="002A0689">
            <w:pPr>
              <w:rPr>
                <w:rFonts w:cstheme="minorHAnsi"/>
                <w:sz w:val="24"/>
                <w:szCs w:val="24"/>
                <w:lang w:val="ro-MD"/>
              </w:rPr>
            </w:pPr>
            <w:r w:rsidRPr="00402BFB">
              <w:rPr>
                <w:rFonts w:cstheme="minorHAnsi"/>
                <w:sz w:val="24"/>
                <w:szCs w:val="24"/>
                <w:lang w:val="ro-MD"/>
              </w:rPr>
              <w:t>2</w:t>
            </w:r>
          </w:p>
        </w:tc>
        <w:tc>
          <w:tcPr>
            <w:tcW w:w="2883" w:type="dxa"/>
          </w:tcPr>
          <w:p w:rsidR="002A0689" w:rsidRPr="00402BFB" w:rsidRDefault="002A0689" w:rsidP="002A068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Denumire grup diagnostic</w:t>
            </w:r>
          </w:p>
        </w:tc>
        <w:tc>
          <w:tcPr>
            <w:tcW w:w="5763" w:type="dxa"/>
          </w:tcPr>
          <w:p w:rsidR="002A0689" w:rsidRPr="00402BFB" w:rsidRDefault="002A0689" w:rsidP="002A068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Denumire grup diagnostic conform CIM X</w:t>
            </w:r>
          </w:p>
        </w:tc>
      </w:tr>
      <w:tr w:rsidR="002A0689" w:rsidRPr="00402BFB" w:rsidTr="002A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A0689" w:rsidRPr="00402BFB" w:rsidRDefault="002A0689" w:rsidP="002A0689">
            <w:pPr>
              <w:rPr>
                <w:rFonts w:cstheme="minorHAnsi"/>
                <w:sz w:val="24"/>
                <w:szCs w:val="24"/>
                <w:lang w:val="ro-MD"/>
              </w:rPr>
            </w:pPr>
            <w:r w:rsidRPr="00402BFB">
              <w:rPr>
                <w:rFonts w:cstheme="minorHAnsi"/>
                <w:sz w:val="24"/>
                <w:szCs w:val="24"/>
                <w:lang w:val="ro-MD"/>
              </w:rPr>
              <w:t>3</w:t>
            </w:r>
          </w:p>
        </w:tc>
        <w:tc>
          <w:tcPr>
            <w:tcW w:w="2883" w:type="dxa"/>
          </w:tcPr>
          <w:p w:rsidR="002A0689" w:rsidRPr="00402BFB" w:rsidRDefault="002A0689" w:rsidP="002A068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Cod diagnostic</w:t>
            </w:r>
          </w:p>
        </w:tc>
        <w:tc>
          <w:tcPr>
            <w:tcW w:w="5763" w:type="dxa"/>
          </w:tcPr>
          <w:p w:rsidR="002A0689" w:rsidRPr="00402BFB" w:rsidRDefault="002A0689" w:rsidP="002A068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Cod diagnostic conform CIM X</w:t>
            </w:r>
          </w:p>
        </w:tc>
      </w:tr>
      <w:tr w:rsidR="002A0689" w:rsidRPr="00402BFB" w:rsidTr="002A0689">
        <w:tc>
          <w:tcPr>
            <w:cnfStyle w:val="001000000000" w:firstRow="0" w:lastRow="0" w:firstColumn="1" w:lastColumn="0" w:oddVBand="0" w:evenVBand="0" w:oddHBand="0" w:evenHBand="0" w:firstRowFirstColumn="0" w:firstRowLastColumn="0" w:lastRowFirstColumn="0" w:lastRowLastColumn="0"/>
            <w:tcW w:w="988" w:type="dxa"/>
          </w:tcPr>
          <w:p w:rsidR="002A0689" w:rsidRPr="00402BFB" w:rsidRDefault="002A0689" w:rsidP="002A0689">
            <w:pPr>
              <w:rPr>
                <w:rFonts w:cstheme="minorHAnsi"/>
                <w:sz w:val="24"/>
                <w:szCs w:val="24"/>
                <w:lang w:val="ro-MD"/>
              </w:rPr>
            </w:pPr>
            <w:r w:rsidRPr="00402BFB">
              <w:rPr>
                <w:rFonts w:cstheme="minorHAnsi"/>
                <w:sz w:val="24"/>
                <w:szCs w:val="24"/>
                <w:lang w:val="ro-MD"/>
              </w:rPr>
              <w:t>4</w:t>
            </w:r>
          </w:p>
        </w:tc>
        <w:tc>
          <w:tcPr>
            <w:tcW w:w="2883" w:type="dxa"/>
          </w:tcPr>
          <w:p w:rsidR="002A0689" w:rsidRPr="00402BFB" w:rsidRDefault="002A0689" w:rsidP="002A068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Denumire diagnostic</w:t>
            </w:r>
          </w:p>
        </w:tc>
        <w:tc>
          <w:tcPr>
            <w:tcW w:w="5763" w:type="dxa"/>
          </w:tcPr>
          <w:p w:rsidR="002A0689" w:rsidRPr="00402BFB" w:rsidRDefault="002A0689" w:rsidP="002A068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Denumire diagnostic conform CIM X</w:t>
            </w:r>
          </w:p>
        </w:tc>
      </w:tr>
      <w:tr w:rsidR="002A0689" w:rsidRPr="00402BFB" w:rsidTr="002A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A0689" w:rsidRPr="00402BFB" w:rsidRDefault="002A0689" w:rsidP="002A0689">
            <w:pPr>
              <w:rPr>
                <w:rFonts w:cstheme="minorHAnsi"/>
                <w:sz w:val="24"/>
                <w:szCs w:val="24"/>
                <w:lang w:val="ro-MD"/>
              </w:rPr>
            </w:pPr>
            <w:r w:rsidRPr="00402BFB">
              <w:rPr>
                <w:rFonts w:cstheme="minorHAnsi"/>
                <w:sz w:val="24"/>
                <w:szCs w:val="24"/>
                <w:lang w:val="ro-MD"/>
              </w:rPr>
              <w:t>5</w:t>
            </w:r>
          </w:p>
        </w:tc>
        <w:tc>
          <w:tcPr>
            <w:tcW w:w="2883" w:type="dxa"/>
          </w:tcPr>
          <w:p w:rsidR="002A0689" w:rsidRPr="00402BFB" w:rsidRDefault="002A0689" w:rsidP="002A068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Nr cazuri raportate</w:t>
            </w:r>
          </w:p>
        </w:tc>
        <w:tc>
          <w:tcPr>
            <w:tcW w:w="5763" w:type="dxa"/>
          </w:tcPr>
          <w:p w:rsidR="002A0689" w:rsidRPr="00402BFB" w:rsidRDefault="004A2D5C" w:rsidP="002A0689">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Lanț de cazuri, unde timpul între ele nu depășește intervalul indicat, începînd cu ultima înregistrare.</w:t>
            </w:r>
          </w:p>
        </w:tc>
      </w:tr>
      <w:tr w:rsidR="002A0689" w:rsidRPr="00402BFB" w:rsidTr="002A0689">
        <w:tc>
          <w:tcPr>
            <w:cnfStyle w:val="001000000000" w:firstRow="0" w:lastRow="0" w:firstColumn="1" w:lastColumn="0" w:oddVBand="0" w:evenVBand="0" w:oddHBand="0" w:evenHBand="0" w:firstRowFirstColumn="0" w:firstRowLastColumn="0" w:lastRowFirstColumn="0" w:lastRowLastColumn="0"/>
            <w:tcW w:w="988" w:type="dxa"/>
          </w:tcPr>
          <w:p w:rsidR="002A0689" w:rsidRPr="00402BFB" w:rsidRDefault="002A0689" w:rsidP="002A0689">
            <w:pPr>
              <w:rPr>
                <w:rFonts w:cstheme="minorHAnsi"/>
                <w:sz w:val="24"/>
                <w:szCs w:val="24"/>
                <w:lang w:val="ro-MD"/>
              </w:rPr>
            </w:pPr>
            <w:r w:rsidRPr="00402BFB">
              <w:rPr>
                <w:rFonts w:cstheme="minorHAnsi"/>
                <w:sz w:val="24"/>
                <w:szCs w:val="24"/>
                <w:lang w:val="ro-MD"/>
              </w:rPr>
              <w:t>6</w:t>
            </w:r>
          </w:p>
        </w:tc>
        <w:tc>
          <w:tcPr>
            <w:tcW w:w="2883" w:type="dxa"/>
          </w:tcPr>
          <w:p w:rsidR="002A0689" w:rsidRPr="00402BFB" w:rsidRDefault="00A15AA5" w:rsidP="002A068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Perioada de timp</w:t>
            </w:r>
          </w:p>
        </w:tc>
        <w:tc>
          <w:tcPr>
            <w:tcW w:w="5763" w:type="dxa"/>
          </w:tcPr>
          <w:p w:rsidR="002A0689" w:rsidRPr="00402BFB" w:rsidRDefault="004A2D5C" w:rsidP="004A2D5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Intervalul între cazuri.</w:t>
            </w:r>
          </w:p>
        </w:tc>
      </w:tr>
      <w:tr w:rsidR="009E5F12" w:rsidRPr="00402BFB" w:rsidTr="002A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5F12" w:rsidRPr="00402BFB" w:rsidRDefault="009E5F12" w:rsidP="009E5F12">
            <w:pPr>
              <w:rPr>
                <w:rFonts w:cstheme="minorHAnsi"/>
                <w:sz w:val="24"/>
                <w:szCs w:val="24"/>
                <w:lang w:val="ro-MD"/>
              </w:rPr>
            </w:pPr>
            <w:r w:rsidRPr="00402BFB">
              <w:rPr>
                <w:rFonts w:cstheme="minorHAnsi"/>
                <w:sz w:val="24"/>
                <w:szCs w:val="24"/>
                <w:lang w:val="ro-MD"/>
              </w:rPr>
              <w:t>7</w:t>
            </w:r>
          </w:p>
        </w:tc>
        <w:tc>
          <w:tcPr>
            <w:tcW w:w="2883" w:type="dxa"/>
          </w:tcPr>
          <w:p w:rsidR="009E5F12" w:rsidRPr="00402BFB" w:rsidRDefault="009E5F12" w:rsidP="009E5F1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Transmite către CSP</w:t>
            </w:r>
          </w:p>
        </w:tc>
        <w:tc>
          <w:tcPr>
            <w:tcW w:w="5763" w:type="dxa"/>
          </w:tcPr>
          <w:p w:rsidR="009E5F12" w:rsidRPr="00402BFB" w:rsidRDefault="009E5F12" w:rsidP="009E5F1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Transmite alerta către CSP</w:t>
            </w:r>
          </w:p>
        </w:tc>
      </w:tr>
      <w:tr w:rsidR="009E5F12" w:rsidRPr="00402BFB" w:rsidTr="002A0689">
        <w:tc>
          <w:tcPr>
            <w:cnfStyle w:val="001000000000" w:firstRow="0" w:lastRow="0" w:firstColumn="1" w:lastColumn="0" w:oddVBand="0" w:evenVBand="0" w:oddHBand="0" w:evenHBand="0" w:firstRowFirstColumn="0" w:firstRowLastColumn="0" w:lastRowFirstColumn="0" w:lastRowLastColumn="0"/>
            <w:tcW w:w="988" w:type="dxa"/>
          </w:tcPr>
          <w:p w:rsidR="009E5F12" w:rsidRPr="00402BFB" w:rsidRDefault="009E5F12" w:rsidP="009E5F12">
            <w:pPr>
              <w:rPr>
                <w:rFonts w:cstheme="minorHAnsi"/>
                <w:sz w:val="24"/>
                <w:szCs w:val="24"/>
                <w:lang w:val="ro-MD"/>
              </w:rPr>
            </w:pPr>
            <w:r w:rsidRPr="00402BFB">
              <w:rPr>
                <w:rFonts w:cstheme="minorHAnsi"/>
                <w:sz w:val="24"/>
                <w:szCs w:val="24"/>
                <w:lang w:val="ro-MD"/>
              </w:rPr>
              <w:t>8</w:t>
            </w:r>
          </w:p>
        </w:tc>
        <w:tc>
          <w:tcPr>
            <w:tcW w:w="2883" w:type="dxa"/>
          </w:tcPr>
          <w:p w:rsidR="009E5F12" w:rsidRPr="00402BFB" w:rsidRDefault="009E5F12" w:rsidP="009E5F1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Transmite către ANSP</w:t>
            </w:r>
          </w:p>
        </w:tc>
        <w:tc>
          <w:tcPr>
            <w:tcW w:w="5763" w:type="dxa"/>
          </w:tcPr>
          <w:p w:rsidR="009E5F12" w:rsidRPr="00402BFB" w:rsidRDefault="009E5F12" w:rsidP="009E5F1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Transmite alerta către ANSP</w:t>
            </w:r>
          </w:p>
        </w:tc>
      </w:tr>
      <w:tr w:rsidR="009E5F12" w:rsidRPr="00402BFB" w:rsidTr="002A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5F12" w:rsidRPr="00402BFB" w:rsidRDefault="009E5F12" w:rsidP="009E5F12">
            <w:pPr>
              <w:rPr>
                <w:rFonts w:cstheme="minorHAnsi"/>
                <w:sz w:val="24"/>
                <w:szCs w:val="24"/>
                <w:lang w:val="ro-MD"/>
              </w:rPr>
            </w:pPr>
            <w:r w:rsidRPr="00402BFB">
              <w:rPr>
                <w:rFonts w:cstheme="minorHAnsi"/>
                <w:sz w:val="24"/>
                <w:szCs w:val="24"/>
                <w:lang w:val="ro-MD"/>
              </w:rPr>
              <w:t>9</w:t>
            </w:r>
          </w:p>
        </w:tc>
        <w:tc>
          <w:tcPr>
            <w:tcW w:w="2883" w:type="dxa"/>
          </w:tcPr>
          <w:p w:rsidR="009E5F12" w:rsidRPr="00402BFB" w:rsidRDefault="009E5F12" w:rsidP="009E5F1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Genereză alertă</w:t>
            </w:r>
          </w:p>
        </w:tc>
        <w:tc>
          <w:tcPr>
            <w:tcW w:w="5763" w:type="dxa"/>
          </w:tcPr>
          <w:p w:rsidR="009E5F12" w:rsidRPr="00402BFB" w:rsidRDefault="009E5F12" w:rsidP="009E5F1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Parametrul ce determină dacă este nevoie de generare a alertei</w:t>
            </w:r>
          </w:p>
        </w:tc>
      </w:tr>
    </w:tbl>
    <w:p w:rsidR="002A0689" w:rsidRPr="00402BFB" w:rsidRDefault="002A0689" w:rsidP="002A0689">
      <w:pPr>
        <w:spacing w:after="0" w:line="240" w:lineRule="auto"/>
        <w:rPr>
          <w:rFonts w:cstheme="minorHAnsi"/>
          <w:sz w:val="24"/>
          <w:szCs w:val="24"/>
          <w:lang w:val="ro-MD"/>
        </w:rPr>
      </w:pPr>
    </w:p>
    <w:p w:rsidR="004A2D5C" w:rsidRPr="00402BFB" w:rsidRDefault="004A2D5C" w:rsidP="00D04D8C">
      <w:pPr>
        <w:spacing w:after="0" w:line="240" w:lineRule="auto"/>
        <w:ind w:firstLine="426"/>
        <w:rPr>
          <w:rFonts w:cstheme="minorHAnsi"/>
          <w:sz w:val="24"/>
          <w:szCs w:val="24"/>
          <w:lang w:val="ro-MD"/>
        </w:rPr>
      </w:pPr>
      <w:r w:rsidRPr="00402BFB">
        <w:rPr>
          <w:rFonts w:cstheme="minorHAnsi"/>
          <w:sz w:val="24"/>
          <w:szCs w:val="24"/>
          <w:lang w:val="ro-MD"/>
        </w:rPr>
        <w:t>Numărul de cazuri raportate cît și intervalul poate fi aplicat atît la nivel de grup cît și la nivel de diagnostic</w:t>
      </w:r>
      <w:r w:rsidR="00D04D8C" w:rsidRPr="00402BFB">
        <w:rPr>
          <w:rFonts w:cstheme="minorHAnsi"/>
          <w:sz w:val="24"/>
          <w:szCs w:val="24"/>
          <w:lang w:val="ro-MD"/>
        </w:rPr>
        <w:t xml:space="preserve">. </w:t>
      </w:r>
      <w:r w:rsidR="0005021B" w:rsidRPr="00402BFB">
        <w:rPr>
          <w:rFonts w:cstheme="minorHAnsi"/>
          <w:sz w:val="24"/>
          <w:szCs w:val="24"/>
          <w:lang w:val="ro-MD"/>
        </w:rPr>
        <w:t xml:space="preserve">La aplicarea setărilor la nivel de grup se va ține cont de setările </w:t>
      </w:r>
      <w:r w:rsidR="0061170A" w:rsidRPr="00402BFB">
        <w:rPr>
          <w:rFonts w:cstheme="minorHAnsi"/>
          <w:sz w:val="24"/>
          <w:szCs w:val="24"/>
          <w:lang w:val="ro-MD"/>
        </w:rPr>
        <w:t xml:space="preserve">diagnosticului, dacă ele coincid cu starea actuală a grupului. </w:t>
      </w:r>
      <w:r w:rsidR="00D04D8C" w:rsidRPr="00402BFB">
        <w:rPr>
          <w:rFonts w:cstheme="minorHAnsi"/>
          <w:sz w:val="24"/>
          <w:szCs w:val="24"/>
          <w:lang w:val="ro-MD"/>
        </w:rPr>
        <w:t xml:space="preserve">Prioritar este diagnosticul. Tacit, pentru a exclude alerte ironate, se inactivează opțiunea de generare a alertelor, în cazul dat valorile de interval și număr de cazuri vor fi setate cu valoarea 0. </w:t>
      </w:r>
    </w:p>
    <w:p w:rsidR="002A0689" w:rsidRPr="00402BFB" w:rsidRDefault="00DB6FA5" w:rsidP="004A2D5C">
      <w:pPr>
        <w:spacing w:after="0" w:line="240" w:lineRule="auto"/>
        <w:ind w:firstLine="426"/>
        <w:jc w:val="both"/>
        <w:rPr>
          <w:rFonts w:cstheme="minorHAnsi"/>
          <w:sz w:val="24"/>
          <w:szCs w:val="24"/>
          <w:lang w:val="ro-MD"/>
        </w:rPr>
      </w:pPr>
      <w:r w:rsidRPr="00402BFB">
        <w:rPr>
          <w:rFonts w:cstheme="minorHAnsi"/>
          <w:sz w:val="24"/>
          <w:szCs w:val="24"/>
          <w:lang w:val="ro-MD"/>
        </w:rPr>
        <w:t xml:space="preserve">La înregistrarea unui caz individual, sistemul va verifica dacă diagnosticul inregistrat trebuie să genereze alertă, dacă da, atunci el va verifica numărul de cazuri pentru care trebuie </w:t>
      </w:r>
      <w:r w:rsidR="004A2D5C" w:rsidRPr="00402BFB">
        <w:rPr>
          <w:rFonts w:cstheme="minorHAnsi"/>
          <w:sz w:val="24"/>
          <w:szCs w:val="24"/>
          <w:lang w:val="ro-MD"/>
        </w:rPr>
        <w:t>generată</w:t>
      </w:r>
      <w:r w:rsidRPr="00402BFB">
        <w:rPr>
          <w:rFonts w:cstheme="minorHAnsi"/>
          <w:sz w:val="24"/>
          <w:szCs w:val="24"/>
          <w:lang w:val="ro-MD"/>
        </w:rPr>
        <w:t xml:space="preserve"> alerta, și va verifica dacă </w:t>
      </w:r>
      <w:r w:rsidR="004A2D5C" w:rsidRPr="00402BFB">
        <w:rPr>
          <w:rFonts w:cstheme="minorHAnsi"/>
          <w:sz w:val="24"/>
          <w:szCs w:val="24"/>
          <w:lang w:val="ro-MD"/>
        </w:rPr>
        <w:t>se crează lanț</w:t>
      </w:r>
      <w:r w:rsidRPr="00402BFB">
        <w:rPr>
          <w:rFonts w:cstheme="minorHAnsi"/>
          <w:sz w:val="24"/>
          <w:szCs w:val="24"/>
          <w:lang w:val="ro-MD"/>
        </w:rPr>
        <w:t xml:space="preserve"> în localitatea respectivă</w:t>
      </w:r>
      <w:r w:rsidR="00BE2017" w:rsidRPr="00402BFB">
        <w:rPr>
          <w:rFonts w:cstheme="minorHAnsi"/>
          <w:sz w:val="24"/>
          <w:szCs w:val="24"/>
          <w:lang w:val="ro-MD"/>
        </w:rPr>
        <w:t>, intervalul de la caz la caz nu trebuie să depășească valoarea prestabilită,</w:t>
      </w:r>
      <w:r w:rsidR="004A2D5C" w:rsidRPr="00402BFB">
        <w:rPr>
          <w:rFonts w:cstheme="minorHAnsi"/>
          <w:sz w:val="24"/>
          <w:szCs w:val="24"/>
          <w:lang w:val="ro-MD"/>
        </w:rPr>
        <w:t xml:space="preserve"> și cantitatea cazurilor nominale este egală sau depășește acest număr</w:t>
      </w:r>
      <w:r w:rsidRPr="00402BFB">
        <w:rPr>
          <w:rFonts w:cstheme="minorHAnsi"/>
          <w:sz w:val="24"/>
          <w:szCs w:val="24"/>
          <w:lang w:val="ro-MD"/>
        </w:rPr>
        <w:t xml:space="preserve">, </w:t>
      </w:r>
      <w:r w:rsidR="004A2D5C" w:rsidRPr="00402BFB">
        <w:rPr>
          <w:rFonts w:cstheme="minorHAnsi"/>
          <w:sz w:val="24"/>
          <w:szCs w:val="24"/>
          <w:lang w:val="ro-MD"/>
        </w:rPr>
        <w:t>în cazul dat sistemul va identifica primul caz, dacă numărul de cazuri este egal sau depășește acest număr atunci se generează alerta.</w:t>
      </w:r>
      <w:r w:rsidR="00206068" w:rsidRPr="00402BFB">
        <w:rPr>
          <w:rFonts w:cstheme="minorHAnsi"/>
          <w:sz w:val="24"/>
          <w:szCs w:val="24"/>
          <w:lang w:val="ro-MD"/>
        </w:rPr>
        <w:t xml:space="preserve"> Pentru grup de diagnostice sau diagnostice pentru care nr de cazuri raportate este setată valoarea ”1”, alerta va fi generată fară a verifica intervalul sau existența altor cazuri.</w:t>
      </w:r>
    </w:p>
    <w:p w:rsidR="002654BA" w:rsidRPr="00402BFB" w:rsidRDefault="002654BA" w:rsidP="004A2D5C">
      <w:pPr>
        <w:spacing w:after="0" w:line="240" w:lineRule="auto"/>
        <w:ind w:firstLine="426"/>
        <w:jc w:val="both"/>
        <w:rPr>
          <w:rFonts w:cstheme="minorHAnsi"/>
          <w:sz w:val="24"/>
          <w:szCs w:val="24"/>
          <w:lang w:val="ro-MD"/>
        </w:rPr>
      </w:pPr>
      <w:r w:rsidRPr="00402BFB">
        <w:rPr>
          <w:rFonts w:cstheme="minorHAnsi"/>
          <w:sz w:val="24"/>
          <w:szCs w:val="24"/>
          <w:lang w:val="ro-MD"/>
        </w:rPr>
        <w:t>Logica de creare și generare al alertelor</w:t>
      </w:r>
    </w:p>
    <w:p w:rsidR="00DB6FA5" w:rsidRPr="00402BFB" w:rsidRDefault="00DB6FA5" w:rsidP="00DB6FA5">
      <w:pPr>
        <w:spacing w:after="0" w:line="240" w:lineRule="auto"/>
        <w:rPr>
          <w:rFonts w:cstheme="minorHAnsi"/>
          <w:sz w:val="24"/>
          <w:szCs w:val="24"/>
          <w:lang w:val="ro-MD"/>
        </w:rPr>
      </w:pPr>
    </w:p>
    <w:p w:rsidR="00DB6FA5" w:rsidRPr="00402BFB" w:rsidRDefault="002654BA" w:rsidP="00BE2017">
      <w:pPr>
        <w:spacing w:after="0" w:line="240" w:lineRule="auto"/>
        <w:jc w:val="center"/>
        <w:rPr>
          <w:rFonts w:cstheme="minorHAnsi"/>
          <w:sz w:val="24"/>
          <w:szCs w:val="24"/>
          <w:lang w:val="ro-MD"/>
        </w:rPr>
      </w:pPr>
      <w:r w:rsidRPr="00402BFB">
        <w:rPr>
          <w:lang w:val="ro-MD"/>
        </w:rPr>
        <w:object w:dxaOrig="4061" w:dyaOrig="9051">
          <v:shape id="_x0000_i1029" type="#_x0000_t75" style="width:204pt;height:451.5pt" o:ole="">
            <v:imagedata r:id="rId19" o:title=""/>
          </v:shape>
          <o:OLEObject Type="Embed" ProgID="Visio.Drawing.15" ShapeID="_x0000_i1029" DrawAspect="Content" ObjectID="_1669554533" r:id="rId20"/>
        </w:object>
      </w:r>
    </w:p>
    <w:p w:rsidR="000B0180" w:rsidRPr="00402BFB" w:rsidRDefault="000B0180" w:rsidP="000B0180">
      <w:pPr>
        <w:rPr>
          <w:rFonts w:cstheme="minorHAnsi"/>
          <w:sz w:val="24"/>
          <w:szCs w:val="24"/>
          <w:lang w:val="ro-MD"/>
        </w:rPr>
      </w:pPr>
    </w:p>
    <w:p w:rsidR="00DF3358" w:rsidRPr="00402BFB" w:rsidRDefault="00010A2F">
      <w:pPr>
        <w:pStyle w:val="Heading3"/>
        <w:rPr>
          <w:lang w:val="ro-MD"/>
        </w:rPr>
      </w:pPr>
      <w:bookmarkStart w:id="139" w:name="_Toc58840649"/>
      <w:r w:rsidRPr="00402BFB">
        <w:rPr>
          <w:lang w:val="ro-MD"/>
        </w:rPr>
        <w:t>Vizualizarea alertelor</w:t>
      </w:r>
      <w:bookmarkEnd w:id="139"/>
    </w:p>
    <w:p w:rsidR="00DF3358" w:rsidRPr="00402BFB" w:rsidRDefault="00DF3358" w:rsidP="00010A2F">
      <w:pPr>
        <w:ind w:firstLine="567"/>
        <w:rPr>
          <w:rFonts w:cstheme="minorHAnsi"/>
          <w:sz w:val="24"/>
          <w:szCs w:val="24"/>
          <w:lang w:val="ro-MD"/>
        </w:rPr>
      </w:pPr>
      <w:r w:rsidRPr="00402BFB">
        <w:rPr>
          <w:rFonts w:cstheme="minorHAnsi"/>
          <w:sz w:val="24"/>
          <w:szCs w:val="24"/>
          <w:lang w:val="ro-MD"/>
        </w:rPr>
        <w:t>Alertele</w:t>
      </w:r>
      <w:r w:rsidR="00010A2F" w:rsidRPr="00402BFB">
        <w:rPr>
          <w:rFonts w:cstheme="minorHAnsi"/>
          <w:sz w:val="24"/>
          <w:szCs w:val="24"/>
          <w:lang w:val="ro-MD"/>
        </w:rPr>
        <w:t>, cum a fost menționat mai sus,</w:t>
      </w:r>
      <w:r w:rsidRPr="00402BFB">
        <w:rPr>
          <w:rFonts w:cstheme="minorHAnsi"/>
          <w:sz w:val="24"/>
          <w:szCs w:val="24"/>
          <w:lang w:val="ro-MD"/>
        </w:rPr>
        <w:t xml:space="preserve"> vor fi prezentate sub formă de tabelă cu posibilitate de filtrare și vi</w:t>
      </w:r>
      <w:r w:rsidR="00010A2F" w:rsidRPr="00402BFB">
        <w:rPr>
          <w:rFonts w:cstheme="minorHAnsi"/>
          <w:sz w:val="24"/>
          <w:szCs w:val="24"/>
          <w:lang w:val="ro-MD"/>
        </w:rPr>
        <w:t>zualizare a unor detalii.</w:t>
      </w:r>
    </w:p>
    <w:p w:rsidR="00010A2F" w:rsidRPr="00402BFB" w:rsidRDefault="00010A2F" w:rsidP="00010A2F">
      <w:pPr>
        <w:ind w:firstLine="567"/>
        <w:rPr>
          <w:rFonts w:cstheme="minorHAnsi"/>
          <w:sz w:val="24"/>
          <w:szCs w:val="24"/>
          <w:lang w:val="ro-MD"/>
        </w:rPr>
      </w:pPr>
      <w:r w:rsidRPr="00402BFB">
        <w:rPr>
          <w:rFonts w:cstheme="minorHAnsi"/>
          <w:sz w:val="24"/>
          <w:szCs w:val="24"/>
          <w:lang w:val="ro-MD"/>
        </w:rPr>
        <w:t>Filtre ce sunt aplicabile pentru alerte:</w:t>
      </w:r>
    </w:p>
    <w:p w:rsidR="00010A2F" w:rsidRPr="00402BFB" w:rsidRDefault="00010A2F" w:rsidP="001941BF">
      <w:pPr>
        <w:pStyle w:val="ListParagraph"/>
        <w:numPr>
          <w:ilvl w:val="0"/>
          <w:numId w:val="9"/>
        </w:numPr>
      </w:pPr>
      <w:r w:rsidRPr="00402BFB">
        <w:t xml:space="preserve">Data Inregistrării alertelor “De la” </w:t>
      </w:r>
    </w:p>
    <w:p w:rsidR="00010A2F" w:rsidRPr="00402BFB" w:rsidRDefault="00010A2F" w:rsidP="001941BF">
      <w:pPr>
        <w:pStyle w:val="ListParagraph"/>
        <w:numPr>
          <w:ilvl w:val="0"/>
          <w:numId w:val="9"/>
        </w:numPr>
      </w:pPr>
      <w:r w:rsidRPr="00402BFB">
        <w:t>Data Inregistrării alertelor “Până la”</w:t>
      </w:r>
    </w:p>
    <w:p w:rsidR="00010A2F" w:rsidRPr="00402BFB" w:rsidRDefault="00010A2F" w:rsidP="001941BF">
      <w:pPr>
        <w:pStyle w:val="ListParagraph"/>
        <w:numPr>
          <w:ilvl w:val="0"/>
          <w:numId w:val="9"/>
        </w:numPr>
      </w:pPr>
      <w:r w:rsidRPr="00402BFB">
        <w:t>Identificatorul de luare de cunoştinţă cu alerta</w:t>
      </w:r>
    </w:p>
    <w:p w:rsidR="00010A2F" w:rsidRPr="00402BFB" w:rsidRDefault="00010A2F" w:rsidP="00DF3358">
      <w:pPr>
        <w:rPr>
          <w:rFonts w:cstheme="minorHAnsi"/>
          <w:sz w:val="24"/>
          <w:szCs w:val="24"/>
          <w:lang w:val="ro-MD"/>
        </w:rPr>
      </w:pPr>
    </w:p>
    <w:p w:rsidR="00010A2F" w:rsidRPr="00402BFB" w:rsidRDefault="00010A2F" w:rsidP="00DF3358">
      <w:pPr>
        <w:rPr>
          <w:rFonts w:cstheme="minorHAnsi"/>
          <w:sz w:val="24"/>
          <w:szCs w:val="24"/>
          <w:lang w:val="ro-MD"/>
        </w:rPr>
      </w:pPr>
      <w:r w:rsidRPr="00402BFB">
        <w:rPr>
          <w:rFonts w:cstheme="minorHAnsi"/>
          <w:sz w:val="24"/>
          <w:szCs w:val="24"/>
          <w:lang w:val="ro-MD"/>
        </w:rPr>
        <w:t>Structura tabelului ce afișează alertele:</w:t>
      </w:r>
    </w:p>
    <w:p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lastRenderedPageBreak/>
        <w:t xml:space="preserve">Numărul unic al alertei </w:t>
      </w:r>
    </w:p>
    <w:p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 xml:space="preserve">Codul </w:t>
      </w:r>
      <w:r w:rsidR="000B4F63" w:rsidRPr="00402BFB">
        <w:rPr>
          <w:rFonts w:cstheme="minorHAnsi"/>
          <w:sz w:val="24"/>
          <w:szCs w:val="24"/>
          <w:lang w:val="ro-MD"/>
        </w:rPr>
        <w:t>și denumirea d</w:t>
      </w:r>
      <w:r w:rsidRPr="00402BFB">
        <w:rPr>
          <w:rFonts w:cstheme="minorHAnsi"/>
          <w:sz w:val="24"/>
          <w:szCs w:val="24"/>
          <w:lang w:val="ro-MD"/>
        </w:rPr>
        <w:t>iagnosticului primar</w:t>
      </w:r>
    </w:p>
    <w:p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Numarul de cazuri în alertă</w:t>
      </w:r>
    </w:p>
    <w:p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Data primului caz din alertă</w:t>
      </w:r>
    </w:p>
    <w:p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Data ultimului caz din alertă</w:t>
      </w:r>
    </w:p>
    <w:p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Raionul/Municipiul şi Localitatea declanşării alertei</w:t>
      </w:r>
    </w:p>
    <w:p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 xml:space="preserve">Identificatorul de luare de cunoştinţă cu alerta </w:t>
      </w:r>
    </w:p>
    <w:p w:rsidR="00010A2F" w:rsidRPr="00402BFB" w:rsidRDefault="00010A2F" w:rsidP="001941BF">
      <w:pPr>
        <w:numPr>
          <w:ilvl w:val="0"/>
          <w:numId w:val="10"/>
        </w:numPr>
        <w:spacing w:after="0" w:line="240" w:lineRule="auto"/>
        <w:ind w:left="284"/>
        <w:rPr>
          <w:rFonts w:cstheme="minorHAnsi"/>
          <w:sz w:val="24"/>
          <w:szCs w:val="24"/>
          <w:lang w:val="ro-MD"/>
        </w:rPr>
      </w:pPr>
      <w:r w:rsidRPr="00402BFB">
        <w:rPr>
          <w:rFonts w:cstheme="minorHAnsi"/>
          <w:sz w:val="24"/>
          <w:szCs w:val="24"/>
          <w:lang w:val="ro-MD"/>
        </w:rPr>
        <w:t>Identificatorul de vizualizare a detaliilor aferente alertelor</w:t>
      </w:r>
    </w:p>
    <w:p w:rsidR="00C66EFF" w:rsidRPr="00402BFB" w:rsidRDefault="00C66EFF">
      <w:pPr>
        <w:pStyle w:val="Heading3"/>
        <w:rPr>
          <w:lang w:val="ro-MD"/>
        </w:rPr>
      </w:pPr>
      <w:bookmarkStart w:id="140" w:name="_Toc58840650"/>
      <w:r w:rsidRPr="00402BFB">
        <w:rPr>
          <w:lang w:val="ro-MD"/>
        </w:rPr>
        <w:t>Condiții de generare a alertelor</w:t>
      </w:r>
      <w:bookmarkEnd w:id="140"/>
    </w:p>
    <w:tbl>
      <w:tblPr>
        <w:tblW w:w="10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358"/>
        <w:gridCol w:w="2268"/>
        <w:gridCol w:w="1698"/>
      </w:tblGrid>
      <w:tr w:rsidR="00C66EFF" w:rsidRPr="00402BFB" w:rsidTr="00C66EFF">
        <w:tc>
          <w:tcPr>
            <w:tcW w:w="851" w:type="dxa"/>
            <w:shd w:val="clear" w:color="auto" w:fill="D9D9D9"/>
          </w:tcPr>
          <w:p w:rsidR="00C66EFF" w:rsidRPr="00402BFB" w:rsidRDefault="00C66EFF" w:rsidP="00F94CF7">
            <w:pPr>
              <w:jc w:val="both"/>
              <w:rPr>
                <w:rFonts w:cstheme="minorHAnsi"/>
                <w:b/>
                <w:noProof/>
                <w:sz w:val="24"/>
                <w:szCs w:val="24"/>
                <w:lang w:val="ro-MD"/>
              </w:rPr>
            </w:pPr>
            <w:r w:rsidRPr="00402BFB">
              <w:rPr>
                <w:rFonts w:cstheme="minorHAnsi"/>
                <w:b/>
                <w:noProof/>
                <w:sz w:val="24"/>
                <w:szCs w:val="24"/>
                <w:lang w:val="ro-MD"/>
              </w:rPr>
              <w:t xml:space="preserve">Cod </w:t>
            </w:r>
          </w:p>
        </w:tc>
        <w:tc>
          <w:tcPr>
            <w:tcW w:w="5358" w:type="dxa"/>
            <w:shd w:val="clear" w:color="auto" w:fill="D9D9D9"/>
          </w:tcPr>
          <w:p w:rsidR="00C66EFF" w:rsidRPr="00402BFB" w:rsidRDefault="00C66EFF" w:rsidP="00F94CF7">
            <w:pPr>
              <w:jc w:val="both"/>
              <w:rPr>
                <w:rFonts w:cstheme="minorHAnsi"/>
                <w:b/>
                <w:noProof/>
                <w:sz w:val="24"/>
                <w:szCs w:val="24"/>
                <w:lang w:val="ro-MD"/>
              </w:rPr>
            </w:pPr>
            <w:r w:rsidRPr="00402BFB">
              <w:rPr>
                <w:rFonts w:cstheme="minorHAnsi"/>
                <w:b/>
                <w:noProof/>
                <w:sz w:val="24"/>
                <w:szCs w:val="24"/>
                <w:lang w:val="ro-MD"/>
              </w:rPr>
              <w:t xml:space="preserve">Denumirea nozologiei </w:t>
            </w:r>
          </w:p>
        </w:tc>
        <w:tc>
          <w:tcPr>
            <w:tcW w:w="2268" w:type="dxa"/>
            <w:shd w:val="clear" w:color="auto" w:fill="D9D9D9"/>
          </w:tcPr>
          <w:p w:rsidR="00C66EFF" w:rsidRPr="00402BFB" w:rsidRDefault="00C66EFF" w:rsidP="00A15AA5">
            <w:pPr>
              <w:jc w:val="both"/>
              <w:rPr>
                <w:rFonts w:cstheme="minorHAnsi"/>
                <w:b/>
                <w:noProof/>
                <w:sz w:val="24"/>
                <w:szCs w:val="24"/>
                <w:lang w:val="ro-MD"/>
              </w:rPr>
            </w:pPr>
            <w:r w:rsidRPr="00402BFB">
              <w:rPr>
                <w:rFonts w:cstheme="minorHAnsi"/>
                <w:b/>
                <w:sz w:val="24"/>
                <w:szCs w:val="24"/>
                <w:lang w:val="ro-MD"/>
              </w:rPr>
              <w:t xml:space="preserve">Nr. minimal de cazuri </w:t>
            </w:r>
          </w:p>
        </w:tc>
        <w:tc>
          <w:tcPr>
            <w:tcW w:w="1698" w:type="dxa"/>
            <w:shd w:val="clear" w:color="auto" w:fill="D9D9D9"/>
          </w:tcPr>
          <w:p w:rsidR="00C66EFF" w:rsidRPr="00402BFB" w:rsidRDefault="00C66EFF" w:rsidP="00F94CF7">
            <w:pPr>
              <w:jc w:val="both"/>
              <w:rPr>
                <w:rFonts w:cstheme="minorHAnsi"/>
                <w:b/>
                <w:noProof/>
                <w:sz w:val="24"/>
                <w:szCs w:val="24"/>
                <w:lang w:val="ro-MD"/>
              </w:rPr>
            </w:pPr>
            <w:r w:rsidRPr="00402BFB">
              <w:rPr>
                <w:rFonts w:cstheme="minorHAnsi"/>
                <w:b/>
                <w:noProof/>
                <w:sz w:val="24"/>
                <w:szCs w:val="24"/>
                <w:lang w:val="ro-MD"/>
              </w:rPr>
              <w:t>Perioda  de timp</w:t>
            </w:r>
          </w:p>
        </w:tc>
      </w:tr>
      <w:tr w:rsidR="00C66EFF" w:rsidRPr="00402BFB" w:rsidTr="00C66EFF">
        <w:tc>
          <w:tcPr>
            <w:tcW w:w="851" w:type="dxa"/>
            <w:shd w:val="clear" w:color="auto" w:fill="auto"/>
          </w:tcPr>
          <w:p w:rsidR="00C66EFF" w:rsidRPr="00402BFB" w:rsidRDefault="00C66EFF" w:rsidP="00F94CF7">
            <w:pPr>
              <w:rPr>
                <w:rFonts w:cstheme="minorHAnsi"/>
                <w:sz w:val="24"/>
                <w:szCs w:val="24"/>
                <w:lang w:val="ro-MD"/>
              </w:rPr>
            </w:pPr>
            <w:r w:rsidRPr="00402BFB">
              <w:rPr>
                <w:rFonts w:cstheme="minorHAnsi"/>
                <w:sz w:val="24"/>
                <w:szCs w:val="24"/>
                <w:lang w:val="ro-MD"/>
              </w:rPr>
              <w:t>A00</w:t>
            </w:r>
          </w:p>
        </w:tc>
        <w:tc>
          <w:tcPr>
            <w:tcW w:w="5358" w:type="dxa"/>
            <w:shd w:val="clear" w:color="auto" w:fill="auto"/>
          </w:tcPr>
          <w:p w:rsidR="00C66EFF" w:rsidRPr="00402BFB" w:rsidRDefault="00C66EFF" w:rsidP="00F94CF7">
            <w:pPr>
              <w:rPr>
                <w:rFonts w:cstheme="minorHAnsi"/>
                <w:sz w:val="24"/>
                <w:szCs w:val="24"/>
                <w:lang w:val="ro-MD"/>
              </w:rPr>
            </w:pPr>
            <w:r w:rsidRPr="00402BFB">
              <w:rPr>
                <w:rFonts w:cstheme="minorHAnsi"/>
                <w:sz w:val="24"/>
                <w:szCs w:val="24"/>
                <w:lang w:val="ro-MD"/>
              </w:rPr>
              <w:t>Holera</w:t>
            </w:r>
          </w:p>
        </w:tc>
        <w:tc>
          <w:tcPr>
            <w:tcW w:w="2268" w:type="dxa"/>
            <w:shd w:val="clear" w:color="auto" w:fill="auto"/>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shd w:val="clear" w:color="auto" w:fill="auto"/>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A01</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Febrile tifoidă şi paratifoide </w:t>
            </w:r>
          </w:p>
        </w:tc>
        <w:tc>
          <w:tcPr>
            <w:tcW w:w="2268" w:type="dxa"/>
          </w:tcPr>
          <w:p w:rsidR="00C66EFF" w:rsidRPr="00402BFB" w:rsidRDefault="00C66EFF" w:rsidP="00F94CF7">
            <w:pPr>
              <w:jc w:val="center"/>
              <w:rPr>
                <w:rFonts w:cstheme="minorHAnsi"/>
                <w:noProof/>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A02</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Alte salmoneloze </w:t>
            </w:r>
          </w:p>
        </w:tc>
        <w:tc>
          <w:tcPr>
            <w:tcW w:w="2268" w:type="dxa"/>
          </w:tcPr>
          <w:p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rsidTr="00C66EFF">
        <w:tc>
          <w:tcPr>
            <w:tcW w:w="851"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A03</w:t>
            </w:r>
          </w:p>
        </w:tc>
        <w:tc>
          <w:tcPr>
            <w:tcW w:w="5358"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Shigelloza (dizenteria bacteriană)</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rsidTr="00C66EFF">
        <w:tc>
          <w:tcPr>
            <w:tcW w:w="851"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A04</w:t>
            </w:r>
          </w:p>
        </w:tc>
        <w:tc>
          <w:tcPr>
            <w:tcW w:w="5358"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Alte infecţii intestinale bacteriene</w:t>
            </w:r>
          </w:p>
        </w:tc>
        <w:tc>
          <w:tcPr>
            <w:tcW w:w="2268" w:type="dxa"/>
          </w:tcPr>
          <w:p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rsidTr="00C66EFF">
        <w:tc>
          <w:tcPr>
            <w:tcW w:w="851"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A05</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Alte intoxicatii alimentare de origine bacteriana</w:t>
            </w:r>
          </w:p>
        </w:tc>
        <w:tc>
          <w:tcPr>
            <w:tcW w:w="2268" w:type="dxa"/>
          </w:tcPr>
          <w:p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rsidTr="00C66EFF">
        <w:tc>
          <w:tcPr>
            <w:tcW w:w="851"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A05.1</w:t>
            </w:r>
          </w:p>
        </w:tc>
        <w:tc>
          <w:tcPr>
            <w:tcW w:w="5358"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Botulism A05.1</w:t>
            </w:r>
          </w:p>
        </w:tc>
        <w:tc>
          <w:tcPr>
            <w:tcW w:w="2268" w:type="dxa"/>
          </w:tcPr>
          <w:p w:rsidR="00C66EFF" w:rsidRPr="00402BFB" w:rsidRDefault="00C66EFF" w:rsidP="00F94CF7">
            <w:pPr>
              <w:jc w:val="center"/>
              <w:rPr>
                <w:rFonts w:cstheme="minorHAnsi"/>
                <w:noProof/>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A09</w:t>
            </w:r>
          </w:p>
        </w:tc>
        <w:tc>
          <w:tcPr>
            <w:tcW w:w="5358"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Diareea şi gastro-enterita probabil infecţioase</w:t>
            </w:r>
          </w:p>
        </w:tc>
        <w:tc>
          <w:tcPr>
            <w:tcW w:w="2268" w:type="dxa"/>
          </w:tcPr>
          <w:p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A20</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Pesta</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A21</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Tularemia</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A22</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Antrax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 xml:space="preserve">1 zi </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A23</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Bruceloza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A27</w:t>
            </w:r>
          </w:p>
        </w:tc>
        <w:tc>
          <w:tcPr>
            <w:tcW w:w="5358"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 xml:space="preserve">Leptospiroza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2</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10 zile</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A30</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Lepra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A33</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Tetanosul nou născutului</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A34</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Tetanosul obstetrical</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A35</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Alte forme de tetanos</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A36</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Difterie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A 39 </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Infecţia meningococică</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2</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10 zile</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lastRenderedPageBreak/>
              <w:t>A48.1</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Boala legionarilor</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A75</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Tifosul exantematic</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A78</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Febra Q</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2</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15 zile</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A80</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Poliomielită acută şi PAF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A82</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Rabia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A84</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Encefalita cu virus transmis de căpuşe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А85.0</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Encefalita cu enterovirus</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А87.0</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Meningita cu enterovirus</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A86</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Encefalită virală fără precizare</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A87</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Meningita virală</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A91</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Febra hemoragică datorită virusului de Denga</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A92</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Alte febre cu virus transmis de ţînţari (West Nile, Chikcungunya)</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A95</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Febra galbenă</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A96</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Febra hemoragică cu Arenavirus (Febra de Lassa)</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A98</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Alte febre hemoragice cu virus, precizate neclasate la alte locuri  (de Crimeia (de Congo), cu sindrom renal, cu virusul Ebola, Boala de Marburg)</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 xml:space="preserve">1 zi </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A99</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Febre hemoragice cu virus, fără precizare</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B03</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Variola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B05</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Rujeola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B06</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Rubeolă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B15</w:t>
            </w:r>
          </w:p>
        </w:tc>
        <w:tc>
          <w:tcPr>
            <w:tcW w:w="5358"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Hepatita acută virală A</w:t>
            </w:r>
          </w:p>
        </w:tc>
        <w:tc>
          <w:tcPr>
            <w:tcW w:w="2268" w:type="dxa"/>
          </w:tcPr>
          <w:p w:rsidR="00C66EFF" w:rsidRPr="00402BFB" w:rsidRDefault="00C66EFF" w:rsidP="00F94CF7">
            <w:pPr>
              <w:jc w:val="center"/>
              <w:rPr>
                <w:rFonts w:cstheme="minorHAnsi"/>
                <w:noProof/>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sz w:val="24"/>
                <w:szCs w:val="24"/>
                <w:lang w:val="ro-MD"/>
              </w:rPr>
              <w:t xml:space="preserve">30 zile </w:t>
            </w:r>
            <w:r w:rsidRPr="00402BFB">
              <w:rPr>
                <w:rFonts w:cstheme="minorHAnsi"/>
                <w:noProof/>
                <w:sz w:val="24"/>
                <w:szCs w:val="24"/>
                <w:lang w:val="ro-MD"/>
              </w:rPr>
              <w:t xml:space="preserve"> </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B26</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 xml:space="preserve">Oreionul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21 zile</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B34.1</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Infectia enterovirala, fără precizare</w:t>
            </w:r>
          </w:p>
          <w:p w:rsidR="00C66EFF" w:rsidRPr="00402BFB" w:rsidRDefault="00C66EFF" w:rsidP="00F94CF7">
            <w:pPr>
              <w:rPr>
                <w:rFonts w:cstheme="minorHAnsi"/>
                <w:sz w:val="24"/>
                <w:szCs w:val="24"/>
                <w:lang w:val="ro-MD"/>
              </w:rPr>
            </w:pP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5</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7 zile</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B50</w:t>
            </w:r>
          </w:p>
          <w:p w:rsidR="00C66EFF" w:rsidRPr="00402BFB" w:rsidRDefault="00C66EFF" w:rsidP="00F94CF7">
            <w:pPr>
              <w:rPr>
                <w:rFonts w:cstheme="minorHAnsi"/>
                <w:sz w:val="24"/>
                <w:szCs w:val="24"/>
                <w:lang w:val="ro-MD"/>
              </w:rPr>
            </w:pP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Paludismul (malaria) cu Plasmodium falciparum</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lastRenderedPageBreak/>
              <w:t>B51</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Paludismul (malaria) cu Plasmodium vivax</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B52</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Paludismul (malaria) cu Plasmodium malarie</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B53</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Alte forme de plaudism (malarie), confirmat prin examen parazitologic</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B75</w:t>
            </w:r>
          </w:p>
        </w:tc>
        <w:tc>
          <w:tcPr>
            <w:tcW w:w="5358" w:type="dxa"/>
          </w:tcPr>
          <w:p w:rsidR="00C66EFF" w:rsidRPr="00402BFB" w:rsidRDefault="00C66EFF" w:rsidP="00F94CF7">
            <w:pPr>
              <w:jc w:val="both"/>
              <w:rPr>
                <w:rFonts w:cstheme="minorHAnsi"/>
                <w:sz w:val="24"/>
                <w:szCs w:val="24"/>
                <w:lang w:val="ro-MD"/>
              </w:rPr>
            </w:pPr>
            <w:r w:rsidRPr="00402BFB">
              <w:rPr>
                <w:rFonts w:cstheme="minorHAnsi"/>
                <w:sz w:val="24"/>
                <w:szCs w:val="24"/>
                <w:lang w:val="ro-MD"/>
              </w:rPr>
              <w:t xml:space="preserve"> Trichinelloză </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B97</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Sindrom respirator acut sever (SRAS)</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r w:rsidR="00C66EFF" w:rsidRPr="00402BFB" w:rsidTr="00C66EFF">
        <w:tc>
          <w:tcPr>
            <w:tcW w:w="851" w:type="dxa"/>
          </w:tcPr>
          <w:p w:rsidR="00C66EFF" w:rsidRPr="00402BFB" w:rsidRDefault="00C66EFF" w:rsidP="00F94CF7">
            <w:pPr>
              <w:rPr>
                <w:rFonts w:cstheme="minorHAnsi"/>
                <w:sz w:val="24"/>
                <w:szCs w:val="24"/>
                <w:lang w:val="ro-MD"/>
              </w:rPr>
            </w:pPr>
            <w:r w:rsidRPr="00402BFB">
              <w:rPr>
                <w:rFonts w:cstheme="minorHAnsi"/>
                <w:sz w:val="24"/>
                <w:szCs w:val="24"/>
                <w:lang w:val="ro-MD"/>
              </w:rPr>
              <w:t>J09</w:t>
            </w:r>
          </w:p>
        </w:tc>
        <w:tc>
          <w:tcPr>
            <w:tcW w:w="5358" w:type="dxa"/>
          </w:tcPr>
          <w:p w:rsidR="00C66EFF" w:rsidRPr="00402BFB" w:rsidRDefault="00C66EFF" w:rsidP="00F94CF7">
            <w:pPr>
              <w:rPr>
                <w:rFonts w:cstheme="minorHAnsi"/>
                <w:sz w:val="24"/>
                <w:szCs w:val="24"/>
                <w:lang w:val="ro-MD"/>
              </w:rPr>
            </w:pPr>
            <w:r w:rsidRPr="00402BFB">
              <w:rPr>
                <w:rFonts w:cstheme="minorHAnsi"/>
                <w:sz w:val="24"/>
                <w:szCs w:val="24"/>
                <w:lang w:val="ro-MD"/>
              </w:rPr>
              <w:t>Gripă cu virusul gripei aviare identificat</w:t>
            </w:r>
          </w:p>
        </w:tc>
        <w:tc>
          <w:tcPr>
            <w:tcW w:w="2268" w:type="dxa"/>
          </w:tcPr>
          <w:p w:rsidR="00C66EFF" w:rsidRPr="00402BFB" w:rsidRDefault="00C66EFF" w:rsidP="00F94CF7">
            <w:pPr>
              <w:jc w:val="center"/>
              <w:rPr>
                <w:rFonts w:cstheme="minorHAnsi"/>
                <w:sz w:val="24"/>
                <w:szCs w:val="24"/>
                <w:lang w:val="ro-MD"/>
              </w:rPr>
            </w:pPr>
            <w:r w:rsidRPr="00402BFB">
              <w:rPr>
                <w:rFonts w:cstheme="minorHAnsi"/>
                <w:sz w:val="24"/>
                <w:szCs w:val="24"/>
                <w:lang w:val="ro-MD"/>
              </w:rPr>
              <w:t>1</w:t>
            </w:r>
          </w:p>
        </w:tc>
        <w:tc>
          <w:tcPr>
            <w:tcW w:w="1698" w:type="dxa"/>
          </w:tcPr>
          <w:p w:rsidR="00C66EFF" w:rsidRPr="00402BFB" w:rsidRDefault="00C66EFF" w:rsidP="00F94CF7">
            <w:pPr>
              <w:jc w:val="both"/>
              <w:rPr>
                <w:rFonts w:cstheme="minorHAnsi"/>
                <w:noProof/>
                <w:sz w:val="24"/>
                <w:szCs w:val="24"/>
                <w:lang w:val="ro-MD"/>
              </w:rPr>
            </w:pPr>
            <w:r w:rsidRPr="00402BFB">
              <w:rPr>
                <w:rFonts w:cstheme="minorHAnsi"/>
                <w:noProof/>
                <w:sz w:val="24"/>
                <w:szCs w:val="24"/>
                <w:lang w:val="ro-MD"/>
              </w:rPr>
              <w:t>1 zi</w:t>
            </w:r>
          </w:p>
        </w:tc>
      </w:tr>
    </w:tbl>
    <w:p w:rsidR="00C66EFF" w:rsidRPr="00402BFB" w:rsidRDefault="00C66EFF" w:rsidP="00C66EFF">
      <w:pPr>
        <w:rPr>
          <w:rFonts w:cstheme="minorHAnsi"/>
          <w:sz w:val="24"/>
          <w:szCs w:val="24"/>
          <w:lang w:val="ro-MD"/>
        </w:rPr>
      </w:pPr>
    </w:p>
    <w:p w:rsidR="002654BA" w:rsidRPr="00402BFB" w:rsidRDefault="002654BA" w:rsidP="002654BA">
      <w:pPr>
        <w:ind w:firstLine="426"/>
        <w:jc w:val="both"/>
        <w:rPr>
          <w:rFonts w:cstheme="minorHAnsi"/>
          <w:sz w:val="24"/>
          <w:szCs w:val="24"/>
          <w:lang w:val="ro-MD"/>
        </w:rPr>
      </w:pPr>
      <w:r w:rsidRPr="00402BFB">
        <w:rPr>
          <w:rFonts w:cstheme="minorHAnsi"/>
          <w:sz w:val="24"/>
          <w:szCs w:val="24"/>
          <w:lang w:val="ro-MD"/>
        </w:rPr>
        <w:t>Datele din tabelul prezentat au un caracter preventiv, și la necesitate aceste date pot fi modificate sau suplinite cu alte diagnoze din modulul de administrare.</w:t>
      </w:r>
    </w:p>
    <w:p w:rsidR="00E54860" w:rsidRPr="00402BFB" w:rsidRDefault="002211B3">
      <w:pPr>
        <w:pStyle w:val="Heading1"/>
      </w:pPr>
      <w:bookmarkStart w:id="141" w:name="_Toc58840651"/>
      <w:r w:rsidRPr="00402BFB">
        <w:lastRenderedPageBreak/>
        <w:t>Roluri</w:t>
      </w:r>
      <w:bookmarkEnd w:id="141"/>
    </w:p>
    <w:p w:rsidR="002211B3" w:rsidRPr="00402BFB" w:rsidRDefault="002211B3" w:rsidP="002211B3">
      <w:pPr>
        <w:rPr>
          <w:rFonts w:cstheme="minorHAnsi"/>
          <w:sz w:val="24"/>
          <w:szCs w:val="24"/>
          <w:lang w:val="ro-MD"/>
        </w:rPr>
      </w:pPr>
      <w:r w:rsidRPr="00402BFB">
        <w:rPr>
          <w:rFonts w:cstheme="minorHAnsi"/>
          <w:sz w:val="24"/>
          <w:szCs w:val="24"/>
          <w:lang w:val="ro-MD"/>
        </w:rPr>
        <w:t>Rolurile în sistem sunt presetate conform listei de mai jos</w:t>
      </w:r>
    </w:p>
    <w:tbl>
      <w:tblPr>
        <w:tblStyle w:val="GridTable4-Accent31"/>
        <w:tblW w:w="0" w:type="auto"/>
        <w:tblLook w:val="04A0" w:firstRow="1" w:lastRow="0" w:firstColumn="1" w:lastColumn="0" w:noHBand="0" w:noVBand="1"/>
      </w:tblPr>
      <w:tblGrid>
        <w:gridCol w:w="460"/>
        <w:gridCol w:w="2222"/>
        <w:gridCol w:w="3068"/>
        <w:gridCol w:w="3929"/>
      </w:tblGrid>
      <w:tr w:rsidR="002211B3" w:rsidRPr="00402BFB" w:rsidTr="00AF0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rsidR="002211B3" w:rsidRPr="00402BFB" w:rsidRDefault="002211B3" w:rsidP="002211B3">
            <w:pPr>
              <w:rPr>
                <w:rFonts w:cstheme="minorHAnsi"/>
                <w:sz w:val="24"/>
                <w:szCs w:val="24"/>
                <w:lang w:val="ro-MD"/>
              </w:rPr>
            </w:pPr>
            <w:r w:rsidRPr="00402BFB">
              <w:rPr>
                <w:rFonts w:cstheme="minorHAnsi"/>
                <w:sz w:val="24"/>
                <w:szCs w:val="24"/>
                <w:lang w:val="ro-MD"/>
              </w:rPr>
              <w:t>Nr</w:t>
            </w:r>
          </w:p>
        </w:tc>
        <w:tc>
          <w:tcPr>
            <w:tcW w:w="2222" w:type="dxa"/>
          </w:tcPr>
          <w:p w:rsidR="002211B3" w:rsidRPr="00402BFB" w:rsidRDefault="002211B3" w:rsidP="002211B3">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w:t>
            </w:r>
          </w:p>
        </w:tc>
        <w:tc>
          <w:tcPr>
            <w:tcW w:w="3068" w:type="dxa"/>
          </w:tcPr>
          <w:p w:rsidR="002211B3" w:rsidRPr="00402BFB" w:rsidRDefault="002211B3" w:rsidP="002211B3">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Drepturi</w:t>
            </w:r>
          </w:p>
        </w:tc>
        <w:tc>
          <w:tcPr>
            <w:tcW w:w="3929" w:type="dxa"/>
          </w:tcPr>
          <w:p w:rsidR="002211B3" w:rsidRPr="00402BFB" w:rsidRDefault="00F94CF7" w:rsidP="002211B3">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Altele</w:t>
            </w:r>
          </w:p>
        </w:tc>
      </w:tr>
      <w:tr w:rsidR="002211B3" w:rsidRPr="00402BFB" w:rsidTr="00AF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rsidR="002211B3" w:rsidRPr="00402BFB" w:rsidRDefault="002211B3" w:rsidP="002211B3">
            <w:pPr>
              <w:rPr>
                <w:rFonts w:cstheme="minorHAnsi"/>
                <w:sz w:val="24"/>
                <w:szCs w:val="24"/>
                <w:lang w:val="ro-MD"/>
              </w:rPr>
            </w:pPr>
            <w:r w:rsidRPr="00402BFB">
              <w:rPr>
                <w:rFonts w:cstheme="minorHAnsi"/>
                <w:sz w:val="24"/>
                <w:szCs w:val="24"/>
                <w:lang w:val="ro-MD"/>
              </w:rPr>
              <w:t>1</w:t>
            </w:r>
          </w:p>
        </w:tc>
        <w:tc>
          <w:tcPr>
            <w:tcW w:w="2222" w:type="dxa"/>
          </w:tcPr>
          <w:p w:rsidR="002211B3" w:rsidRPr="00402BFB" w:rsidRDefault="002211B3" w:rsidP="002211B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Administrator global</w:t>
            </w:r>
          </w:p>
        </w:tc>
        <w:tc>
          <w:tcPr>
            <w:tcW w:w="3068" w:type="dxa"/>
          </w:tcPr>
          <w:p w:rsidR="002211B3" w:rsidRPr="00402BFB" w:rsidRDefault="002211B3" w:rsidP="002211B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Nelimitate</w:t>
            </w:r>
          </w:p>
        </w:tc>
        <w:tc>
          <w:tcPr>
            <w:tcW w:w="3929" w:type="dxa"/>
          </w:tcPr>
          <w:p w:rsidR="002211B3" w:rsidRPr="00402BFB" w:rsidRDefault="002211B3" w:rsidP="002211B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2211B3" w:rsidRPr="00402BFB" w:rsidTr="00AF0E3A">
        <w:tc>
          <w:tcPr>
            <w:cnfStyle w:val="001000000000" w:firstRow="0" w:lastRow="0" w:firstColumn="1" w:lastColumn="0" w:oddVBand="0" w:evenVBand="0" w:oddHBand="0" w:evenHBand="0" w:firstRowFirstColumn="0" w:firstRowLastColumn="0" w:lastRowFirstColumn="0" w:lastRowLastColumn="0"/>
            <w:tcW w:w="460" w:type="dxa"/>
          </w:tcPr>
          <w:p w:rsidR="002211B3" w:rsidRPr="00402BFB" w:rsidRDefault="002211B3" w:rsidP="002211B3">
            <w:pPr>
              <w:rPr>
                <w:rFonts w:cstheme="minorHAnsi"/>
                <w:sz w:val="24"/>
                <w:szCs w:val="24"/>
                <w:lang w:val="ro-MD"/>
              </w:rPr>
            </w:pPr>
            <w:r w:rsidRPr="00402BFB">
              <w:rPr>
                <w:rFonts w:cstheme="minorHAnsi"/>
                <w:sz w:val="24"/>
                <w:szCs w:val="24"/>
                <w:lang w:val="ro-MD"/>
              </w:rPr>
              <w:t>2</w:t>
            </w:r>
          </w:p>
        </w:tc>
        <w:tc>
          <w:tcPr>
            <w:tcW w:w="2222" w:type="dxa"/>
          </w:tcPr>
          <w:p w:rsidR="002211B3" w:rsidRPr="00402BFB" w:rsidRDefault="002211B3" w:rsidP="002211B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Administrator CSP</w:t>
            </w:r>
          </w:p>
        </w:tc>
        <w:tc>
          <w:tcPr>
            <w:tcW w:w="3068" w:type="dxa"/>
          </w:tcPr>
          <w:p w:rsidR="002211B3" w:rsidRPr="00402BFB" w:rsidRDefault="002211B3" w:rsidP="002211B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Creare</w:t>
            </w:r>
            <w:r w:rsidR="00F94CF7" w:rsidRPr="00402BFB">
              <w:rPr>
                <w:rFonts w:cstheme="minorHAnsi"/>
                <w:sz w:val="24"/>
                <w:szCs w:val="24"/>
                <w:lang w:val="ro-MD"/>
              </w:rPr>
              <w:t>a/modificarea/anulare</w:t>
            </w:r>
            <w:r w:rsidRPr="00402BFB">
              <w:rPr>
                <w:rFonts w:cstheme="minorHAnsi"/>
                <w:sz w:val="24"/>
                <w:szCs w:val="24"/>
                <w:lang w:val="ro-MD"/>
              </w:rPr>
              <w:t xml:space="preserve"> utilizatori în instituția sa, creare</w:t>
            </w:r>
            <w:r w:rsidR="00F94CF7" w:rsidRPr="00402BFB">
              <w:rPr>
                <w:rFonts w:cstheme="minorHAnsi"/>
                <w:sz w:val="24"/>
                <w:szCs w:val="24"/>
                <w:lang w:val="ro-MD"/>
              </w:rPr>
              <w:t>a/modificare/anulare</w:t>
            </w:r>
            <w:r w:rsidRPr="00402BFB">
              <w:rPr>
                <w:rFonts w:cstheme="minorHAnsi"/>
                <w:sz w:val="24"/>
                <w:szCs w:val="24"/>
                <w:lang w:val="ro-MD"/>
              </w:rPr>
              <w:t xml:space="preserve"> utilizatori în instituțiile din arealul de responsabilitate, auditul utilizatorilor din aria de responsabilitate.</w:t>
            </w:r>
          </w:p>
        </w:tc>
        <w:tc>
          <w:tcPr>
            <w:tcW w:w="3929" w:type="dxa"/>
          </w:tcPr>
          <w:p w:rsidR="002211B3" w:rsidRPr="00402BFB" w:rsidRDefault="002211B3" w:rsidP="002211B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Este atribuit doar unui</w:t>
            </w:r>
            <w:r w:rsidR="00F94CF7" w:rsidRPr="00402BFB">
              <w:rPr>
                <w:rFonts w:cstheme="minorHAnsi"/>
                <w:sz w:val="24"/>
                <w:szCs w:val="24"/>
                <w:lang w:val="ro-MD"/>
              </w:rPr>
              <w:t xml:space="preserve"> </w:t>
            </w:r>
            <w:r w:rsidR="00F42107" w:rsidRPr="00402BFB">
              <w:rPr>
                <w:rFonts w:cstheme="minorHAnsi"/>
                <w:sz w:val="24"/>
                <w:szCs w:val="24"/>
                <w:lang w:val="ro-MD"/>
              </w:rPr>
              <w:t>utilizator din</w:t>
            </w:r>
            <w:r w:rsidRPr="00402BFB">
              <w:rPr>
                <w:rFonts w:cstheme="minorHAnsi"/>
                <w:sz w:val="24"/>
                <w:szCs w:val="24"/>
                <w:lang w:val="ro-MD"/>
              </w:rPr>
              <w:t xml:space="preserve"> CSP, crearea conturilor are drept doar pentru instituțiile ce se află în aria de responsabilitate</w:t>
            </w:r>
            <w:r w:rsidR="00F94CF7" w:rsidRPr="00402BFB">
              <w:rPr>
                <w:rFonts w:cstheme="minorHAnsi"/>
                <w:sz w:val="24"/>
                <w:szCs w:val="24"/>
                <w:lang w:val="ro-MD"/>
              </w:rPr>
              <w:t>.</w:t>
            </w:r>
          </w:p>
          <w:p w:rsidR="00F94CF7" w:rsidRPr="00402BFB" w:rsidRDefault="00F94CF7" w:rsidP="002211B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 poate fi combinat cu alte roluri.</w:t>
            </w:r>
          </w:p>
          <w:p w:rsidR="002B02B0" w:rsidRPr="00402BFB" w:rsidRDefault="002B02B0" w:rsidP="002B02B0">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Utilizatorul poate fi atribuit la mai multe CSP</w:t>
            </w:r>
          </w:p>
        </w:tc>
      </w:tr>
      <w:tr w:rsidR="002211B3" w:rsidRPr="00402BFB" w:rsidTr="00AF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rsidR="002211B3" w:rsidRPr="00402BFB" w:rsidRDefault="002211B3" w:rsidP="002211B3">
            <w:pPr>
              <w:rPr>
                <w:rFonts w:cstheme="minorHAnsi"/>
                <w:sz w:val="24"/>
                <w:szCs w:val="24"/>
                <w:lang w:val="ro-MD"/>
              </w:rPr>
            </w:pPr>
            <w:r w:rsidRPr="00402BFB">
              <w:rPr>
                <w:rFonts w:cstheme="minorHAnsi"/>
                <w:sz w:val="24"/>
                <w:szCs w:val="24"/>
                <w:lang w:val="ro-MD"/>
              </w:rPr>
              <w:t>3</w:t>
            </w:r>
          </w:p>
        </w:tc>
        <w:tc>
          <w:tcPr>
            <w:tcW w:w="2222" w:type="dxa"/>
          </w:tcPr>
          <w:p w:rsidR="002211B3" w:rsidRPr="00402BFB" w:rsidRDefault="002211B3" w:rsidP="002211B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Medic</w:t>
            </w:r>
          </w:p>
        </w:tc>
        <w:tc>
          <w:tcPr>
            <w:tcW w:w="3068" w:type="dxa"/>
          </w:tcPr>
          <w:p w:rsidR="002211B3" w:rsidRPr="00402BFB" w:rsidRDefault="00F94CF7" w:rsidP="002211B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Notificarea cazurilor nominale</w:t>
            </w:r>
          </w:p>
          <w:p w:rsidR="00F94CF7" w:rsidRPr="00402BFB" w:rsidRDefault="00F94CF7" w:rsidP="002211B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Generare rapoarte</w:t>
            </w:r>
          </w:p>
          <w:p w:rsidR="00F94CF7" w:rsidRPr="00402BFB" w:rsidRDefault="00F94CF7" w:rsidP="002211B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Recepționare notificări și alerte</w:t>
            </w:r>
          </w:p>
        </w:tc>
        <w:tc>
          <w:tcPr>
            <w:tcW w:w="3929" w:type="dxa"/>
          </w:tcPr>
          <w:p w:rsidR="00F42107" w:rsidRPr="00402BFB" w:rsidRDefault="00F42107" w:rsidP="002211B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atribuie utilizatorului din institutia medicală care notifică cazul din numele propriu.</w:t>
            </w:r>
          </w:p>
          <w:p w:rsidR="002B02B0" w:rsidRPr="00402BFB" w:rsidRDefault="002B02B0" w:rsidP="002211B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Utilizatorul poate fi atribuit la mai multe institutii</w:t>
            </w:r>
          </w:p>
        </w:tc>
      </w:tr>
      <w:tr w:rsidR="002211B3" w:rsidRPr="00402BFB" w:rsidTr="00AF0E3A">
        <w:tc>
          <w:tcPr>
            <w:cnfStyle w:val="001000000000" w:firstRow="0" w:lastRow="0" w:firstColumn="1" w:lastColumn="0" w:oddVBand="0" w:evenVBand="0" w:oddHBand="0" w:evenHBand="0" w:firstRowFirstColumn="0" w:firstRowLastColumn="0" w:lastRowFirstColumn="0" w:lastRowLastColumn="0"/>
            <w:tcW w:w="460" w:type="dxa"/>
          </w:tcPr>
          <w:p w:rsidR="002211B3" w:rsidRPr="00402BFB" w:rsidRDefault="002211B3" w:rsidP="002211B3">
            <w:pPr>
              <w:rPr>
                <w:rFonts w:cstheme="minorHAnsi"/>
                <w:sz w:val="24"/>
                <w:szCs w:val="24"/>
                <w:lang w:val="ro-MD"/>
              </w:rPr>
            </w:pPr>
            <w:r w:rsidRPr="00402BFB">
              <w:rPr>
                <w:rFonts w:cstheme="minorHAnsi"/>
                <w:sz w:val="24"/>
                <w:szCs w:val="24"/>
                <w:lang w:val="ro-MD"/>
              </w:rPr>
              <w:t>4</w:t>
            </w:r>
          </w:p>
        </w:tc>
        <w:tc>
          <w:tcPr>
            <w:tcW w:w="2222" w:type="dxa"/>
          </w:tcPr>
          <w:p w:rsidR="002211B3" w:rsidRPr="00402BFB" w:rsidRDefault="002211B3" w:rsidP="002211B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Operator</w:t>
            </w:r>
          </w:p>
        </w:tc>
        <w:tc>
          <w:tcPr>
            <w:tcW w:w="3068" w:type="dxa"/>
          </w:tcPr>
          <w:p w:rsidR="00F94CF7" w:rsidRPr="00402BFB" w:rsidRDefault="00F94CF7" w:rsidP="00F94CF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Notificarea cazurilor nominale</w:t>
            </w:r>
          </w:p>
          <w:p w:rsidR="00F94CF7" w:rsidRPr="00402BFB" w:rsidRDefault="00F94CF7" w:rsidP="00F94CF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Generare rapoarte</w:t>
            </w:r>
          </w:p>
          <w:p w:rsidR="002211B3" w:rsidRPr="00402BFB" w:rsidRDefault="00F94CF7" w:rsidP="00F94CF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Recepționare notificări și alerte</w:t>
            </w:r>
          </w:p>
        </w:tc>
        <w:tc>
          <w:tcPr>
            <w:tcW w:w="3929" w:type="dxa"/>
          </w:tcPr>
          <w:p w:rsidR="002211B3" w:rsidRPr="00402BFB" w:rsidRDefault="00F42107" w:rsidP="002211B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atribuie unui utilizator din instituție medicală care notifică cazul din numele altei persoane.</w:t>
            </w:r>
          </w:p>
          <w:p w:rsidR="00F42107" w:rsidRPr="00402BFB" w:rsidRDefault="00F42107" w:rsidP="002211B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p>
        </w:tc>
      </w:tr>
      <w:tr w:rsidR="00F94CF7" w:rsidRPr="00402BFB" w:rsidTr="00AF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rsidR="00F94CF7" w:rsidRPr="00402BFB" w:rsidRDefault="00F94CF7" w:rsidP="00F94CF7">
            <w:pPr>
              <w:rPr>
                <w:rFonts w:cstheme="minorHAnsi"/>
                <w:sz w:val="24"/>
                <w:szCs w:val="24"/>
                <w:lang w:val="ro-MD"/>
              </w:rPr>
            </w:pPr>
            <w:r w:rsidRPr="00402BFB">
              <w:rPr>
                <w:rFonts w:cstheme="minorHAnsi"/>
                <w:sz w:val="24"/>
                <w:szCs w:val="24"/>
                <w:lang w:val="ro-MD"/>
              </w:rPr>
              <w:t>5</w:t>
            </w:r>
          </w:p>
        </w:tc>
        <w:tc>
          <w:tcPr>
            <w:tcW w:w="2222" w:type="dxa"/>
          </w:tcPr>
          <w:p w:rsidR="00F94CF7" w:rsidRPr="00402BFB" w:rsidRDefault="00F94CF7"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Operator CSP</w:t>
            </w:r>
          </w:p>
        </w:tc>
        <w:tc>
          <w:tcPr>
            <w:tcW w:w="3068" w:type="dxa"/>
          </w:tcPr>
          <w:p w:rsidR="00F42107" w:rsidRPr="00402BFB" w:rsidRDefault="00F42107" w:rsidP="00F4210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Notificarea cazurilor nominale</w:t>
            </w:r>
          </w:p>
          <w:p w:rsidR="00F42107" w:rsidRPr="00402BFB" w:rsidRDefault="00F42107" w:rsidP="00F4210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Generare rapoarte</w:t>
            </w:r>
          </w:p>
          <w:p w:rsidR="00F94CF7" w:rsidRPr="00402BFB" w:rsidRDefault="00F42107" w:rsidP="00F4210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Recepționare notificări și alerte</w:t>
            </w:r>
          </w:p>
        </w:tc>
        <w:tc>
          <w:tcPr>
            <w:tcW w:w="3929" w:type="dxa"/>
          </w:tcPr>
          <w:p w:rsidR="00F94CF7" w:rsidRPr="00402BFB" w:rsidRDefault="00F42107"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atribuie unui utilizator din CSP, notifică cazurile pentru instituțiile medicale din aria de responsabilitate.</w:t>
            </w:r>
          </w:p>
          <w:p w:rsidR="00F42107" w:rsidRPr="00402BFB" w:rsidRDefault="00F42107"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w:t>
            </w:r>
            <w:r w:rsidR="00AF0E3A" w:rsidRPr="00402BFB">
              <w:rPr>
                <w:rFonts w:cstheme="minorHAnsi"/>
                <w:sz w:val="24"/>
                <w:szCs w:val="24"/>
                <w:lang w:val="ro-MD"/>
              </w:rPr>
              <w:t>tribuie unui utilizator din CSP</w:t>
            </w:r>
            <w:r w:rsidRPr="00402BFB">
              <w:rPr>
                <w:rFonts w:cstheme="minorHAnsi"/>
                <w:sz w:val="24"/>
                <w:szCs w:val="24"/>
                <w:lang w:val="ro-MD"/>
              </w:rPr>
              <w:t xml:space="preserve">, notifică cazurile pentru </w:t>
            </w:r>
            <w:r w:rsidR="00EE266F" w:rsidRPr="00402BFB">
              <w:rPr>
                <w:rFonts w:cstheme="minorHAnsi"/>
                <w:sz w:val="24"/>
                <w:szCs w:val="24"/>
                <w:lang w:val="ro-MD"/>
              </w:rPr>
              <w:t>orce instituți</w:t>
            </w:r>
            <w:r w:rsidRPr="00402BFB">
              <w:rPr>
                <w:rFonts w:cstheme="minorHAnsi"/>
                <w:sz w:val="24"/>
                <w:szCs w:val="24"/>
                <w:lang w:val="ro-MD"/>
              </w:rPr>
              <w:t>e medic</w:t>
            </w:r>
            <w:r w:rsidR="00EE266F" w:rsidRPr="00402BFB">
              <w:rPr>
                <w:rFonts w:cstheme="minorHAnsi"/>
                <w:sz w:val="24"/>
                <w:szCs w:val="24"/>
                <w:lang w:val="ro-MD"/>
              </w:rPr>
              <w:t>ală</w:t>
            </w:r>
            <w:r w:rsidRPr="00402BFB">
              <w:rPr>
                <w:rFonts w:cstheme="minorHAnsi"/>
                <w:sz w:val="24"/>
                <w:szCs w:val="24"/>
                <w:lang w:val="ro-MD"/>
              </w:rPr>
              <w:t>.</w:t>
            </w:r>
          </w:p>
        </w:tc>
      </w:tr>
      <w:tr w:rsidR="00AF0E3A" w:rsidRPr="00402BFB" w:rsidTr="00AF0E3A">
        <w:tc>
          <w:tcPr>
            <w:cnfStyle w:val="001000000000" w:firstRow="0" w:lastRow="0" w:firstColumn="1" w:lastColumn="0" w:oddVBand="0" w:evenVBand="0" w:oddHBand="0" w:evenHBand="0" w:firstRowFirstColumn="0" w:firstRowLastColumn="0" w:lastRowFirstColumn="0" w:lastRowLastColumn="0"/>
            <w:tcW w:w="460" w:type="dxa"/>
          </w:tcPr>
          <w:p w:rsidR="00AF0E3A" w:rsidRPr="00402BFB" w:rsidRDefault="00AF0E3A" w:rsidP="00524D49">
            <w:pPr>
              <w:rPr>
                <w:rFonts w:cstheme="minorHAnsi"/>
                <w:sz w:val="24"/>
                <w:szCs w:val="24"/>
                <w:lang w:val="ro-MD"/>
              </w:rPr>
            </w:pPr>
            <w:r w:rsidRPr="00402BFB">
              <w:rPr>
                <w:rFonts w:cstheme="minorHAnsi"/>
                <w:sz w:val="24"/>
                <w:szCs w:val="24"/>
                <w:lang w:val="ro-MD"/>
              </w:rPr>
              <w:t>6</w:t>
            </w:r>
          </w:p>
        </w:tc>
        <w:tc>
          <w:tcPr>
            <w:tcW w:w="2222" w:type="dxa"/>
          </w:tcPr>
          <w:p w:rsidR="00AF0E3A" w:rsidRPr="00402BFB" w:rsidRDefault="00AF0E3A" w:rsidP="00524D4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Operator ANSP</w:t>
            </w:r>
          </w:p>
        </w:tc>
        <w:tc>
          <w:tcPr>
            <w:tcW w:w="3068" w:type="dxa"/>
          </w:tcPr>
          <w:p w:rsidR="00AF0E3A" w:rsidRPr="00402BFB" w:rsidRDefault="00AF0E3A" w:rsidP="00524D4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Notificarea cazurilor nominale</w:t>
            </w:r>
          </w:p>
          <w:p w:rsidR="00AF0E3A" w:rsidRPr="00402BFB" w:rsidRDefault="00AF0E3A" w:rsidP="00524D4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Generare rapoarte</w:t>
            </w:r>
          </w:p>
          <w:p w:rsidR="00AF0E3A" w:rsidRPr="00402BFB" w:rsidRDefault="00AF0E3A" w:rsidP="00524D49">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Recepționare notificări și alerte</w:t>
            </w:r>
          </w:p>
        </w:tc>
        <w:tc>
          <w:tcPr>
            <w:tcW w:w="3929" w:type="dxa"/>
          </w:tcPr>
          <w:p w:rsidR="00AF0E3A" w:rsidRPr="00402BFB" w:rsidRDefault="00AF0E3A" w:rsidP="00AF0E3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atribuie unui utilizator din ANSP, notifică cazurile pentru orce instituție medicală. Se atribuie unui utilizator din ANSP, notifică cazurile pentru orce instituție medicală.</w:t>
            </w:r>
          </w:p>
        </w:tc>
      </w:tr>
      <w:tr w:rsidR="00F94CF7" w:rsidRPr="00402BFB" w:rsidTr="00AF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rsidR="00F94CF7" w:rsidRPr="00402BFB" w:rsidRDefault="00AF0E3A" w:rsidP="00F94CF7">
            <w:pPr>
              <w:rPr>
                <w:rFonts w:cstheme="minorHAnsi"/>
                <w:sz w:val="24"/>
                <w:szCs w:val="24"/>
                <w:lang w:val="ro-MD"/>
              </w:rPr>
            </w:pPr>
            <w:r w:rsidRPr="00402BFB">
              <w:rPr>
                <w:rFonts w:cstheme="minorHAnsi"/>
                <w:sz w:val="24"/>
                <w:szCs w:val="24"/>
                <w:lang w:val="ro-MD"/>
              </w:rPr>
              <w:t>7</w:t>
            </w:r>
          </w:p>
        </w:tc>
        <w:tc>
          <w:tcPr>
            <w:tcW w:w="2222" w:type="dxa"/>
          </w:tcPr>
          <w:p w:rsidR="00F94CF7" w:rsidRPr="00402BFB" w:rsidRDefault="00F94CF7"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Epidemiolog</w:t>
            </w:r>
            <w:r w:rsidR="003D0215" w:rsidRPr="00402BFB">
              <w:rPr>
                <w:rFonts w:cstheme="minorHAnsi"/>
                <w:sz w:val="24"/>
                <w:szCs w:val="24"/>
                <w:lang w:val="ro-MD"/>
              </w:rPr>
              <w:t xml:space="preserve"> CSP</w:t>
            </w:r>
          </w:p>
        </w:tc>
        <w:tc>
          <w:tcPr>
            <w:tcW w:w="3068" w:type="dxa"/>
          </w:tcPr>
          <w:p w:rsidR="00F94CF7" w:rsidRPr="00402BFB" w:rsidRDefault="00F42107"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Completarea cazurilor nominale</w:t>
            </w:r>
          </w:p>
          <w:p w:rsidR="00F42107" w:rsidRPr="00402BFB" w:rsidRDefault="00F42107"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Completarea anchetei epidemiologice</w:t>
            </w:r>
          </w:p>
          <w:p w:rsidR="00F42107" w:rsidRPr="00402BFB" w:rsidRDefault="00F42107" w:rsidP="00F4210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Generare rapoarte</w:t>
            </w:r>
          </w:p>
          <w:p w:rsidR="00F42107" w:rsidRPr="00402BFB" w:rsidRDefault="00F42107" w:rsidP="00F4210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Recepționare notificări și alerte</w:t>
            </w:r>
          </w:p>
        </w:tc>
        <w:tc>
          <w:tcPr>
            <w:tcW w:w="3929" w:type="dxa"/>
          </w:tcPr>
          <w:p w:rsidR="00F94CF7" w:rsidRPr="00402BFB" w:rsidRDefault="00F42107"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 atribuie unui utilizator din CSP și gestionează doar cazurile din aria de acoperire.</w:t>
            </w:r>
          </w:p>
          <w:p w:rsidR="002B02B0" w:rsidRPr="00402BFB" w:rsidRDefault="002B02B0"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Utilizatorul poate fi atribuit la mai multe CSP</w:t>
            </w:r>
          </w:p>
        </w:tc>
      </w:tr>
      <w:tr w:rsidR="00F94CF7" w:rsidRPr="00402BFB" w:rsidTr="00AF0E3A">
        <w:tc>
          <w:tcPr>
            <w:cnfStyle w:val="001000000000" w:firstRow="0" w:lastRow="0" w:firstColumn="1" w:lastColumn="0" w:oddVBand="0" w:evenVBand="0" w:oddHBand="0" w:evenHBand="0" w:firstRowFirstColumn="0" w:firstRowLastColumn="0" w:lastRowFirstColumn="0" w:lastRowLastColumn="0"/>
            <w:tcW w:w="460" w:type="dxa"/>
          </w:tcPr>
          <w:p w:rsidR="00F94CF7" w:rsidRPr="00402BFB" w:rsidRDefault="00AF0E3A" w:rsidP="00F94CF7">
            <w:pPr>
              <w:rPr>
                <w:rFonts w:cstheme="minorHAnsi"/>
                <w:sz w:val="24"/>
                <w:szCs w:val="24"/>
                <w:lang w:val="ro-MD"/>
              </w:rPr>
            </w:pPr>
            <w:r w:rsidRPr="00402BFB">
              <w:rPr>
                <w:rFonts w:cstheme="minorHAnsi"/>
                <w:sz w:val="24"/>
                <w:szCs w:val="24"/>
                <w:lang w:val="ro-MD"/>
              </w:rPr>
              <w:t>8</w:t>
            </w:r>
          </w:p>
        </w:tc>
        <w:tc>
          <w:tcPr>
            <w:tcW w:w="2222" w:type="dxa"/>
          </w:tcPr>
          <w:p w:rsidR="00F94CF7" w:rsidRPr="00402BFB" w:rsidRDefault="00F94CF7" w:rsidP="003D0215">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 xml:space="preserve">Epidemiolog </w:t>
            </w:r>
            <w:r w:rsidR="003D0215" w:rsidRPr="00402BFB">
              <w:rPr>
                <w:rFonts w:cstheme="minorHAnsi"/>
                <w:sz w:val="24"/>
                <w:szCs w:val="24"/>
                <w:lang w:val="ro-MD"/>
              </w:rPr>
              <w:t>ANSP</w:t>
            </w:r>
          </w:p>
        </w:tc>
        <w:tc>
          <w:tcPr>
            <w:tcW w:w="3068" w:type="dxa"/>
          </w:tcPr>
          <w:p w:rsidR="00F42107" w:rsidRPr="00402BFB" w:rsidRDefault="00F42107" w:rsidP="00F4210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Completarea cazurilor nominale</w:t>
            </w:r>
          </w:p>
          <w:p w:rsidR="00F42107" w:rsidRPr="00402BFB" w:rsidRDefault="00F42107" w:rsidP="00F4210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Completarea anchetei epidemiologice</w:t>
            </w:r>
          </w:p>
          <w:p w:rsidR="00F42107" w:rsidRPr="00402BFB" w:rsidRDefault="00F42107" w:rsidP="00F4210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lastRenderedPageBreak/>
              <w:t>Generare rapoarte</w:t>
            </w:r>
          </w:p>
          <w:p w:rsidR="00F94CF7" w:rsidRPr="00402BFB" w:rsidRDefault="00F42107" w:rsidP="00F4210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Recepționare notificări și alerte</w:t>
            </w:r>
          </w:p>
        </w:tc>
        <w:tc>
          <w:tcPr>
            <w:tcW w:w="3929" w:type="dxa"/>
          </w:tcPr>
          <w:p w:rsidR="00F94CF7" w:rsidRPr="00402BFB" w:rsidRDefault="00EE266F" w:rsidP="00F94CF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lastRenderedPageBreak/>
              <w:t>Este atribuit unui utilizator din ANSP, gestionează toate cazurile.</w:t>
            </w:r>
          </w:p>
        </w:tc>
      </w:tr>
      <w:tr w:rsidR="00F94CF7" w:rsidRPr="00402BFB" w:rsidTr="00AF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rsidR="00F94CF7" w:rsidRPr="00402BFB" w:rsidRDefault="00AF0E3A" w:rsidP="00F94CF7">
            <w:pPr>
              <w:rPr>
                <w:rFonts w:cstheme="minorHAnsi"/>
                <w:sz w:val="24"/>
                <w:szCs w:val="24"/>
                <w:lang w:val="ro-MD"/>
              </w:rPr>
            </w:pPr>
            <w:r w:rsidRPr="00402BFB">
              <w:rPr>
                <w:rFonts w:cstheme="minorHAnsi"/>
                <w:sz w:val="24"/>
                <w:szCs w:val="24"/>
                <w:lang w:val="ro-MD"/>
              </w:rPr>
              <w:t>9</w:t>
            </w:r>
          </w:p>
        </w:tc>
        <w:tc>
          <w:tcPr>
            <w:tcW w:w="2222" w:type="dxa"/>
          </w:tcPr>
          <w:p w:rsidR="00F94CF7" w:rsidRPr="00402BFB" w:rsidRDefault="00F94CF7"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Statistician</w:t>
            </w:r>
          </w:p>
        </w:tc>
        <w:tc>
          <w:tcPr>
            <w:tcW w:w="3068" w:type="dxa"/>
          </w:tcPr>
          <w:p w:rsidR="00F94CF7" w:rsidRPr="00402BFB" w:rsidRDefault="00EE266F"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Generare rapoarte</w:t>
            </w:r>
          </w:p>
        </w:tc>
        <w:tc>
          <w:tcPr>
            <w:tcW w:w="3929" w:type="dxa"/>
          </w:tcPr>
          <w:p w:rsidR="00EE266F" w:rsidRPr="00402BFB" w:rsidRDefault="00EE266F"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Acces doar la compartiment rapoarte.</w:t>
            </w:r>
          </w:p>
          <w:p w:rsidR="00F94CF7" w:rsidRPr="00402BFB" w:rsidRDefault="00EE266F"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Utilizatorul din instituția medicală poate genera rapoarte la nivel de instituție.</w:t>
            </w:r>
          </w:p>
          <w:p w:rsidR="00EE266F" w:rsidRPr="00402BFB" w:rsidRDefault="00EE266F"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Utilizator CSP generează rapoarte ce cuprind date din aria de responsabilitate.</w:t>
            </w:r>
          </w:p>
          <w:p w:rsidR="00EE266F" w:rsidRPr="00402BFB" w:rsidRDefault="00EE266F"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Utilizator ANSP generează rapoarte fără restricții de acoperire.</w:t>
            </w:r>
          </w:p>
          <w:p w:rsidR="002B02B0" w:rsidRPr="00402BFB" w:rsidRDefault="002B02B0"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Utilizatorul poate fi atribuit la mai multe instituții medicale</w:t>
            </w:r>
          </w:p>
        </w:tc>
      </w:tr>
    </w:tbl>
    <w:p w:rsidR="002211B3" w:rsidRPr="00402BFB" w:rsidRDefault="002211B3" w:rsidP="002211B3">
      <w:pPr>
        <w:rPr>
          <w:rFonts w:cstheme="minorHAnsi"/>
          <w:sz w:val="24"/>
          <w:szCs w:val="24"/>
          <w:lang w:val="ro-MD"/>
        </w:rPr>
      </w:pPr>
    </w:p>
    <w:tbl>
      <w:tblPr>
        <w:tblW w:w="9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103"/>
        <w:gridCol w:w="2311"/>
      </w:tblGrid>
      <w:tr w:rsidR="00DF3040" w:rsidRPr="00402BFB" w:rsidTr="003D0215">
        <w:tc>
          <w:tcPr>
            <w:tcW w:w="2268" w:type="dxa"/>
            <w:shd w:val="clear" w:color="auto" w:fill="BFBFBF"/>
            <w:vAlign w:val="center"/>
          </w:tcPr>
          <w:p w:rsidR="00DF3040" w:rsidRPr="00402BFB" w:rsidRDefault="003F3B7C" w:rsidP="00D446DC">
            <w:pPr>
              <w:rPr>
                <w:rFonts w:eastAsia="SimSun" w:cstheme="minorHAnsi"/>
                <w:b/>
                <w:sz w:val="24"/>
                <w:szCs w:val="24"/>
                <w:lang w:val="ro-MD"/>
              </w:rPr>
            </w:pPr>
            <w:r w:rsidRPr="00402BFB">
              <w:rPr>
                <w:rFonts w:eastAsia="SimSun" w:cstheme="minorHAnsi"/>
                <w:b/>
                <w:sz w:val="24"/>
                <w:szCs w:val="24"/>
                <w:lang w:val="ro-MD"/>
              </w:rPr>
              <w:t>Procese</w:t>
            </w:r>
          </w:p>
        </w:tc>
        <w:tc>
          <w:tcPr>
            <w:tcW w:w="5103" w:type="dxa"/>
            <w:shd w:val="clear" w:color="auto" w:fill="BFBFBF"/>
            <w:vAlign w:val="center"/>
          </w:tcPr>
          <w:p w:rsidR="00DF3040" w:rsidRPr="00402BFB" w:rsidRDefault="003F3B7C" w:rsidP="00D446DC">
            <w:pPr>
              <w:rPr>
                <w:rFonts w:eastAsia="SimSun" w:cstheme="minorHAnsi"/>
                <w:b/>
                <w:sz w:val="24"/>
                <w:szCs w:val="24"/>
                <w:lang w:val="ro-MD"/>
              </w:rPr>
            </w:pPr>
            <w:r w:rsidRPr="00402BFB">
              <w:rPr>
                <w:rFonts w:eastAsia="SimSun" w:cstheme="minorHAnsi"/>
                <w:b/>
                <w:sz w:val="24"/>
                <w:szCs w:val="24"/>
                <w:lang w:val="ro-MD"/>
              </w:rPr>
              <w:t>Acțiuni</w:t>
            </w:r>
          </w:p>
        </w:tc>
        <w:tc>
          <w:tcPr>
            <w:tcW w:w="2311" w:type="dxa"/>
            <w:shd w:val="clear" w:color="auto" w:fill="BFBFBF"/>
          </w:tcPr>
          <w:p w:rsidR="00DF3040" w:rsidRPr="00402BFB" w:rsidRDefault="003F3B7C" w:rsidP="003F3B7C">
            <w:pPr>
              <w:rPr>
                <w:rFonts w:eastAsia="SimSun" w:cstheme="minorHAnsi"/>
                <w:b/>
                <w:sz w:val="24"/>
                <w:szCs w:val="24"/>
                <w:lang w:val="ro-MD"/>
              </w:rPr>
            </w:pPr>
            <w:r w:rsidRPr="00402BFB">
              <w:rPr>
                <w:rFonts w:eastAsia="SimSun" w:cstheme="minorHAnsi"/>
                <w:b/>
                <w:sz w:val="24"/>
                <w:szCs w:val="24"/>
                <w:lang w:val="ro-MD"/>
              </w:rPr>
              <w:t>Roluluri</w:t>
            </w:r>
          </w:p>
        </w:tc>
      </w:tr>
      <w:tr w:rsidR="003D0215" w:rsidRPr="00402BFB" w:rsidTr="003D0215">
        <w:tc>
          <w:tcPr>
            <w:tcW w:w="2268" w:type="dxa"/>
            <w:vMerge w:val="restart"/>
          </w:tcPr>
          <w:p w:rsidR="003D0215" w:rsidRPr="00402BFB" w:rsidRDefault="003D0215" w:rsidP="004C1BD5">
            <w:pPr>
              <w:spacing w:after="0"/>
              <w:ind w:right="188"/>
              <w:rPr>
                <w:rFonts w:cstheme="minorHAnsi"/>
                <w:sz w:val="24"/>
                <w:szCs w:val="24"/>
                <w:lang w:val="ro-MD"/>
              </w:rPr>
            </w:pPr>
            <w:r w:rsidRPr="00402BFB">
              <w:rPr>
                <w:rFonts w:cstheme="minorHAnsi"/>
                <w:sz w:val="24"/>
                <w:szCs w:val="24"/>
                <w:lang w:val="ro-MD"/>
              </w:rPr>
              <w:t>Înregistrarea  cazului nominal</w:t>
            </w: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Afişarea listei cazurilor individuale</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Operator CSP   Epidemiolog CSP</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Epidemiolog ANSP   </w:t>
            </w:r>
          </w:p>
        </w:tc>
      </w:tr>
      <w:tr w:rsidR="003D0215" w:rsidRPr="00402BFB" w:rsidTr="003D0215">
        <w:trPr>
          <w:trHeight w:val="205"/>
        </w:trPr>
        <w:tc>
          <w:tcPr>
            <w:tcW w:w="2268" w:type="dxa"/>
            <w:vMerge/>
          </w:tcPr>
          <w:p w:rsidR="003D0215" w:rsidRPr="00402BFB" w:rsidRDefault="003D0215" w:rsidP="004C1BD5">
            <w:pPr>
              <w:spacing w:after="0"/>
              <w:ind w:right="18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Anularea înregistrării</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rsidTr="003D0215">
        <w:trPr>
          <w:trHeight w:val="205"/>
        </w:trPr>
        <w:tc>
          <w:tcPr>
            <w:tcW w:w="2268" w:type="dxa"/>
            <w:vMerge/>
          </w:tcPr>
          <w:p w:rsidR="003D0215" w:rsidRPr="00402BFB" w:rsidRDefault="003D0215" w:rsidP="004C1BD5">
            <w:pPr>
              <w:spacing w:after="0"/>
              <w:ind w:right="18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Înregistrarea  IM şi a persoanei notificatoare a cazului </w:t>
            </w:r>
          </w:p>
        </w:tc>
        <w:tc>
          <w:tcPr>
            <w:tcW w:w="2311"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pacientului</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Instituţiei Medicale de evidenţă primară a pacientului</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Operator CSP</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Înregistrarea  diagnosticului primar </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numărului epidemiologic</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Înregistrarea  simptomelor </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Înregistrarea rezultatelor investigaţiei epidemiologice  </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Epidemiolog CSP </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modificării stării cazului</w:t>
            </w:r>
          </w:p>
        </w:tc>
        <w:tc>
          <w:tcPr>
            <w:tcW w:w="2311"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Epidemiolog CSP </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diagnosticului final</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Epidemiolog CSP </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clasificării cazului în sistem</w:t>
            </w:r>
          </w:p>
        </w:tc>
        <w:tc>
          <w:tcPr>
            <w:tcW w:w="2311"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Epidemiolog CSP </w:t>
            </w:r>
          </w:p>
        </w:tc>
      </w:tr>
      <w:tr w:rsidR="003D0215" w:rsidRPr="00402BFB" w:rsidTr="003D0215">
        <w:trPr>
          <w:trHeight w:val="595"/>
        </w:trPr>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ind w:left="34"/>
              <w:rPr>
                <w:rFonts w:cstheme="minorHAnsi"/>
                <w:sz w:val="24"/>
                <w:szCs w:val="24"/>
                <w:lang w:val="ro-MD"/>
              </w:rPr>
            </w:pPr>
            <w:r w:rsidRPr="00402BFB">
              <w:rPr>
                <w:rFonts w:cstheme="minorHAnsi"/>
                <w:sz w:val="24"/>
                <w:szCs w:val="24"/>
                <w:lang w:val="ro-MD"/>
              </w:rPr>
              <w:t>Înregistrarea   formei de evaluare şi finalului bolii</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Operator CSP  Epidemiolog CSP</w:t>
            </w:r>
          </w:p>
        </w:tc>
      </w:tr>
      <w:tr w:rsidR="003D0215" w:rsidRPr="00402BFB" w:rsidTr="003D0215">
        <w:trPr>
          <w:trHeight w:val="526"/>
        </w:trPr>
        <w:tc>
          <w:tcPr>
            <w:tcW w:w="2268" w:type="dxa"/>
            <w:vMerge w:val="restart"/>
          </w:tcPr>
          <w:p w:rsidR="003D0215" w:rsidRPr="00402BFB" w:rsidRDefault="003D0215" w:rsidP="004C1BD5">
            <w:pPr>
              <w:spacing w:after="0"/>
              <w:ind w:left="72" w:right="-108"/>
              <w:rPr>
                <w:rFonts w:cstheme="minorHAnsi"/>
                <w:sz w:val="24"/>
                <w:szCs w:val="24"/>
                <w:lang w:val="ro-MD"/>
              </w:rPr>
            </w:pPr>
            <w:r w:rsidRPr="00402BFB">
              <w:rPr>
                <w:rFonts w:cstheme="minorHAnsi"/>
                <w:sz w:val="24"/>
                <w:szCs w:val="24"/>
                <w:lang w:val="ro-MD"/>
              </w:rPr>
              <w:t>Gestionarea cazului</w:t>
            </w: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transferului cazului la altă IM</w:t>
            </w:r>
          </w:p>
        </w:tc>
        <w:tc>
          <w:tcPr>
            <w:tcW w:w="2311"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 xml:space="preserve">Operator CSP  </w:t>
            </w:r>
          </w:p>
          <w:p w:rsidR="003D0215" w:rsidRPr="00402BFB" w:rsidRDefault="003D0215" w:rsidP="004C1BD5">
            <w:pPr>
              <w:spacing w:after="0"/>
              <w:rPr>
                <w:rFonts w:eastAsia="Wingdings" w:cstheme="minorHAnsi"/>
                <w:bCs/>
                <w:sz w:val="24"/>
                <w:szCs w:val="24"/>
                <w:lang w:val="ro-MD"/>
              </w:rPr>
            </w:pPr>
            <w:r w:rsidRPr="00402BFB">
              <w:rPr>
                <w:rFonts w:cstheme="minorHAnsi"/>
                <w:sz w:val="24"/>
                <w:szCs w:val="24"/>
                <w:lang w:val="ro-MD"/>
              </w:rPr>
              <w:t>Operator</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tc>
      </w:tr>
      <w:tr w:rsidR="003D0215" w:rsidRPr="00402BFB" w:rsidTr="003D0215">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Anularea cazului</w:t>
            </w:r>
          </w:p>
        </w:tc>
        <w:tc>
          <w:tcPr>
            <w:tcW w:w="2311"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rsidTr="003D0215">
        <w:trPr>
          <w:trHeight w:val="749"/>
        </w:trPr>
        <w:tc>
          <w:tcPr>
            <w:tcW w:w="2268" w:type="dxa"/>
            <w:vMerge w:val="restart"/>
          </w:tcPr>
          <w:p w:rsidR="003D0215" w:rsidRPr="00402BFB" w:rsidRDefault="003D0215" w:rsidP="004C1BD5">
            <w:pPr>
              <w:spacing w:after="0"/>
              <w:ind w:right="-108"/>
              <w:rPr>
                <w:rFonts w:cstheme="minorHAnsi"/>
                <w:sz w:val="24"/>
                <w:szCs w:val="24"/>
                <w:lang w:val="ro-MD"/>
              </w:rPr>
            </w:pPr>
            <w:r w:rsidRPr="00402BFB">
              <w:rPr>
                <w:rFonts w:cstheme="minorHAnsi"/>
                <w:sz w:val="24"/>
                <w:szCs w:val="24"/>
                <w:lang w:val="ro-MD"/>
              </w:rPr>
              <w:t>Crearea rapoartelor</w:t>
            </w: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Crearea  rapoartelor</w:t>
            </w:r>
          </w:p>
        </w:tc>
        <w:tc>
          <w:tcPr>
            <w:tcW w:w="2311" w:type="dxa"/>
          </w:tcPr>
          <w:p w:rsidR="00A25ED9" w:rsidRPr="00402BFB" w:rsidRDefault="00A25ED9" w:rsidP="004C1BD5">
            <w:pPr>
              <w:spacing w:after="0"/>
              <w:rPr>
                <w:rFonts w:cstheme="minorHAnsi"/>
                <w:sz w:val="24"/>
                <w:szCs w:val="24"/>
                <w:lang w:val="ro-MD"/>
              </w:rPr>
            </w:pPr>
            <w:r w:rsidRPr="00402BFB">
              <w:rPr>
                <w:rFonts w:cstheme="minorHAnsi"/>
                <w:sz w:val="24"/>
                <w:szCs w:val="24"/>
                <w:lang w:val="ro-MD"/>
              </w:rPr>
              <w:t>Medic</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rsidTr="003D0215">
        <w:trPr>
          <w:trHeight w:val="1541"/>
        </w:trPr>
        <w:tc>
          <w:tcPr>
            <w:tcW w:w="2268" w:type="dxa"/>
            <w:vMerge/>
          </w:tcPr>
          <w:p w:rsidR="003D0215" w:rsidRPr="00402BFB" w:rsidRDefault="003D0215" w:rsidP="004C1BD5">
            <w:pPr>
              <w:spacing w:after="0"/>
              <w:ind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Tipărirea documentelor de intrare</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Operator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rsidTr="003D0215">
        <w:trPr>
          <w:trHeight w:val="1359"/>
        </w:trPr>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Crearea  rapoartelor grafice</w:t>
            </w:r>
          </w:p>
        </w:tc>
        <w:tc>
          <w:tcPr>
            <w:tcW w:w="2311"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rsidTr="003D0215">
        <w:trPr>
          <w:trHeight w:val="1380"/>
        </w:trPr>
        <w:tc>
          <w:tcPr>
            <w:tcW w:w="2268" w:type="dxa"/>
            <w:vMerge/>
          </w:tcPr>
          <w:p w:rsidR="003D0215" w:rsidRPr="00402BFB" w:rsidRDefault="003D0215" w:rsidP="004C1BD5">
            <w:pPr>
              <w:spacing w:after="0"/>
              <w:ind w:left="72" w:right="-10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Afişarea obiectelor de evidenţă pe harta Moldovei</w:t>
            </w:r>
          </w:p>
        </w:tc>
        <w:tc>
          <w:tcPr>
            <w:tcW w:w="2311" w:type="dxa"/>
          </w:tcPr>
          <w:p w:rsidR="003D0215" w:rsidRPr="00402BFB" w:rsidRDefault="003D0215" w:rsidP="004C1BD5">
            <w:pPr>
              <w:spacing w:after="0"/>
              <w:rPr>
                <w:rFonts w:eastAsia="Wingdings" w:cstheme="minorHAnsi"/>
                <w:bCs/>
                <w:sz w:val="24"/>
                <w:szCs w:val="24"/>
                <w:lang w:val="ro-MD"/>
              </w:rPr>
            </w:pPr>
            <w:r w:rsidRPr="00402BFB">
              <w:rPr>
                <w:rFonts w:eastAsia="Wingdings" w:cstheme="minorHAnsi"/>
                <w:bCs/>
                <w:sz w:val="24"/>
                <w:szCs w:val="24"/>
                <w:lang w:val="ro-MD"/>
              </w:rPr>
              <w:t>Medic</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Administrator</w:t>
            </w:r>
          </w:p>
        </w:tc>
      </w:tr>
      <w:tr w:rsidR="003D0215" w:rsidRPr="00402BFB" w:rsidTr="003D0215">
        <w:trPr>
          <w:trHeight w:val="441"/>
        </w:trPr>
        <w:tc>
          <w:tcPr>
            <w:tcW w:w="2268" w:type="dxa"/>
          </w:tcPr>
          <w:p w:rsidR="003D0215" w:rsidRPr="00402BFB" w:rsidRDefault="003D0215" w:rsidP="004C1BD5">
            <w:pPr>
              <w:spacing w:after="0"/>
              <w:ind w:right="-108"/>
              <w:rPr>
                <w:rFonts w:cstheme="minorHAnsi"/>
                <w:sz w:val="24"/>
                <w:szCs w:val="24"/>
                <w:lang w:val="ro-MD"/>
              </w:rPr>
            </w:pPr>
            <w:r w:rsidRPr="00402BFB">
              <w:rPr>
                <w:rFonts w:cstheme="minorHAnsi"/>
                <w:sz w:val="24"/>
                <w:szCs w:val="24"/>
                <w:lang w:val="ro-MD"/>
              </w:rPr>
              <w:t>Monitorizarea alertelor</w:t>
            </w: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Afişarea şi Acceptarea alertelor</w:t>
            </w:r>
          </w:p>
        </w:tc>
        <w:tc>
          <w:tcPr>
            <w:tcW w:w="2311"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CSP</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Epidemiolog CNSP</w:t>
            </w:r>
          </w:p>
        </w:tc>
      </w:tr>
      <w:tr w:rsidR="003D0215" w:rsidRPr="00402BFB" w:rsidTr="003D0215">
        <w:tc>
          <w:tcPr>
            <w:tcW w:w="2268" w:type="dxa"/>
            <w:vMerge w:val="restart"/>
          </w:tcPr>
          <w:p w:rsidR="003D0215" w:rsidRPr="00402BFB" w:rsidRDefault="003D0215" w:rsidP="004C1BD5">
            <w:pPr>
              <w:spacing w:after="0"/>
              <w:ind w:right="188"/>
              <w:rPr>
                <w:rFonts w:cstheme="minorHAnsi"/>
                <w:sz w:val="24"/>
                <w:szCs w:val="24"/>
                <w:lang w:val="ro-MD"/>
              </w:rPr>
            </w:pPr>
            <w:r w:rsidRPr="00402BFB">
              <w:rPr>
                <w:rFonts w:cstheme="minorHAnsi"/>
                <w:sz w:val="24"/>
                <w:szCs w:val="24"/>
                <w:lang w:val="ro-MD"/>
              </w:rPr>
              <w:t xml:space="preserve">Administrarea SIA SPS </w:t>
            </w: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utilizatorilor</w:t>
            </w:r>
          </w:p>
        </w:tc>
        <w:tc>
          <w:tcPr>
            <w:tcW w:w="2311" w:type="dxa"/>
            <w:vAlign w:val="center"/>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Administrator</w:t>
            </w:r>
          </w:p>
          <w:p w:rsidR="003D0215" w:rsidRPr="00402BFB" w:rsidRDefault="003D0215" w:rsidP="004C1BD5">
            <w:pPr>
              <w:spacing w:after="0"/>
              <w:rPr>
                <w:rFonts w:cstheme="minorHAnsi"/>
                <w:sz w:val="24"/>
                <w:szCs w:val="24"/>
                <w:lang w:val="ro-MD"/>
              </w:rPr>
            </w:pPr>
            <w:r w:rsidRPr="00402BFB">
              <w:rPr>
                <w:rFonts w:cstheme="minorHAnsi"/>
                <w:sz w:val="24"/>
                <w:szCs w:val="24"/>
                <w:lang w:val="ro-MD"/>
              </w:rPr>
              <w:t>Administrator global</w:t>
            </w:r>
          </w:p>
        </w:tc>
      </w:tr>
      <w:tr w:rsidR="003D0215" w:rsidRPr="00402BFB" w:rsidTr="003D0215">
        <w:trPr>
          <w:trHeight w:val="350"/>
        </w:trPr>
        <w:tc>
          <w:tcPr>
            <w:tcW w:w="2268" w:type="dxa"/>
            <w:vMerge/>
          </w:tcPr>
          <w:p w:rsidR="003D0215" w:rsidRPr="00402BFB" w:rsidRDefault="003D0215" w:rsidP="004C1BD5">
            <w:pPr>
              <w:spacing w:after="0"/>
              <w:ind w:right="18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alertelor</w:t>
            </w:r>
          </w:p>
        </w:tc>
        <w:tc>
          <w:tcPr>
            <w:tcW w:w="2311" w:type="dxa"/>
            <w:vMerge w:val="restart"/>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Administrator global</w:t>
            </w:r>
          </w:p>
        </w:tc>
      </w:tr>
      <w:tr w:rsidR="003D0215" w:rsidRPr="00402BFB" w:rsidTr="003D0215">
        <w:tc>
          <w:tcPr>
            <w:tcW w:w="2268" w:type="dxa"/>
            <w:vMerge/>
          </w:tcPr>
          <w:p w:rsidR="003D0215" w:rsidRPr="00402BFB" w:rsidRDefault="003D0215" w:rsidP="004C1BD5">
            <w:pPr>
              <w:spacing w:after="0"/>
              <w:ind w:right="188"/>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clasificatorului „CIM X”</w:t>
            </w:r>
          </w:p>
        </w:tc>
        <w:tc>
          <w:tcPr>
            <w:tcW w:w="2311" w:type="dxa"/>
            <w:vMerge/>
          </w:tcPr>
          <w:p w:rsidR="003D0215" w:rsidRPr="00402BFB" w:rsidRDefault="003D0215" w:rsidP="004C1BD5">
            <w:pPr>
              <w:spacing w:after="0"/>
              <w:rPr>
                <w:rFonts w:cstheme="minorHAnsi"/>
                <w:sz w:val="24"/>
                <w:szCs w:val="24"/>
                <w:lang w:val="ro-MD"/>
              </w:rPr>
            </w:pPr>
          </w:p>
        </w:tc>
      </w:tr>
      <w:tr w:rsidR="003D0215" w:rsidRPr="00402BFB" w:rsidTr="003D0215">
        <w:tc>
          <w:tcPr>
            <w:tcW w:w="2268" w:type="dxa"/>
            <w:vMerge/>
          </w:tcPr>
          <w:p w:rsidR="003D0215" w:rsidRPr="00402BFB" w:rsidRDefault="003D0215" w:rsidP="004C1BD5">
            <w:pPr>
              <w:spacing w:after="0"/>
              <w:ind w:right="188" w:firstLine="72"/>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clasificatorului Instituţiile Medicale</w:t>
            </w:r>
          </w:p>
        </w:tc>
        <w:tc>
          <w:tcPr>
            <w:tcW w:w="2311" w:type="dxa"/>
            <w:vMerge/>
          </w:tcPr>
          <w:p w:rsidR="003D0215" w:rsidRPr="00402BFB" w:rsidRDefault="003D0215" w:rsidP="004C1BD5">
            <w:pPr>
              <w:spacing w:after="0"/>
              <w:rPr>
                <w:rFonts w:cstheme="minorHAnsi"/>
                <w:sz w:val="24"/>
                <w:szCs w:val="24"/>
                <w:lang w:val="ro-MD"/>
              </w:rPr>
            </w:pPr>
          </w:p>
        </w:tc>
      </w:tr>
      <w:tr w:rsidR="003D0215" w:rsidRPr="00402BFB" w:rsidTr="003D0215">
        <w:tc>
          <w:tcPr>
            <w:tcW w:w="2268" w:type="dxa"/>
            <w:vMerge/>
          </w:tcPr>
          <w:p w:rsidR="003D0215" w:rsidRPr="00402BFB" w:rsidRDefault="003D0215" w:rsidP="004C1BD5">
            <w:pPr>
              <w:spacing w:after="0"/>
              <w:ind w:right="188" w:firstLine="72"/>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Gestionarea clasificatoarelor CUATM</w:t>
            </w:r>
          </w:p>
        </w:tc>
        <w:tc>
          <w:tcPr>
            <w:tcW w:w="2311" w:type="dxa"/>
            <w:vMerge/>
          </w:tcPr>
          <w:p w:rsidR="003D0215" w:rsidRPr="00402BFB" w:rsidRDefault="003D0215" w:rsidP="004C1BD5">
            <w:pPr>
              <w:spacing w:after="0"/>
              <w:rPr>
                <w:rFonts w:cstheme="minorHAnsi"/>
                <w:sz w:val="24"/>
                <w:szCs w:val="24"/>
                <w:lang w:val="ro-MD"/>
              </w:rPr>
            </w:pPr>
          </w:p>
        </w:tc>
      </w:tr>
      <w:tr w:rsidR="003D0215" w:rsidRPr="00402BFB" w:rsidTr="003D0215">
        <w:trPr>
          <w:trHeight w:val="220"/>
        </w:trPr>
        <w:tc>
          <w:tcPr>
            <w:tcW w:w="2268" w:type="dxa"/>
            <w:vMerge/>
          </w:tcPr>
          <w:p w:rsidR="003D0215" w:rsidRPr="00402BFB" w:rsidRDefault="003D0215" w:rsidP="004C1BD5">
            <w:pPr>
              <w:spacing w:after="0"/>
              <w:ind w:right="188" w:firstLine="72"/>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Crearea raportului aferent acţiunilor utilizatorilor</w:t>
            </w:r>
          </w:p>
        </w:tc>
        <w:tc>
          <w:tcPr>
            <w:tcW w:w="2311" w:type="dxa"/>
            <w:vMerge/>
          </w:tcPr>
          <w:p w:rsidR="003D0215" w:rsidRPr="00402BFB" w:rsidRDefault="003D0215" w:rsidP="004C1BD5">
            <w:pPr>
              <w:spacing w:after="0"/>
              <w:rPr>
                <w:rFonts w:cstheme="minorHAnsi"/>
                <w:sz w:val="24"/>
                <w:szCs w:val="24"/>
                <w:lang w:val="ro-MD"/>
              </w:rPr>
            </w:pPr>
          </w:p>
        </w:tc>
      </w:tr>
      <w:tr w:rsidR="003D0215" w:rsidRPr="00402BFB" w:rsidTr="003D0215">
        <w:trPr>
          <w:trHeight w:val="326"/>
        </w:trPr>
        <w:tc>
          <w:tcPr>
            <w:tcW w:w="2268" w:type="dxa"/>
            <w:vMerge/>
          </w:tcPr>
          <w:p w:rsidR="003D0215" w:rsidRPr="00402BFB" w:rsidRDefault="003D0215" w:rsidP="004C1BD5">
            <w:pPr>
              <w:spacing w:after="0"/>
              <w:ind w:right="188" w:firstLine="72"/>
              <w:rPr>
                <w:rFonts w:cstheme="minorHAnsi"/>
                <w:sz w:val="24"/>
                <w:szCs w:val="24"/>
                <w:lang w:val="ro-MD"/>
              </w:rPr>
            </w:pP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Tipărirea clasificatoarelor</w:t>
            </w:r>
          </w:p>
        </w:tc>
        <w:tc>
          <w:tcPr>
            <w:tcW w:w="2311" w:type="dxa"/>
            <w:vMerge/>
          </w:tcPr>
          <w:p w:rsidR="003D0215" w:rsidRPr="00402BFB" w:rsidRDefault="003D0215" w:rsidP="004C1BD5">
            <w:pPr>
              <w:spacing w:after="0"/>
              <w:rPr>
                <w:rFonts w:cstheme="minorHAnsi"/>
                <w:sz w:val="24"/>
                <w:szCs w:val="24"/>
                <w:lang w:val="ro-MD"/>
              </w:rPr>
            </w:pPr>
          </w:p>
        </w:tc>
      </w:tr>
      <w:tr w:rsidR="003D0215" w:rsidRPr="00402BFB" w:rsidTr="003D0215">
        <w:tc>
          <w:tcPr>
            <w:tcW w:w="2268" w:type="dxa"/>
          </w:tcPr>
          <w:p w:rsidR="003D0215" w:rsidRPr="00402BFB" w:rsidRDefault="003D0215" w:rsidP="004C1BD5">
            <w:pPr>
              <w:spacing w:after="0"/>
              <w:ind w:right="188" w:firstLine="72"/>
              <w:rPr>
                <w:rFonts w:cstheme="minorHAnsi"/>
                <w:sz w:val="24"/>
                <w:szCs w:val="24"/>
                <w:lang w:val="ro-MD"/>
              </w:rPr>
            </w:pPr>
            <w:r w:rsidRPr="00402BFB">
              <w:rPr>
                <w:rFonts w:cstheme="minorHAnsi"/>
                <w:sz w:val="24"/>
                <w:szCs w:val="24"/>
                <w:lang w:val="ro-MD"/>
              </w:rPr>
              <w:t>Logarea acţiunilor utilizatorilor</w:t>
            </w:r>
          </w:p>
        </w:tc>
        <w:tc>
          <w:tcPr>
            <w:tcW w:w="5103"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Înregistrarea  acţiunilor utilizatorilor</w:t>
            </w:r>
          </w:p>
        </w:tc>
        <w:tc>
          <w:tcPr>
            <w:tcW w:w="2311" w:type="dxa"/>
          </w:tcPr>
          <w:p w:rsidR="003D0215" w:rsidRPr="00402BFB" w:rsidRDefault="003D0215" w:rsidP="004C1BD5">
            <w:pPr>
              <w:spacing w:after="0"/>
              <w:rPr>
                <w:rFonts w:cstheme="minorHAnsi"/>
                <w:sz w:val="24"/>
                <w:szCs w:val="24"/>
                <w:lang w:val="ro-MD"/>
              </w:rPr>
            </w:pPr>
            <w:r w:rsidRPr="00402BFB">
              <w:rPr>
                <w:rFonts w:cstheme="minorHAnsi"/>
                <w:sz w:val="24"/>
                <w:szCs w:val="24"/>
                <w:lang w:val="ro-MD"/>
              </w:rPr>
              <w:t>Aplicaţia SIA SPS</w:t>
            </w:r>
          </w:p>
        </w:tc>
      </w:tr>
    </w:tbl>
    <w:p w:rsidR="00B77235" w:rsidRPr="00402BFB" w:rsidRDefault="00B77235">
      <w:pPr>
        <w:pStyle w:val="Heading1"/>
      </w:pPr>
      <w:bookmarkStart w:id="142" w:name="_Toc58840652"/>
      <w:r w:rsidRPr="00402BFB">
        <w:lastRenderedPageBreak/>
        <w:t>Acoperirea cerințelor funcționale</w:t>
      </w:r>
      <w:bookmarkEnd w:id="142"/>
    </w:p>
    <w:p w:rsidR="00B77235" w:rsidRPr="00402BFB" w:rsidRDefault="007822B1" w:rsidP="00B77235">
      <w:pPr>
        <w:rPr>
          <w:lang w:val="ro-MD"/>
        </w:rPr>
      </w:pPr>
      <w:r w:rsidRPr="00402BFB">
        <w:rPr>
          <w:lang w:val="ro-MD"/>
        </w:rPr>
        <w:t>Vor fi descrise cazurile de utilizare cu scenariile de testare provizorii și criteriile de acceptanță.</w:t>
      </w:r>
    </w:p>
    <w:p w:rsidR="00B77235" w:rsidRPr="00402BFB" w:rsidRDefault="00007625" w:rsidP="00CB052A">
      <w:pPr>
        <w:pStyle w:val="Heading2"/>
        <w:numPr>
          <w:ilvl w:val="0"/>
          <w:numId w:val="0"/>
        </w:numPr>
        <w:ind w:left="1200"/>
      </w:pPr>
      <w:bookmarkStart w:id="143" w:name="_Toc58840653"/>
      <w:r>
        <w:t>UC 01: Notificare</w:t>
      </w:r>
      <w:bookmarkEnd w:id="143"/>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7822B1" w:rsidRPr="00402BFB" w:rsidTr="00516F00">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 xml:space="preserve">UC </w:t>
            </w:r>
            <w:r w:rsidRPr="00402BFB">
              <w:rPr>
                <w:rFonts w:ascii="Calibri" w:eastAsia="Times New Roman" w:hAnsi="Calibri" w:cs="Calibri"/>
                <w:b/>
                <w:bCs/>
                <w:sz w:val="24"/>
                <w:szCs w:val="24"/>
                <w:lang w:val="ro-MD"/>
              </w:rPr>
              <w:softHyphen/>
              <w:t xml:space="preserve"> 01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7822B1" w:rsidRPr="00402BFB" w:rsidTr="00516F00">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7822B1">
            <w:pPr>
              <w:spacing w:after="0" w:line="240" w:lineRule="auto"/>
              <w:ind w:left="90"/>
              <w:textAlignment w:val="baseline"/>
              <w:rPr>
                <w:rFonts w:ascii="Times New Roman" w:eastAsia="Times New Roman" w:hAnsi="Times New Roman" w:cs="Times New Roman"/>
                <w:color w:val="2F5496"/>
                <w:sz w:val="24"/>
                <w:szCs w:val="24"/>
                <w:lang w:val="ro-MD"/>
              </w:rPr>
            </w:pPr>
            <w:r w:rsidRPr="00402BFB">
              <w:rPr>
                <w:rFonts w:ascii="Trebuchet MS" w:eastAsia="Times New Roman" w:hAnsi="Trebuchet MS" w:cs="Times New Roman"/>
                <w:b/>
                <w:bCs/>
                <w:color w:val="2F5496"/>
                <w:sz w:val="24"/>
                <w:szCs w:val="24"/>
                <w:lang w:val="ro-MD"/>
              </w:rPr>
              <w:t xml:space="preserve">UC </w:t>
            </w:r>
            <w:r w:rsidRPr="00402BFB">
              <w:rPr>
                <w:rFonts w:ascii="Trebuchet MS" w:eastAsia="Times New Roman" w:hAnsi="Trebuchet MS" w:cs="Times New Roman"/>
                <w:b/>
                <w:bCs/>
                <w:color w:val="2F5496"/>
                <w:sz w:val="24"/>
                <w:szCs w:val="24"/>
                <w:lang w:val="ro-MD"/>
              </w:rPr>
              <w:softHyphen/>
              <w:t xml:space="preserve"> 01 Completarea sau modificarea ”Notificare”</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7822B1" w:rsidRPr="00402BFB" w:rsidTr="00516F00">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7822B1" w:rsidRPr="00402BFB" w:rsidRDefault="007822B1" w:rsidP="007822B1">
      <w:pPr>
        <w:rPr>
          <w:lang w:val="ro-MD"/>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7822B1" w:rsidRPr="00402BFB" w:rsidTr="00B74C18">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7822B1">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w:t>
            </w:r>
            <w:r w:rsidR="00516F00" w:rsidRPr="00402BFB">
              <w:rPr>
                <w:rFonts w:ascii="Calibri" w:eastAsia="Times New Roman" w:hAnsi="Calibri" w:cs="Calibri"/>
                <w:sz w:val="24"/>
                <w:szCs w:val="24"/>
                <w:lang w:val="ro-MD"/>
              </w:rPr>
              <w:t>i</w:t>
            </w:r>
            <w:r w:rsidRPr="00402BFB">
              <w:rPr>
                <w:rFonts w:ascii="Calibri" w:eastAsia="Times New Roman" w:hAnsi="Calibri" w:cs="Calibri"/>
                <w:sz w:val="24"/>
                <w:szCs w:val="24"/>
                <w:lang w:val="ro-MD"/>
              </w:rPr>
              <w:t xml:space="preserve"> cu rol:</w:t>
            </w:r>
            <w:r w:rsidR="00516F00" w:rsidRPr="00402BFB">
              <w:rPr>
                <w:rFonts w:ascii="Calibri" w:eastAsia="Times New Roman" w:hAnsi="Calibri" w:cs="Calibri"/>
                <w:sz w:val="24"/>
                <w:szCs w:val="24"/>
                <w:lang w:val="ro-MD"/>
              </w:rPr>
              <w:t xml:space="preserve"> ”</w:t>
            </w:r>
            <w:r w:rsidRPr="00402BFB">
              <w:rPr>
                <w:rFonts w:ascii="Calibri" w:eastAsia="Times New Roman" w:hAnsi="Calibri" w:cs="Calibri"/>
                <w:sz w:val="24"/>
                <w:szCs w:val="24"/>
                <w:lang w:val="ro-MD"/>
              </w:rPr>
              <w:t xml:space="preserve"> </w:t>
            </w:r>
            <w:r w:rsidR="00516F00" w:rsidRPr="00402BFB">
              <w:rPr>
                <w:rFonts w:ascii="Calibri" w:eastAsia="Times New Roman" w:hAnsi="Calibri" w:cs="Calibri"/>
                <w:sz w:val="24"/>
                <w:szCs w:val="24"/>
                <w:lang w:val="ro-MD"/>
              </w:rPr>
              <w:t>Medic”, ”Operator IM”, ”Operator CSP”</w:t>
            </w:r>
            <w:r w:rsidR="009D2186" w:rsidRPr="00402BFB">
              <w:rPr>
                <w:rFonts w:ascii="Calibri" w:eastAsia="Times New Roman" w:hAnsi="Calibri" w:cs="Calibri"/>
                <w:sz w:val="24"/>
                <w:szCs w:val="24"/>
                <w:lang w:val="ro-MD"/>
              </w:rPr>
              <w:t>, ”Operator ANSP”</w:t>
            </w:r>
            <w:r w:rsidR="00B74C18">
              <w:rPr>
                <w:rFonts w:ascii="Calibri" w:eastAsia="Times New Roman" w:hAnsi="Calibri" w:cs="Calibri"/>
                <w:sz w:val="24"/>
                <w:szCs w:val="24"/>
                <w:lang w:val="ro-MD"/>
              </w:rPr>
              <w:t>, ”Epidemiolog CSP”, ”Epidemiolog ANSP”</w:t>
            </w:r>
          </w:p>
        </w:tc>
      </w:tr>
      <w:tr w:rsidR="007822B1" w:rsidRPr="00402BFB" w:rsidTr="00B74C18">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45CEB">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va naviga pe </w:t>
            </w:r>
            <w:r w:rsidR="00545CEB" w:rsidRPr="00402BFB">
              <w:rPr>
                <w:rFonts w:ascii="Calibri" w:eastAsia="Times New Roman" w:hAnsi="Calibri" w:cs="Calibri"/>
                <w:sz w:val="24"/>
                <w:szCs w:val="24"/>
                <w:lang w:val="ro-MD"/>
              </w:rPr>
              <w:t>butonul ”Notificare</w:t>
            </w:r>
            <w:r w:rsidRPr="00402BFB">
              <w:rPr>
                <w:rFonts w:ascii="Calibri" w:eastAsia="Times New Roman" w:hAnsi="Calibri" w:cs="Calibri"/>
                <w:sz w:val="24"/>
                <w:szCs w:val="24"/>
                <w:lang w:val="ro-MD"/>
              </w:rPr>
              <w:t>”, va </w:t>
            </w:r>
            <w:r w:rsidR="00545CEB" w:rsidRPr="00402BFB">
              <w:rPr>
                <w:rFonts w:ascii="Calibri" w:eastAsia="Times New Roman" w:hAnsi="Calibri" w:cs="Calibri"/>
                <w:sz w:val="24"/>
                <w:szCs w:val="24"/>
                <w:lang w:val="ro-MD"/>
              </w:rPr>
              <w:t>completa sau modifica cîmpurile din pagină și va apăsa butonul salvează.</w:t>
            </w:r>
          </w:p>
        </w:tc>
      </w:tr>
      <w:tr w:rsidR="007822B1" w:rsidRPr="00402BFB" w:rsidTr="00B74C18">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545CEB" w:rsidP="001941BF">
            <w:pPr>
              <w:pStyle w:val="ListParagraph"/>
              <w:numPr>
                <w:ilvl w:val="0"/>
                <w:numId w:val="28"/>
              </w:numPr>
            </w:pPr>
            <w:r w:rsidRPr="00402BFB">
              <w:t>Utilizatorul va apăsa butonul ”Notificare nouă” din pagina cu lista cazurilor.</w:t>
            </w:r>
          </w:p>
          <w:p w:rsidR="00545CEB" w:rsidRPr="00402BFB" w:rsidRDefault="00545CEB" w:rsidP="001941BF">
            <w:pPr>
              <w:pStyle w:val="ListParagraph"/>
              <w:numPr>
                <w:ilvl w:val="0"/>
                <w:numId w:val="28"/>
              </w:numPr>
              <w:rPr>
                <w:rFonts w:ascii="Times New Roman" w:hAnsi="Times New Roman" w:cs="Times New Roman"/>
              </w:rPr>
            </w:pPr>
            <w:r w:rsidRPr="00402BFB">
              <w:t>Utilizatorul va selecta un caz deja întrodus în sistem pentru a face modificari.</w:t>
            </w:r>
          </w:p>
        </w:tc>
      </w:tr>
      <w:tr w:rsidR="007822B1" w:rsidRPr="00402BFB" w:rsidTr="00B74C18">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1941BF">
            <w:pPr>
              <w:numPr>
                <w:ilvl w:val="0"/>
                <w:numId w:val="21"/>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are cont creat </w:t>
            </w:r>
          </w:p>
          <w:p w:rsidR="007822B1" w:rsidRPr="00402BFB" w:rsidRDefault="00545CEB"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are</w:t>
            </w:r>
            <w:r w:rsidR="007822B1" w:rsidRPr="00402BFB">
              <w:rPr>
                <w:rFonts w:ascii="Calibri" w:eastAsia="Times New Roman" w:hAnsi="Calibri" w:cs="Calibri"/>
                <w:sz w:val="24"/>
                <w:szCs w:val="24"/>
                <w:lang w:val="ro-MD"/>
              </w:rPr>
              <w:t xml:space="preserve"> rol </w:t>
            </w:r>
            <w:r w:rsidRPr="00402BFB">
              <w:rPr>
                <w:rFonts w:ascii="Calibri" w:eastAsia="Times New Roman" w:hAnsi="Calibri" w:cs="Calibri"/>
                <w:sz w:val="24"/>
                <w:szCs w:val="24"/>
                <w:lang w:val="ro-MD"/>
              </w:rPr>
              <w:t xml:space="preserve">” </w:t>
            </w:r>
            <w:r w:rsidR="009D2186" w:rsidRPr="00402BFB">
              <w:rPr>
                <w:rFonts w:ascii="Calibri" w:eastAsia="Times New Roman" w:hAnsi="Calibri" w:cs="Calibri"/>
                <w:sz w:val="24"/>
                <w:szCs w:val="24"/>
                <w:lang w:val="ro-MD"/>
              </w:rPr>
              <w:t xml:space="preserve">Medic”, ”Operator IM”, </w:t>
            </w:r>
            <w:r w:rsidRPr="00402BFB">
              <w:rPr>
                <w:rFonts w:ascii="Calibri" w:eastAsia="Times New Roman" w:hAnsi="Calibri" w:cs="Calibri"/>
                <w:sz w:val="24"/>
                <w:szCs w:val="24"/>
                <w:lang w:val="ro-MD"/>
              </w:rPr>
              <w:t>”Operator CSP”</w:t>
            </w:r>
            <w:r w:rsidR="009D2186" w:rsidRPr="00402BFB">
              <w:rPr>
                <w:rFonts w:ascii="Calibri" w:eastAsia="Times New Roman" w:hAnsi="Calibri" w:cs="Calibri"/>
                <w:sz w:val="24"/>
                <w:szCs w:val="24"/>
                <w:lang w:val="ro-MD"/>
              </w:rPr>
              <w:t xml:space="preserve"> sau ”Operator ANSP”.</w:t>
            </w:r>
          </w:p>
          <w:p w:rsidR="007822B1" w:rsidRPr="00402BFB" w:rsidRDefault="00545CEB"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modificarea datelor, utilizatorul cu rol ”Medic” poate modifica doar cazurile întroduse de el</w:t>
            </w:r>
            <w:r w:rsidR="007822B1" w:rsidRPr="00402BFB">
              <w:rPr>
                <w:rFonts w:ascii="Calibri" w:eastAsia="Times New Roman" w:hAnsi="Calibri" w:cs="Calibri"/>
                <w:sz w:val="24"/>
                <w:szCs w:val="24"/>
                <w:lang w:val="ro-MD"/>
              </w:rPr>
              <w:t>.</w:t>
            </w:r>
          </w:p>
          <w:p w:rsidR="00545CEB" w:rsidRPr="00402BFB" w:rsidRDefault="00545CEB"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modificarea datelor, utilizator cu rol ”Operator IM” poate modifica doar cazurile din instituția medicală la care este atribuit utilizatorul.</w:t>
            </w:r>
          </w:p>
          <w:p w:rsidR="00545CEB" w:rsidRPr="00402BFB" w:rsidRDefault="00545CEB"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 xml:space="preserve">Pentru modificarea datelor, utilizator cu rol ”Operator CSP” poate modifica doar cazurile din instituția medicală </w:t>
            </w:r>
            <w:r w:rsidR="009D2186" w:rsidRPr="00402BFB">
              <w:rPr>
                <w:rFonts w:ascii="Calibri" w:eastAsia="Times New Roman" w:hAnsi="Calibri" w:cs="Calibri"/>
                <w:sz w:val="24"/>
                <w:szCs w:val="24"/>
                <w:lang w:val="ro-MD"/>
              </w:rPr>
              <w:t>din aria CSP</w:t>
            </w:r>
            <w:r w:rsidRPr="00402BFB">
              <w:rPr>
                <w:rFonts w:ascii="Calibri" w:eastAsia="Times New Roman" w:hAnsi="Calibri" w:cs="Calibri"/>
                <w:sz w:val="24"/>
                <w:szCs w:val="24"/>
                <w:lang w:val="ro-MD"/>
              </w:rPr>
              <w:t>.</w:t>
            </w:r>
          </w:p>
          <w:p w:rsidR="00545CEB" w:rsidRPr="00402BFB" w:rsidRDefault="009D2186"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modificarea datelor, utilizator cu rol ”Operator ANSP” poate modifica orce caz.</w:t>
            </w:r>
          </w:p>
          <w:p w:rsidR="00556072" w:rsidRPr="00402BFB" w:rsidRDefault="00556072"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 cazul are stare ”În lucru” sau ”În așteptare”</w:t>
            </w:r>
          </w:p>
          <w:p w:rsidR="00485128" w:rsidRPr="00402BFB" w:rsidRDefault="00556072" w:rsidP="001941BF">
            <w:pPr>
              <w:numPr>
                <w:ilvl w:val="0"/>
                <w:numId w:val="22"/>
              </w:numPr>
              <w:spacing w:after="0" w:line="240" w:lineRule="auto"/>
              <w:ind w:left="360" w:firstLine="0"/>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Pentru modificare, utilizator cu rol ”Epidemiolog CSP” sau ”Epidemiolog ANSP” poate modifica doar cazul cu stare ”În investigație” și în limita cazurilor ce se află la evidență.</w:t>
            </w:r>
          </w:p>
        </w:tc>
      </w:tr>
      <w:tr w:rsidR="007822B1" w:rsidRPr="00402BFB" w:rsidTr="00B74C18">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9D2186">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w:t>
            </w:r>
            <w:r w:rsidR="009D2186" w:rsidRPr="00402BFB">
              <w:rPr>
                <w:rFonts w:ascii="Calibri" w:eastAsia="Times New Roman" w:hAnsi="Calibri" w:cs="Calibri"/>
                <w:sz w:val="24"/>
                <w:szCs w:val="24"/>
                <w:lang w:val="ro-MD"/>
              </w:rPr>
              <w:t>Datele se salvează</w:t>
            </w:r>
            <w:r w:rsidR="00B74C18">
              <w:rPr>
                <w:rFonts w:ascii="Calibri" w:eastAsia="Times New Roman" w:hAnsi="Calibri" w:cs="Calibri"/>
                <w:sz w:val="24"/>
                <w:szCs w:val="24"/>
                <w:lang w:val="ro-MD"/>
              </w:rPr>
              <w:t>, se generează fisa 058/e</w:t>
            </w:r>
          </w:p>
        </w:tc>
      </w:tr>
      <w:tr w:rsidR="007822B1" w:rsidRPr="00402BFB" w:rsidTr="00B74C18">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1941BF">
            <w:pPr>
              <w:pStyle w:val="ListParagraph"/>
              <w:numPr>
                <w:ilvl w:val="0"/>
                <w:numId w:val="24"/>
              </w:numPr>
            </w:pPr>
            <w:r w:rsidRPr="00402BFB">
              <w:t xml:space="preserve">Utilizatorul </w:t>
            </w:r>
            <w:r w:rsidR="00556072" w:rsidRPr="00402BFB">
              <w:t>va accesa pagina cu cazuri nominale</w:t>
            </w:r>
            <w:r w:rsidRPr="00402BFB">
              <w:t>. </w:t>
            </w:r>
          </w:p>
          <w:p w:rsidR="007822B1" w:rsidRPr="00402BFB" w:rsidRDefault="00556072"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apăsa butonul ”Notificare nouă”</w:t>
            </w:r>
          </w:p>
          <w:p w:rsidR="00556072" w:rsidRPr="00402BFB" w:rsidRDefault="00556072"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întreprinde următoarele acțiuni în dependență de rol:</w:t>
            </w:r>
          </w:p>
          <w:p w:rsidR="00556072" w:rsidRPr="00402BFB" w:rsidRDefault="00556072" w:rsidP="00556072">
            <w:p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b/>
                <w:sz w:val="24"/>
                <w:szCs w:val="24"/>
                <w:lang w:val="ro-MD"/>
              </w:rPr>
              <w:t>Rol</w:t>
            </w:r>
            <w:r w:rsidR="00241336" w:rsidRPr="00402BFB">
              <w:rPr>
                <w:rFonts w:ascii="Calibri" w:eastAsia="Times New Roman" w:hAnsi="Calibri" w:cs="Calibri"/>
                <w:b/>
                <w:sz w:val="24"/>
                <w:szCs w:val="24"/>
                <w:lang w:val="ro-MD"/>
              </w:rPr>
              <w:t xml:space="preserve"> ”Medic”</w:t>
            </w:r>
            <w:r w:rsidR="00241336" w:rsidRPr="00402BFB">
              <w:rPr>
                <w:rFonts w:ascii="Calibri" w:eastAsia="Times New Roman" w:hAnsi="Calibri" w:cs="Calibri"/>
                <w:sz w:val="24"/>
                <w:szCs w:val="24"/>
                <w:lang w:val="ro-MD"/>
              </w:rPr>
              <w:t xml:space="preserve"> – datele despre instituția medical și datele despre persoana care a notificat se autocompletează</w:t>
            </w:r>
            <w:r w:rsidR="00402BFB">
              <w:rPr>
                <w:rFonts w:ascii="Calibri" w:eastAsia="Times New Roman" w:hAnsi="Calibri" w:cs="Calibri"/>
                <w:sz w:val="24"/>
                <w:szCs w:val="24"/>
                <w:lang w:val="ro-MD"/>
              </w:rPr>
              <w:t xml:space="preserve"> în baza datelor utilizatorului</w:t>
            </w:r>
            <w:r w:rsidR="00241336" w:rsidRPr="00402BFB">
              <w:rPr>
                <w:rFonts w:ascii="Calibri" w:eastAsia="Times New Roman" w:hAnsi="Calibri" w:cs="Calibri"/>
                <w:sz w:val="24"/>
                <w:szCs w:val="24"/>
                <w:lang w:val="ro-MD"/>
              </w:rPr>
              <w:t xml:space="preserve">. Se completează ”Nr. Epidemiologic” în cîmpul </w:t>
            </w:r>
            <w:r w:rsidR="00402BFB">
              <w:rPr>
                <w:rFonts w:ascii="Calibri" w:eastAsia="Times New Roman" w:hAnsi="Calibri" w:cs="Calibri"/>
                <w:sz w:val="24"/>
                <w:szCs w:val="24"/>
                <w:lang w:val="ro-MD"/>
              </w:rPr>
              <w:t>editabil</w:t>
            </w:r>
            <w:r w:rsidR="00241336" w:rsidRPr="00402BFB">
              <w:rPr>
                <w:rFonts w:ascii="Calibri" w:eastAsia="Times New Roman" w:hAnsi="Calibri" w:cs="Calibri"/>
                <w:sz w:val="24"/>
                <w:szCs w:val="24"/>
                <w:lang w:val="ro-MD"/>
              </w:rPr>
              <w:t>.</w:t>
            </w:r>
          </w:p>
          <w:p w:rsidR="00556072" w:rsidRPr="00402BFB" w:rsidRDefault="00402BFB" w:rsidP="00556072">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IM”</w:t>
            </w:r>
            <w:r w:rsidRPr="00402BFB">
              <w:rPr>
                <w:rFonts w:ascii="Calibri" w:eastAsia="Times New Roman" w:hAnsi="Calibri" w:cs="Calibri"/>
                <w:sz w:val="24"/>
                <w:szCs w:val="24"/>
                <w:lang w:val="ro-MD"/>
              </w:rPr>
              <w:t xml:space="preserve"> – datele despre instituția medicală</w:t>
            </w:r>
            <w:r>
              <w:rPr>
                <w:rFonts w:ascii="Calibri" w:eastAsia="Times New Roman" w:hAnsi="Calibri" w:cs="Calibri"/>
                <w:sz w:val="24"/>
                <w:szCs w:val="24"/>
                <w:lang w:val="ro-MD"/>
              </w:rPr>
              <w:t xml:space="preserve"> se autocompletează în baza datelor utilizatorului. Datele despre medicul ce a notificat cazul se completează. </w:t>
            </w:r>
            <w:r w:rsidRPr="00402BFB">
              <w:rPr>
                <w:rFonts w:ascii="Calibri" w:eastAsia="Times New Roman" w:hAnsi="Calibri" w:cs="Calibri"/>
                <w:sz w:val="24"/>
                <w:szCs w:val="24"/>
                <w:lang w:val="ro-MD"/>
              </w:rPr>
              <w:t xml:space="preserve">Se completează ”Nr. Epidemiologic” în cîmpul </w:t>
            </w:r>
            <w:r>
              <w:rPr>
                <w:rFonts w:ascii="Calibri" w:eastAsia="Times New Roman" w:hAnsi="Calibri" w:cs="Calibri"/>
                <w:sz w:val="24"/>
                <w:szCs w:val="24"/>
                <w:lang w:val="ro-MD"/>
              </w:rPr>
              <w:t>editabil</w:t>
            </w:r>
            <w:r w:rsidRPr="00402BFB">
              <w:rPr>
                <w:rFonts w:ascii="Calibri" w:eastAsia="Times New Roman" w:hAnsi="Calibri" w:cs="Calibri"/>
                <w:sz w:val="24"/>
                <w:szCs w:val="24"/>
                <w:lang w:val="ro-MD"/>
              </w:rPr>
              <w:t>.</w:t>
            </w:r>
          </w:p>
          <w:p w:rsidR="00556072" w:rsidRDefault="00CA5354" w:rsidP="00556072">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CSP”</w:t>
            </w:r>
            <w:r>
              <w:rPr>
                <w:rFonts w:ascii="Calibri" w:eastAsia="Times New Roman" w:hAnsi="Calibri" w:cs="Calibri"/>
                <w:sz w:val="24"/>
                <w:szCs w:val="24"/>
                <w:lang w:val="ro-MD"/>
              </w:rPr>
              <w:t xml:space="preserve"> – completează datele despre instituția medicală din aria de responsabilitate a CSP și medicul care a notificat. </w:t>
            </w:r>
            <w:r w:rsidRPr="00402BFB">
              <w:rPr>
                <w:rFonts w:ascii="Calibri" w:eastAsia="Times New Roman" w:hAnsi="Calibri" w:cs="Calibri"/>
                <w:sz w:val="24"/>
                <w:szCs w:val="24"/>
                <w:lang w:val="ro-MD"/>
              </w:rPr>
              <w:t xml:space="preserve">Se completează ”Nr. Epidemiologic” în cîmpul </w:t>
            </w:r>
            <w:r>
              <w:rPr>
                <w:rFonts w:ascii="Calibri" w:eastAsia="Times New Roman" w:hAnsi="Calibri" w:cs="Calibri"/>
                <w:sz w:val="24"/>
                <w:szCs w:val="24"/>
                <w:lang w:val="ro-MD"/>
              </w:rPr>
              <w:t>editabil.</w:t>
            </w:r>
          </w:p>
          <w:p w:rsidR="00CA5354" w:rsidRDefault="00CA5354" w:rsidP="00556072">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ANSP”</w:t>
            </w:r>
            <w:r>
              <w:rPr>
                <w:rFonts w:ascii="Calibri" w:eastAsia="Times New Roman" w:hAnsi="Calibri" w:cs="Calibri"/>
                <w:sz w:val="24"/>
                <w:szCs w:val="24"/>
                <w:lang w:val="ro-MD"/>
              </w:rPr>
              <w:t xml:space="preserve"> - completează datele despre instituția medicală și medicul care a notificat. </w:t>
            </w:r>
            <w:r w:rsidRPr="00402BFB">
              <w:rPr>
                <w:rFonts w:ascii="Calibri" w:eastAsia="Times New Roman" w:hAnsi="Calibri" w:cs="Calibri"/>
                <w:sz w:val="24"/>
                <w:szCs w:val="24"/>
                <w:lang w:val="ro-MD"/>
              </w:rPr>
              <w:t xml:space="preserve">Se completează ”Nr. Epidemiologic” în cîmpul </w:t>
            </w:r>
            <w:r>
              <w:rPr>
                <w:rFonts w:ascii="Calibri" w:eastAsia="Times New Roman" w:hAnsi="Calibri" w:cs="Calibri"/>
                <w:sz w:val="24"/>
                <w:szCs w:val="24"/>
                <w:lang w:val="ro-MD"/>
              </w:rPr>
              <w:t>editabil.</w:t>
            </w:r>
          </w:p>
          <w:p w:rsidR="007822B1" w:rsidRPr="00CA5354" w:rsidRDefault="00CA5354" w:rsidP="00524D49">
            <w:pPr>
              <w:pStyle w:val="ListParagraph"/>
            </w:pPr>
            <w:r w:rsidRPr="00CA5354">
              <w:t>Salvează datele</w:t>
            </w:r>
          </w:p>
        </w:tc>
      </w:tr>
      <w:tr w:rsidR="007822B1" w:rsidRPr="00402BFB" w:rsidTr="00B74C18">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37AEA" w:rsidRPr="00402BFB" w:rsidRDefault="00B37AEA" w:rsidP="001941BF">
            <w:pPr>
              <w:pStyle w:val="ListParagraph"/>
              <w:numPr>
                <w:ilvl w:val="0"/>
                <w:numId w:val="25"/>
              </w:numPr>
            </w:pPr>
            <w:r w:rsidRPr="00402BFB">
              <w:t>Utilizatorul va accesa pagina cu cazuri nominale. </w:t>
            </w:r>
          </w:p>
          <w:p w:rsidR="00B37AEA" w:rsidRPr="00402BFB" w:rsidRDefault="00B37AEA"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 xml:space="preserve">Utilizatorul va </w:t>
            </w:r>
            <w:r>
              <w:rPr>
                <w:rFonts w:ascii="Calibri" w:eastAsia="Times New Roman" w:hAnsi="Calibri" w:cs="Calibri"/>
                <w:sz w:val="24"/>
                <w:szCs w:val="24"/>
                <w:lang w:val="ro-MD"/>
              </w:rPr>
              <w:t>selecta un caz deja salvat.</w:t>
            </w:r>
          </w:p>
          <w:p w:rsidR="00B37AEA" w:rsidRPr="00402BFB" w:rsidRDefault="00B37AEA"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întreprinde următoarele acțiuni în dependență de rol:</w:t>
            </w:r>
          </w:p>
          <w:p w:rsidR="00B37AEA" w:rsidRPr="00402BFB" w:rsidRDefault="00B37AEA" w:rsidP="00B37AEA">
            <w:p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b/>
                <w:sz w:val="24"/>
                <w:szCs w:val="24"/>
                <w:lang w:val="ro-MD"/>
              </w:rPr>
              <w:t>Rol ”Medic”</w:t>
            </w:r>
            <w:r w:rsidRPr="00402BFB">
              <w:rPr>
                <w:rFonts w:ascii="Calibri" w:eastAsia="Times New Roman" w:hAnsi="Calibri" w:cs="Calibri"/>
                <w:sz w:val="24"/>
                <w:szCs w:val="24"/>
                <w:lang w:val="ro-MD"/>
              </w:rPr>
              <w:t xml:space="preserve"> –completează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r w:rsidRPr="00402BFB">
              <w:rPr>
                <w:rFonts w:ascii="Calibri" w:eastAsia="Times New Roman" w:hAnsi="Calibri" w:cs="Calibri"/>
                <w:sz w:val="24"/>
                <w:szCs w:val="24"/>
                <w:lang w:val="ro-MD"/>
              </w:rPr>
              <w:t>.</w:t>
            </w:r>
          </w:p>
          <w:p w:rsidR="00B37AEA" w:rsidRPr="00402BFB" w:rsidRDefault="00B37AEA" w:rsidP="00B37AEA">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IM”</w:t>
            </w:r>
            <w:r w:rsidRPr="00402BFB">
              <w:rPr>
                <w:rFonts w:ascii="Calibri" w:eastAsia="Times New Roman" w:hAnsi="Calibri" w:cs="Calibri"/>
                <w:sz w:val="24"/>
                <w:szCs w:val="24"/>
                <w:lang w:val="ro-MD"/>
              </w:rPr>
              <w:t xml:space="preserve"> – </w:t>
            </w:r>
            <w:r>
              <w:rPr>
                <w:rFonts w:ascii="Calibri" w:eastAsia="Times New Roman" w:hAnsi="Calibri" w:cs="Calibri"/>
                <w:sz w:val="24"/>
                <w:szCs w:val="24"/>
                <w:lang w:val="ro-MD"/>
              </w:rPr>
              <w:t>completează/modifică datele despre medicul ce a notificat cazul. C</w:t>
            </w:r>
            <w:r w:rsidRPr="00402BFB">
              <w:rPr>
                <w:rFonts w:ascii="Calibri" w:eastAsia="Times New Roman" w:hAnsi="Calibri" w:cs="Calibri"/>
                <w:sz w:val="24"/>
                <w:szCs w:val="24"/>
                <w:lang w:val="ro-MD"/>
              </w:rPr>
              <w:t>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r w:rsidRPr="00402BFB">
              <w:rPr>
                <w:rFonts w:ascii="Calibri" w:eastAsia="Times New Roman" w:hAnsi="Calibri" w:cs="Calibri"/>
                <w:sz w:val="24"/>
                <w:szCs w:val="24"/>
                <w:lang w:val="ro-MD"/>
              </w:rPr>
              <w:t>.</w:t>
            </w:r>
          </w:p>
          <w:p w:rsidR="00B37AEA" w:rsidRDefault="00B37AEA" w:rsidP="00B37AEA">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CSP”</w:t>
            </w:r>
            <w:r>
              <w:rPr>
                <w:rFonts w:ascii="Calibri" w:eastAsia="Times New Roman" w:hAnsi="Calibri" w:cs="Calibri"/>
                <w:sz w:val="24"/>
                <w:szCs w:val="24"/>
                <w:lang w:val="ro-MD"/>
              </w:rPr>
              <w:t xml:space="preserve"> – completează/modifică datele despre instituția medicală din aria de responsabilitate a CSP și medicul care a notificat. C</w:t>
            </w:r>
            <w:r w:rsidRPr="00402BFB">
              <w:rPr>
                <w:rFonts w:ascii="Calibri" w:eastAsia="Times New Roman" w:hAnsi="Calibri" w:cs="Calibri"/>
                <w:sz w:val="24"/>
                <w:szCs w:val="24"/>
                <w:lang w:val="ro-MD"/>
              </w:rPr>
              <w:t>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p>
          <w:p w:rsidR="00B37AEA" w:rsidRDefault="00B37AEA" w:rsidP="00B37AEA">
            <w:pPr>
              <w:spacing w:after="0" w:line="240" w:lineRule="auto"/>
              <w:textAlignment w:val="baseline"/>
              <w:rPr>
                <w:rFonts w:ascii="Calibri" w:eastAsia="Times New Roman" w:hAnsi="Calibri" w:cs="Calibri"/>
                <w:sz w:val="24"/>
                <w:szCs w:val="24"/>
                <w:lang w:val="ro-MD"/>
              </w:rPr>
            </w:pPr>
            <w:r w:rsidRPr="00CA5354">
              <w:rPr>
                <w:rFonts w:ascii="Calibri" w:eastAsia="Times New Roman" w:hAnsi="Calibri" w:cs="Calibri"/>
                <w:b/>
                <w:sz w:val="24"/>
                <w:szCs w:val="24"/>
                <w:lang w:val="ro-MD"/>
              </w:rPr>
              <w:t>Rol ”Operator ANSP”</w:t>
            </w:r>
            <w:r>
              <w:rPr>
                <w:rFonts w:ascii="Calibri" w:eastAsia="Times New Roman" w:hAnsi="Calibri" w:cs="Calibri"/>
                <w:sz w:val="24"/>
                <w:szCs w:val="24"/>
                <w:lang w:val="ro-MD"/>
              </w:rPr>
              <w:t xml:space="preserve"> – completează/modifică datele despre instituția medicală și medicul care a notificat. C</w:t>
            </w:r>
            <w:r w:rsidRPr="00402BFB">
              <w:rPr>
                <w:rFonts w:ascii="Calibri" w:eastAsia="Times New Roman" w:hAnsi="Calibri" w:cs="Calibri"/>
                <w:sz w:val="24"/>
                <w:szCs w:val="24"/>
                <w:lang w:val="ro-MD"/>
              </w:rPr>
              <w:t>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p>
          <w:p w:rsidR="00B37AEA" w:rsidRDefault="00B37AEA" w:rsidP="00B37AEA">
            <w:pPr>
              <w:spacing w:after="0" w:line="240" w:lineRule="auto"/>
              <w:textAlignment w:val="baseline"/>
              <w:rPr>
                <w:rFonts w:ascii="Calibri" w:eastAsia="Times New Roman" w:hAnsi="Calibri" w:cs="Calibri"/>
                <w:sz w:val="24"/>
                <w:szCs w:val="24"/>
                <w:lang w:val="ro-MD"/>
              </w:rPr>
            </w:pPr>
            <w:r w:rsidRPr="00B37AEA">
              <w:rPr>
                <w:rFonts w:ascii="Calibri" w:eastAsia="Times New Roman" w:hAnsi="Calibri" w:cs="Calibri"/>
                <w:b/>
                <w:sz w:val="24"/>
                <w:szCs w:val="24"/>
                <w:lang w:val="ro-MD"/>
              </w:rPr>
              <w:t>Rol ”Epidemiolog CSP”, ”Epidemiolog ANSP”</w:t>
            </w:r>
            <w:r>
              <w:rPr>
                <w:rFonts w:ascii="Calibri" w:eastAsia="Times New Roman" w:hAnsi="Calibri" w:cs="Calibri"/>
                <w:sz w:val="24"/>
                <w:szCs w:val="24"/>
                <w:lang w:val="ro-MD"/>
              </w:rPr>
              <w:t xml:space="preserve"> – completează/modifică datele despre instituția medicală și medicul care a notificat. C</w:t>
            </w:r>
            <w:r w:rsidRPr="00402BFB">
              <w:rPr>
                <w:rFonts w:ascii="Calibri" w:eastAsia="Times New Roman" w:hAnsi="Calibri" w:cs="Calibri"/>
                <w:sz w:val="24"/>
                <w:szCs w:val="24"/>
                <w:lang w:val="ro-MD"/>
              </w:rPr>
              <w:t>ompletează</w:t>
            </w:r>
            <w:r>
              <w:rPr>
                <w:rFonts w:ascii="Calibri" w:eastAsia="Times New Roman" w:hAnsi="Calibri" w:cs="Calibri"/>
                <w:sz w:val="24"/>
                <w:szCs w:val="24"/>
                <w:lang w:val="ro-MD"/>
              </w:rPr>
              <w:t>/modifică</w:t>
            </w:r>
            <w:r w:rsidRPr="00402BFB">
              <w:rPr>
                <w:rFonts w:ascii="Calibri" w:eastAsia="Times New Roman" w:hAnsi="Calibri" w:cs="Calibri"/>
                <w:sz w:val="24"/>
                <w:szCs w:val="24"/>
                <w:lang w:val="ro-MD"/>
              </w:rPr>
              <w:t xml:space="preserve"> ”Nr. Epidemiologic” în cîmpul </w:t>
            </w:r>
            <w:r>
              <w:rPr>
                <w:rFonts w:ascii="Calibri" w:eastAsia="Times New Roman" w:hAnsi="Calibri" w:cs="Calibri"/>
                <w:sz w:val="24"/>
                <w:szCs w:val="24"/>
                <w:lang w:val="ro-MD"/>
              </w:rPr>
              <w:t>editabil.</w:t>
            </w:r>
          </w:p>
          <w:p w:rsidR="007822B1" w:rsidRPr="00B37AEA" w:rsidRDefault="00B37AEA" w:rsidP="00524D49">
            <w:pPr>
              <w:pStyle w:val="ListParagraph"/>
              <w:rPr>
                <w:rFonts w:ascii="Segoe UI Semilight" w:hAnsi="Segoe UI Semilight" w:cs="Segoe UI Semilight"/>
                <w:color w:val="000000"/>
                <w:shd w:val="clear" w:color="auto" w:fill="FFFFFF"/>
              </w:rPr>
            </w:pPr>
            <w:r w:rsidRPr="00CA5354">
              <w:t>Salvează datele</w:t>
            </w:r>
          </w:p>
        </w:tc>
      </w:tr>
      <w:tr w:rsidR="007822B1" w:rsidRPr="00402BFB" w:rsidTr="00B74C18">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B74C18" w:rsidRDefault="00B74C18" w:rsidP="00524D49">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7822B1" w:rsidRPr="00402BFB" w:rsidTr="00B74C18">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7822B1" w:rsidP="00516F0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822B1" w:rsidRPr="00402BFB" w:rsidRDefault="00B74C18" w:rsidP="001941BF">
            <w:pPr>
              <w:pStyle w:val="ListParagraph"/>
              <w:numPr>
                <w:ilvl w:val="0"/>
                <w:numId w:val="27"/>
              </w:numPr>
            </w:pPr>
            <w:r>
              <w:t>Posibilitatea completării și sau modificării datelor despre notificare</w:t>
            </w:r>
            <w:r w:rsidR="007822B1" w:rsidRPr="00402BFB">
              <w:t>.</w:t>
            </w:r>
          </w:p>
          <w:p w:rsidR="007822B1" w:rsidRPr="00402BFB" w:rsidRDefault="00B74C18" w:rsidP="001941BF">
            <w:pPr>
              <w:pStyle w:val="ListParagraph"/>
              <w:numPr>
                <w:ilvl w:val="0"/>
                <w:numId w:val="27"/>
              </w:numPr>
            </w:pPr>
            <w:r>
              <w:t>Salvarea datelor</w:t>
            </w:r>
            <w:r w:rsidR="007822B1" w:rsidRPr="00402BFB">
              <w:t>.</w:t>
            </w:r>
          </w:p>
        </w:tc>
      </w:tr>
    </w:tbl>
    <w:p w:rsidR="007822B1" w:rsidRPr="00402BFB" w:rsidRDefault="007822B1" w:rsidP="007822B1">
      <w:pPr>
        <w:rPr>
          <w:lang w:val="ro-MD"/>
        </w:rPr>
      </w:pPr>
    </w:p>
    <w:p w:rsidR="003B7C85" w:rsidRDefault="00007625" w:rsidP="00CB052A">
      <w:pPr>
        <w:pStyle w:val="Heading2"/>
        <w:numPr>
          <w:ilvl w:val="0"/>
          <w:numId w:val="0"/>
        </w:numPr>
        <w:ind w:left="825"/>
      </w:pPr>
      <w:bookmarkStart w:id="144" w:name="_Toc58840654"/>
      <w:r>
        <w:t>UC 02: Diagnostic primar notificat</w:t>
      </w:r>
      <w:bookmarkEnd w:id="144"/>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3B7C85" w:rsidRPr="00402BFB" w:rsidTr="00524D49">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02</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3B7C85" w:rsidRPr="00402BFB" w:rsidTr="00524D49">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02</w:t>
            </w:r>
            <w:r w:rsidRPr="00402BFB">
              <w:rPr>
                <w:rFonts w:ascii="Trebuchet MS" w:eastAsia="Times New Roman" w:hAnsi="Trebuchet MS" w:cs="Times New Roman"/>
                <w:b/>
                <w:bCs/>
                <w:color w:val="2F5496"/>
                <w:sz w:val="24"/>
                <w:szCs w:val="24"/>
                <w:lang w:val="ro-MD"/>
              </w:rPr>
              <w:t> Completarea sau modificarea</w:t>
            </w:r>
            <w:r>
              <w:rPr>
                <w:rFonts w:ascii="Trebuchet MS" w:eastAsia="Times New Roman" w:hAnsi="Trebuchet MS" w:cs="Times New Roman"/>
                <w:b/>
                <w:bCs/>
                <w:color w:val="2F5496"/>
                <w:sz w:val="24"/>
                <w:szCs w:val="24"/>
                <w:lang w:val="ro-MD"/>
              </w:rPr>
              <w:t xml:space="preserve"> ”Diagnostic primar notificat</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3B7C85" w:rsidRPr="00402BFB" w:rsidTr="00524D49">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3B7C85" w:rsidRDefault="003B7C85" w:rsidP="003B7C85">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3B7C85" w:rsidRPr="00402BFB" w:rsidTr="00524D49">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r>
              <w:rPr>
                <w:rFonts w:ascii="Calibri" w:eastAsia="Times New Roman" w:hAnsi="Calibri" w:cs="Calibri"/>
                <w:sz w:val="24"/>
                <w:szCs w:val="24"/>
                <w:lang w:val="ro-MD"/>
              </w:rPr>
              <w:t>, ”Epidemiolog CSP”, ”Epidemiolog ANSP”</w:t>
            </w:r>
          </w:p>
        </w:tc>
      </w:tr>
      <w:tr w:rsidR="003B7C85" w:rsidRPr="00402BFB" w:rsidTr="00524D49">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”Diagnostic primar</w:t>
            </w:r>
            <w:r w:rsidRPr="00402BFB">
              <w:rPr>
                <w:rFonts w:ascii="Calibri" w:eastAsia="Times New Roman" w:hAnsi="Calibri" w:cs="Calibri"/>
                <w:sz w:val="24"/>
                <w:szCs w:val="24"/>
                <w:lang w:val="ro-MD"/>
              </w:rPr>
              <w:t>”, va completa sau modifica cîmpurile din pagină și va apăsa butonul salvează.</w:t>
            </w:r>
          </w:p>
        </w:tc>
      </w:tr>
      <w:tr w:rsidR="003B7C85" w:rsidRPr="00402BFB" w:rsidTr="00524D49">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1941BF">
            <w:pPr>
              <w:pStyle w:val="ListParagraph"/>
              <w:numPr>
                <w:ilvl w:val="0"/>
                <w:numId w:val="26"/>
              </w:numPr>
            </w:pPr>
            <w:r w:rsidRPr="00402BFB">
              <w:t>Utilizatorul va apăsa butonul ”Notificare nouă” din pagina cu lista cazurilor.</w:t>
            </w:r>
          </w:p>
          <w:p w:rsidR="003B7C85" w:rsidRPr="00402BFB" w:rsidRDefault="003B7C85" w:rsidP="001941BF">
            <w:pPr>
              <w:pStyle w:val="ListParagraph"/>
              <w:numPr>
                <w:ilvl w:val="0"/>
                <w:numId w:val="26"/>
              </w:numPr>
              <w:rPr>
                <w:rFonts w:ascii="Times New Roman" w:hAnsi="Times New Roman" w:cs="Times New Roman"/>
              </w:rPr>
            </w:pPr>
            <w:r w:rsidRPr="00402BFB">
              <w:t>Utilizatorul va selecta un caz deja întrodus în sistem pentru a face modificari.</w:t>
            </w:r>
          </w:p>
        </w:tc>
      </w:tr>
      <w:tr w:rsidR="003B7C85" w:rsidRPr="00402BFB" w:rsidTr="00524D49">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524D49" w:rsidRDefault="003B7C85" w:rsidP="001941BF">
            <w:pPr>
              <w:pStyle w:val="ListParagraph"/>
              <w:numPr>
                <w:ilvl w:val="0"/>
                <w:numId w:val="30"/>
              </w:numPr>
            </w:pPr>
            <w:r w:rsidRPr="00524D49">
              <w:t>Utilizatorul are cont creat </w:t>
            </w:r>
          </w:p>
          <w:p w:rsidR="003B7C85" w:rsidRPr="00524D49" w:rsidRDefault="003B7C85" w:rsidP="001941BF">
            <w:pPr>
              <w:pStyle w:val="ListParagraph"/>
              <w:numPr>
                <w:ilvl w:val="0"/>
                <w:numId w:val="30"/>
              </w:numPr>
            </w:pPr>
            <w:r w:rsidRPr="00524D49">
              <w:t>Utilizatorul are rol ” Medic”, ”Operator IM”, ”Operator CSP” sau ”Operator ANSP”.</w:t>
            </w:r>
          </w:p>
          <w:p w:rsidR="003B7C85" w:rsidRPr="00524D49" w:rsidRDefault="003B7C85" w:rsidP="001941BF">
            <w:pPr>
              <w:pStyle w:val="ListParagraph"/>
              <w:numPr>
                <w:ilvl w:val="0"/>
                <w:numId w:val="30"/>
              </w:numPr>
            </w:pPr>
            <w:r w:rsidRPr="00524D49">
              <w:t>Pentru modificarea datelor, utilizatorul cu rol ”Medic” poate modifica doar cazurile întroduse de el.</w:t>
            </w:r>
          </w:p>
          <w:p w:rsidR="003B7C85" w:rsidRPr="00524D49" w:rsidRDefault="003B7C85" w:rsidP="001941BF">
            <w:pPr>
              <w:pStyle w:val="ListParagraph"/>
              <w:numPr>
                <w:ilvl w:val="0"/>
                <w:numId w:val="30"/>
              </w:numPr>
            </w:pPr>
            <w:r w:rsidRPr="00524D49">
              <w:t>Pentru modificarea datelor, utilizator cu rol ”Operator IM” poate modifica doar cazurile din instituția medicală la care este atribuit utilizatorul.</w:t>
            </w:r>
          </w:p>
          <w:p w:rsidR="003B7C85" w:rsidRPr="00524D49" w:rsidRDefault="003B7C85" w:rsidP="001941BF">
            <w:pPr>
              <w:pStyle w:val="ListParagraph"/>
              <w:numPr>
                <w:ilvl w:val="0"/>
                <w:numId w:val="30"/>
              </w:numPr>
            </w:pPr>
            <w:r w:rsidRPr="00524D49">
              <w:t>Pentru modificarea datelor, utilizator cu rol ”Operator CSP” poate modifica doar cazurile din instituția medicală din aria CSP.</w:t>
            </w:r>
          </w:p>
          <w:p w:rsidR="003B7C85" w:rsidRPr="00524D49" w:rsidRDefault="003B7C85" w:rsidP="001941BF">
            <w:pPr>
              <w:pStyle w:val="ListParagraph"/>
              <w:numPr>
                <w:ilvl w:val="0"/>
                <w:numId w:val="30"/>
              </w:numPr>
            </w:pPr>
            <w:r w:rsidRPr="00524D49">
              <w:t>Pentru modificarea datelor, utilizator cu rol ”Operator ANSP” poate modifica orce caz.</w:t>
            </w:r>
          </w:p>
          <w:p w:rsidR="003B7C85" w:rsidRPr="00524D49" w:rsidRDefault="003B7C85" w:rsidP="001941BF">
            <w:pPr>
              <w:pStyle w:val="ListParagraph"/>
              <w:numPr>
                <w:ilvl w:val="0"/>
                <w:numId w:val="30"/>
              </w:numPr>
            </w:pPr>
            <w:r w:rsidRPr="00524D49">
              <w:t>Pentru modificare, cazul are stare ”În lucru” sau ”În așteptare”</w:t>
            </w:r>
          </w:p>
          <w:p w:rsidR="003B7C85" w:rsidRPr="00524D49" w:rsidRDefault="003B7C85" w:rsidP="001941BF">
            <w:pPr>
              <w:pStyle w:val="ListParagraph"/>
              <w:numPr>
                <w:ilvl w:val="0"/>
                <w:numId w:val="30"/>
              </w:numPr>
            </w:pPr>
            <w:r w:rsidRPr="00524D49">
              <w:t>Pentru modificare, utilizator cu rol ”Epidemiolog CSP” sau ”Epidemiolog ANSP” poate modifica doar cazul cu stare ”În investigație” și în limita cazurilor ce se află la evidență.</w:t>
            </w:r>
          </w:p>
        </w:tc>
      </w:tr>
      <w:tr w:rsidR="003B7C85" w:rsidRPr="00402BFB" w:rsidTr="00524D49">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3B7C85" w:rsidRPr="00402BFB" w:rsidTr="00524D49">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1941BF">
            <w:pPr>
              <w:pStyle w:val="ListParagraph"/>
              <w:numPr>
                <w:ilvl w:val="0"/>
                <w:numId w:val="31"/>
              </w:numPr>
            </w:pPr>
            <w:r w:rsidRPr="00402BFB">
              <w:t>Utilizatorul va accesa pagina cu cazuri nominale. </w:t>
            </w:r>
          </w:p>
          <w:p w:rsidR="003B7C85" w:rsidRDefault="003B7C85"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apăsa butonul ”Notificare nouă”</w:t>
            </w:r>
          </w:p>
          <w:p w:rsidR="00BA6D16" w:rsidRPr="00402BFB" w:rsidRDefault="00BA6D16"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apăsa butonul ”</w:t>
            </w:r>
            <w:r>
              <w:rPr>
                <w:rFonts w:ascii="Calibri" w:eastAsia="Times New Roman" w:hAnsi="Calibri" w:cs="Calibri"/>
                <w:sz w:val="24"/>
                <w:szCs w:val="24"/>
                <w:lang w:val="ro-MD"/>
              </w:rPr>
              <w:t>Diagnostic primar</w:t>
            </w:r>
            <w:r w:rsidRPr="00402BFB">
              <w:rPr>
                <w:rFonts w:ascii="Calibri" w:eastAsia="Times New Roman" w:hAnsi="Calibri" w:cs="Calibri"/>
                <w:sz w:val="24"/>
                <w:szCs w:val="24"/>
                <w:lang w:val="ro-MD"/>
              </w:rPr>
              <w:t>”</w:t>
            </w:r>
            <w:r>
              <w:rPr>
                <w:rFonts w:ascii="Calibri" w:eastAsia="Times New Roman" w:hAnsi="Calibri" w:cs="Calibri"/>
                <w:sz w:val="24"/>
                <w:szCs w:val="24"/>
                <w:lang w:val="ro-MD"/>
              </w:rPr>
              <w:t xml:space="preserve"> din bara de meniu</w:t>
            </w:r>
          </w:p>
          <w:p w:rsidR="003B7C85" w:rsidRPr="00402BFB" w:rsidRDefault="00BA6D16" w:rsidP="001941BF">
            <w:pPr>
              <w:numPr>
                <w:ilvl w:val="0"/>
                <w:numId w:val="23"/>
              </w:numPr>
              <w:spacing w:after="0" w:line="240" w:lineRule="auto"/>
              <w:textAlignment w:val="baseline"/>
              <w:rPr>
                <w:rFonts w:ascii="Calibri" w:eastAsia="Times New Roman" w:hAnsi="Calibri" w:cs="Calibri"/>
                <w:sz w:val="24"/>
                <w:szCs w:val="24"/>
                <w:lang w:val="ro-MD"/>
              </w:rPr>
            </w:pPr>
            <w:r>
              <w:rPr>
                <w:rFonts w:ascii="Calibri" w:eastAsia="Times New Roman" w:hAnsi="Calibri" w:cs="Calibri"/>
                <w:sz w:val="24"/>
                <w:szCs w:val="24"/>
                <w:lang w:val="ro-MD"/>
              </w:rPr>
              <w:t>Utilizatorul completează cîmpurile.</w:t>
            </w:r>
          </w:p>
          <w:p w:rsidR="003B7C85" w:rsidRPr="00CA5354" w:rsidRDefault="003B7C85" w:rsidP="00524D49">
            <w:pPr>
              <w:pStyle w:val="ListParagraph"/>
            </w:pPr>
            <w:r w:rsidRPr="00CA5354">
              <w:t>Salvează datele</w:t>
            </w:r>
          </w:p>
        </w:tc>
      </w:tr>
      <w:tr w:rsidR="003B7C85" w:rsidRPr="00402BFB" w:rsidTr="00524D49">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1941BF">
            <w:pPr>
              <w:pStyle w:val="ListParagraph"/>
              <w:numPr>
                <w:ilvl w:val="0"/>
                <w:numId w:val="32"/>
              </w:numPr>
            </w:pPr>
            <w:r w:rsidRPr="00402BFB">
              <w:t>Utilizatorul va accesa pagina cu cazuri nominale. </w:t>
            </w:r>
          </w:p>
          <w:p w:rsidR="003B7C85" w:rsidRDefault="003B7C85"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 xml:space="preserve">Utilizatorul va </w:t>
            </w:r>
            <w:r>
              <w:rPr>
                <w:rFonts w:ascii="Calibri" w:eastAsia="Times New Roman" w:hAnsi="Calibri" w:cs="Calibri"/>
                <w:sz w:val="24"/>
                <w:szCs w:val="24"/>
                <w:lang w:val="ro-MD"/>
              </w:rPr>
              <w:t>selecta un caz deja salvat.</w:t>
            </w:r>
          </w:p>
          <w:p w:rsidR="00BA6D16" w:rsidRPr="00BA6D16" w:rsidRDefault="00BA6D16" w:rsidP="001941BF">
            <w:pPr>
              <w:numPr>
                <w:ilvl w:val="0"/>
                <w:numId w:val="23"/>
              </w:numPr>
              <w:spacing w:after="0" w:line="240" w:lineRule="auto"/>
              <w:textAlignment w:val="baseline"/>
              <w:rPr>
                <w:rFonts w:ascii="Calibri" w:eastAsia="Times New Roman" w:hAnsi="Calibri" w:cs="Calibri"/>
                <w:sz w:val="24"/>
                <w:szCs w:val="24"/>
                <w:lang w:val="ro-MD"/>
              </w:rPr>
            </w:pPr>
            <w:r w:rsidRPr="00402BFB">
              <w:rPr>
                <w:rFonts w:ascii="Calibri" w:eastAsia="Times New Roman" w:hAnsi="Calibri" w:cs="Calibri"/>
                <w:sz w:val="24"/>
                <w:szCs w:val="24"/>
                <w:lang w:val="ro-MD"/>
              </w:rPr>
              <w:t>Utilizatorul va apăsa butonul ”</w:t>
            </w:r>
            <w:r>
              <w:rPr>
                <w:rFonts w:ascii="Calibri" w:eastAsia="Times New Roman" w:hAnsi="Calibri" w:cs="Calibri"/>
                <w:sz w:val="24"/>
                <w:szCs w:val="24"/>
                <w:lang w:val="ro-MD"/>
              </w:rPr>
              <w:t>Diagnostic primar</w:t>
            </w:r>
            <w:r w:rsidRPr="00402BFB">
              <w:rPr>
                <w:rFonts w:ascii="Calibri" w:eastAsia="Times New Roman" w:hAnsi="Calibri" w:cs="Calibri"/>
                <w:sz w:val="24"/>
                <w:szCs w:val="24"/>
                <w:lang w:val="ro-MD"/>
              </w:rPr>
              <w:t>”</w:t>
            </w:r>
            <w:r>
              <w:rPr>
                <w:rFonts w:ascii="Calibri" w:eastAsia="Times New Roman" w:hAnsi="Calibri" w:cs="Calibri"/>
                <w:sz w:val="24"/>
                <w:szCs w:val="24"/>
                <w:lang w:val="ro-MD"/>
              </w:rPr>
              <w:t xml:space="preserve"> din bara de meniu</w:t>
            </w:r>
          </w:p>
          <w:p w:rsidR="00BA6D16" w:rsidRPr="00BA6D16" w:rsidRDefault="003B7C85" w:rsidP="001941BF">
            <w:pPr>
              <w:numPr>
                <w:ilvl w:val="0"/>
                <w:numId w:val="23"/>
              </w:numPr>
              <w:spacing w:after="0" w:line="240" w:lineRule="auto"/>
              <w:textAlignment w:val="baseline"/>
              <w:rPr>
                <w:rFonts w:ascii="Segoe UI Semilight" w:hAnsi="Segoe UI Semilight" w:cs="Segoe UI Semilight"/>
                <w:color w:val="000000"/>
                <w:shd w:val="clear" w:color="auto" w:fill="FFFFFF"/>
              </w:rPr>
            </w:pPr>
            <w:r w:rsidRPr="00402BFB">
              <w:rPr>
                <w:rFonts w:ascii="Calibri" w:eastAsia="Times New Roman" w:hAnsi="Calibri" w:cs="Calibri"/>
                <w:sz w:val="24"/>
                <w:szCs w:val="24"/>
                <w:lang w:val="ro-MD"/>
              </w:rPr>
              <w:t xml:space="preserve">Utilizatorul </w:t>
            </w:r>
            <w:r w:rsidR="00BA6D16">
              <w:rPr>
                <w:rFonts w:ascii="Calibri" w:eastAsia="Times New Roman" w:hAnsi="Calibri" w:cs="Calibri"/>
                <w:sz w:val="24"/>
                <w:szCs w:val="24"/>
                <w:lang w:val="ro-MD"/>
              </w:rPr>
              <w:t>completează/modifică datele.</w:t>
            </w:r>
          </w:p>
          <w:p w:rsidR="003B7C85" w:rsidRPr="00B37AEA" w:rsidRDefault="003B7C85" w:rsidP="001941BF">
            <w:pPr>
              <w:numPr>
                <w:ilvl w:val="0"/>
                <w:numId w:val="23"/>
              </w:numPr>
              <w:spacing w:after="0" w:line="240" w:lineRule="auto"/>
              <w:textAlignment w:val="baseline"/>
              <w:rPr>
                <w:rFonts w:ascii="Segoe UI Semilight" w:hAnsi="Segoe UI Semilight" w:cs="Segoe UI Semilight"/>
                <w:color w:val="000000"/>
                <w:shd w:val="clear" w:color="auto" w:fill="FFFFFF"/>
              </w:rPr>
            </w:pPr>
            <w:proofErr w:type="spellStart"/>
            <w:r w:rsidRPr="00CA5354">
              <w:t>Salvează</w:t>
            </w:r>
            <w:proofErr w:type="spellEnd"/>
            <w:r w:rsidRPr="00CA5354">
              <w:t xml:space="preserve"> </w:t>
            </w:r>
            <w:proofErr w:type="spellStart"/>
            <w:r w:rsidRPr="00CA5354">
              <w:t>datele</w:t>
            </w:r>
            <w:proofErr w:type="spellEnd"/>
          </w:p>
        </w:tc>
      </w:tr>
      <w:tr w:rsidR="003B7C85" w:rsidRPr="00402BFB" w:rsidTr="00524D49">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B74C18" w:rsidRDefault="003B7C85" w:rsidP="00524D49">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3B7C85" w:rsidRPr="00402BFB" w:rsidTr="00524D49">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524D49">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B7C85" w:rsidRPr="00402BFB" w:rsidRDefault="003B7C85" w:rsidP="001941BF">
            <w:pPr>
              <w:pStyle w:val="ListParagraph"/>
              <w:numPr>
                <w:ilvl w:val="0"/>
                <w:numId w:val="29"/>
              </w:numPr>
            </w:pPr>
            <w:r>
              <w:t>Posibilitatea completării și sau modificării datelor despre diagnostic primar</w:t>
            </w:r>
            <w:r w:rsidRPr="00402BFB">
              <w:t>.</w:t>
            </w:r>
          </w:p>
          <w:p w:rsidR="003B7C85" w:rsidRPr="00402BFB" w:rsidRDefault="003B7C85" w:rsidP="001941BF">
            <w:pPr>
              <w:pStyle w:val="ListParagraph"/>
              <w:numPr>
                <w:ilvl w:val="0"/>
                <w:numId w:val="29"/>
              </w:numPr>
            </w:pPr>
            <w:r>
              <w:t>Salvarea datelor</w:t>
            </w:r>
            <w:r w:rsidRPr="00402BFB">
              <w:t>.</w:t>
            </w:r>
          </w:p>
        </w:tc>
      </w:tr>
    </w:tbl>
    <w:p w:rsidR="003B7C85" w:rsidRPr="003B7C85" w:rsidRDefault="003B7C85" w:rsidP="003B7C85">
      <w:pPr>
        <w:rPr>
          <w:lang w:val="ro-RO"/>
        </w:rPr>
      </w:pPr>
    </w:p>
    <w:p w:rsidR="00BA6D16" w:rsidRDefault="00007625" w:rsidP="00CB052A">
      <w:pPr>
        <w:pStyle w:val="Heading2"/>
        <w:numPr>
          <w:ilvl w:val="0"/>
          <w:numId w:val="0"/>
        </w:numPr>
        <w:ind w:left="825"/>
      </w:pPr>
      <w:bookmarkStart w:id="145" w:name="_Toc58840655"/>
      <w:r>
        <w:t>UC 03: Date pacient</w:t>
      </w:r>
      <w:bookmarkEnd w:id="145"/>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BA6D16" w:rsidRPr="00402BFB"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03</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BA6D16" w:rsidRPr="00402BFB"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BA6D16">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03</w:t>
            </w:r>
            <w:r w:rsidRPr="00402BFB">
              <w:rPr>
                <w:rFonts w:ascii="Trebuchet MS" w:eastAsia="Times New Roman" w:hAnsi="Trebuchet MS" w:cs="Times New Roman"/>
                <w:b/>
                <w:bCs/>
                <w:color w:val="2F5496"/>
                <w:sz w:val="24"/>
                <w:szCs w:val="24"/>
                <w:lang w:val="ro-MD"/>
              </w:rPr>
              <w:t> Completarea sau modificarea</w:t>
            </w:r>
            <w:r>
              <w:rPr>
                <w:rFonts w:ascii="Trebuchet MS" w:eastAsia="Times New Roman" w:hAnsi="Trebuchet MS" w:cs="Times New Roman"/>
                <w:b/>
                <w:bCs/>
                <w:color w:val="2F5496"/>
                <w:sz w:val="24"/>
                <w:szCs w:val="24"/>
                <w:lang w:val="ro-MD"/>
              </w:rPr>
              <w:t xml:space="preserve"> ”Date pacient</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BA6D16" w:rsidRPr="00402BFB"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BA6D16" w:rsidRPr="00BA6D16" w:rsidRDefault="00BA6D16" w:rsidP="00BA6D16">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BA6D16"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r>
              <w:rPr>
                <w:rFonts w:ascii="Calibri" w:eastAsia="Times New Roman" w:hAnsi="Calibri" w:cs="Calibri"/>
                <w:sz w:val="24"/>
                <w:szCs w:val="24"/>
                <w:lang w:val="ro-MD"/>
              </w:rPr>
              <w:t>, ”Epidemiolog CSP”, ”Epidemiolog ANSP”</w:t>
            </w:r>
          </w:p>
        </w:tc>
      </w:tr>
      <w:tr w:rsidR="00BA6D16" w:rsidRPr="00402BFB" w:rsidTr="00411A94">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BA6D16">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”Date pacient</w:t>
            </w:r>
            <w:r w:rsidRPr="00402BFB">
              <w:rPr>
                <w:rFonts w:ascii="Calibri" w:eastAsia="Times New Roman" w:hAnsi="Calibri" w:cs="Calibri"/>
                <w:sz w:val="24"/>
                <w:szCs w:val="24"/>
                <w:lang w:val="ro-MD"/>
              </w:rPr>
              <w:t>”, va completa sau modifica cîmpurile din pagină și va apăsa butonul salvează.</w:t>
            </w:r>
          </w:p>
        </w:tc>
      </w:tr>
      <w:tr w:rsidR="00BA6D16"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1941BF">
            <w:pPr>
              <w:pStyle w:val="ListParagraph"/>
              <w:numPr>
                <w:ilvl w:val="0"/>
                <w:numId w:val="26"/>
              </w:numPr>
            </w:pPr>
            <w:r w:rsidRPr="00402BFB">
              <w:t>Utilizatorul va apăsa butonul ”Notificare nouă” din pagina cu lista cazurilor.</w:t>
            </w:r>
          </w:p>
          <w:p w:rsidR="00BA6D16" w:rsidRPr="00402BFB" w:rsidRDefault="00BA6D16" w:rsidP="001941BF">
            <w:pPr>
              <w:pStyle w:val="ListParagraph"/>
              <w:numPr>
                <w:ilvl w:val="0"/>
                <w:numId w:val="26"/>
              </w:numPr>
              <w:rPr>
                <w:rFonts w:ascii="Times New Roman" w:hAnsi="Times New Roman" w:cs="Times New Roman"/>
              </w:rPr>
            </w:pPr>
            <w:r w:rsidRPr="00402BFB">
              <w:t>Utilizatorul va selecta un caz deja întrodus în sistem pentru a face modificari.</w:t>
            </w:r>
          </w:p>
        </w:tc>
      </w:tr>
      <w:tr w:rsidR="00BA6D16" w:rsidRPr="00402BFB" w:rsidTr="00411A94">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524D49" w:rsidRDefault="00BA6D16" w:rsidP="001941BF">
            <w:pPr>
              <w:pStyle w:val="ListParagraph"/>
              <w:numPr>
                <w:ilvl w:val="0"/>
                <w:numId w:val="33"/>
              </w:numPr>
            </w:pPr>
            <w:r w:rsidRPr="00524D49">
              <w:t>Utilizatorul are cont creat </w:t>
            </w:r>
          </w:p>
          <w:p w:rsidR="00BA6D16" w:rsidRPr="00524D49" w:rsidRDefault="00BA6D16" w:rsidP="001941BF">
            <w:pPr>
              <w:pStyle w:val="ListParagraph"/>
              <w:numPr>
                <w:ilvl w:val="0"/>
                <w:numId w:val="33"/>
              </w:numPr>
            </w:pPr>
            <w:r w:rsidRPr="00524D49">
              <w:t>Utilizatorul are rol ” Medic”, ”Operator IM”, ”Operator CSP” sau ”Operator ANSP”.</w:t>
            </w:r>
          </w:p>
          <w:p w:rsidR="00BA6D16" w:rsidRPr="00524D49" w:rsidRDefault="00BA6D16" w:rsidP="001941BF">
            <w:pPr>
              <w:pStyle w:val="ListParagraph"/>
              <w:numPr>
                <w:ilvl w:val="0"/>
                <w:numId w:val="33"/>
              </w:numPr>
            </w:pPr>
            <w:r w:rsidRPr="00524D49">
              <w:t>Pentru modificarea datelor, utilizatorul cu rol ”Medic” poate modifica doar cazurile întroduse de el.</w:t>
            </w:r>
          </w:p>
          <w:p w:rsidR="00BA6D16" w:rsidRPr="00524D49" w:rsidRDefault="00BA6D16" w:rsidP="001941BF">
            <w:pPr>
              <w:pStyle w:val="ListParagraph"/>
              <w:numPr>
                <w:ilvl w:val="0"/>
                <w:numId w:val="33"/>
              </w:numPr>
            </w:pPr>
            <w:r w:rsidRPr="00524D49">
              <w:t>Pentru modificarea datelor, utilizator cu rol ”Operator IM” poate modifica doar cazurile din instituția medicală la care este atribuit utilizatorul.</w:t>
            </w:r>
          </w:p>
          <w:p w:rsidR="00BA6D16" w:rsidRPr="00524D49" w:rsidRDefault="00BA6D16" w:rsidP="001941BF">
            <w:pPr>
              <w:pStyle w:val="ListParagraph"/>
              <w:numPr>
                <w:ilvl w:val="0"/>
                <w:numId w:val="33"/>
              </w:numPr>
            </w:pPr>
            <w:r w:rsidRPr="00524D49">
              <w:t>Pentru modificarea datelor, utilizator cu rol ”Operator CSP” poate modifica doar cazurile din instituția medicală din aria CSP.</w:t>
            </w:r>
          </w:p>
          <w:p w:rsidR="00BA6D16" w:rsidRPr="00524D49" w:rsidRDefault="00BA6D16" w:rsidP="001941BF">
            <w:pPr>
              <w:pStyle w:val="ListParagraph"/>
              <w:numPr>
                <w:ilvl w:val="0"/>
                <w:numId w:val="33"/>
              </w:numPr>
            </w:pPr>
            <w:r w:rsidRPr="00524D49">
              <w:t>Pentru modificarea datelor, utilizator cu rol ”Operator ANSP” poate modifica orce caz.</w:t>
            </w:r>
          </w:p>
          <w:p w:rsidR="00BA6D16" w:rsidRPr="00524D49" w:rsidRDefault="00BA6D16" w:rsidP="001941BF">
            <w:pPr>
              <w:pStyle w:val="ListParagraph"/>
              <w:numPr>
                <w:ilvl w:val="0"/>
                <w:numId w:val="33"/>
              </w:numPr>
            </w:pPr>
            <w:r w:rsidRPr="00524D49">
              <w:t>Pentru modificare, cazul are stare ”În lucru” sau ”În așteptare”</w:t>
            </w:r>
          </w:p>
          <w:p w:rsidR="00BA6D16" w:rsidRPr="00524D49" w:rsidRDefault="00BA6D16" w:rsidP="001941BF">
            <w:pPr>
              <w:pStyle w:val="ListParagraph"/>
              <w:numPr>
                <w:ilvl w:val="0"/>
                <w:numId w:val="33"/>
              </w:numPr>
            </w:pPr>
            <w:r w:rsidRPr="00524D49">
              <w:t>Pentru modificare, utilizator cu rol ”Epidemiolog CSP” sau ”Epidemiolog ANSP” poate modifica doar cazul cu stare ”În investigație” și în limita cazurilor ce se află la evidență.</w:t>
            </w:r>
          </w:p>
        </w:tc>
      </w:tr>
      <w:tr w:rsidR="00BA6D16" w:rsidRPr="00402BFB" w:rsidTr="00411A94">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BA6D16" w:rsidRPr="00402BFB" w:rsidTr="00411A94">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1941BF">
            <w:pPr>
              <w:pStyle w:val="ListParagraph"/>
              <w:numPr>
                <w:ilvl w:val="0"/>
                <w:numId w:val="34"/>
              </w:numPr>
            </w:pPr>
            <w:r w:rsidRPr="00402BFB">
              <w:t>Utilizatorul va accesa pagina cu cazuri nominale. </w:t>
            </w:r>
          </w:p>
          <w:p w:rsidR="00BA6D16" w:rsidRPr="00BA6D16" w:rsidRDefault="00BA6D16" w:rsidP="001941BF">
            <w:pPr>
              <w:pStyle w:val="ListParagraph"/>
              <w:numPr>
                <w:ilvl w:val="0"/>
                <w:numId w:val="34"/>
              </w:numPr>
            </w:pPr>
            <w:r w:rsidRPr="00BA6D16">
              <w:t>Utilizatorul va apăsa butonul ”Notificare nouă”</w:t>
            </w:r>
          </w:p>
          <w:p w:rsidR="00BA6D16" w:rsidRPr="00BA6D16" w:rsidRDefault="00BA6D16" w:rsidP="001941BF">
            <w:pPr>
              <w:pStyle w:val="ListParagraph"/>
              <w:numPr>
                <w:ilvl w:val="0"/>
                <w:numId w:val="34"/>
              </w:numPr>
            </w:pPr>
            <w:r w:rsidRPr="00BA6D16">
              <w:t>Utilizatorul va apăsa butonul ”</w:t>
            </w:r>
            <w:r>
              <w:t>Date pacient</w:t>
            </w:r>
            <w:r w:rsidRPr="00BA6D16">
              <w:t>” din bara de meniu</w:t>
            </w:r>
          </w:p>
          <w:p w:rsidR="00BA6D16" w:rsidRPr="00BA6D16" w:rsidRDefault="00BA6D16" w:rsidP="001941BF">
            <w:pPr>
              <w:pStyle w:val="ListParagraph"/>
              <w:numPr>
                <w:ilvl w:val="0"/>
                <w:numId w:val="34"/>
              </w:numPr>
            </w:pPr>
            <w:r w:rsidRPr="00BA6D16">
              <w:t>Utilizatorul completează cîmpurile.</w:t>
            </w:r>
          </w:p>
          <w:p w:rsidR="00BA6D16" w:rsidRPr="00CA5354" w:rsidRDefault="00BA6D16" w:rsidP="001941BF">
            <w:pPr>
              <w:pStyle w:val="ListParagraph"/>
              <w:numPr>
                <w:ilvl w:val="0"/>
                <w:numId w:val="34"/>
              </w:numPr>
            </w:pPr>
            <w:r w:rsidRPr="00CA5354">
              <w:t>Salvează datele</w:t>
            </w:r>
          </w:p>
        </w:tc>
      </w:tr>
      <w:tr w:rsidR="00BA6D16" w:rsidRPr="00402BFB" w:rsidTr="00411A94">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1941BF">
            <w:pPr>
              <w:pStyle w:val="ListParagraph"/>
              <w:numPr>
                <w:ilvl w:val="0"/>
                <w:numId w:val="35"/>
              </w:numPr>
            </w:pPr>
            <w:r w:rsidRPr="00402BFB">
              <w:t>Utilizatorul va accesa pagina cu cazuri nominale. </w:t>
            </w:r>
          </w:p>
          <w:p w:rsidR="00BA6D16" w:rsidRPr="00BA6D16" w:rsidRDefault="00BA6D16" w:rsidP="001941BF">
            <w:pPr>
              <w:pStyle w:val="ListParagraph"/>
              <w:numPr>
                <w:ilvl w:val="0"/>
                <w:numId w:val="35"/>
              </w:numPr>
            </w:pPr>
            <w:r w:rsidRPr="00BA6D16">
              <w:t>Utilizatorul va selecta un caz deja salvat.</w:t>
            </w:r>
          </w:p>
          <w:p w:rsidR="00BA6D16" w:rsidRPr="00BA6D16" w:rsidRDefault="00BA6D16" w:rsidP="001941BF">
            <w:pPr>
              <w:pStyle w:val="ListParagraph"/>
              <w:numPr>
                <w:ilvl w:val="0"/>
                <w:numId w:val="35"/>
              </w:numPr>
            </w:pPr>
            <w:r w:rsidRPr="00BA6D16">
              <w:t>Utilizatorul va apăsa butonul ”Date pacient” din bara de meniu</w:t>
            </w:r>
          </w:p>
          <w:p w:rsidR="00BA6D16" w:rsidRPr="00BA6D16" w:rsidRDefault="00BA6D16" w:rsidP="001941BF">
            <w:pPr>
              <w:pStyle w:val="ListParagraph"/>
              <w:numPr>
                <w:ilvl w:val="0"/>
                <w:numId w:val="35"/>
              </w:numPr>
              <w:rPr>
                <w:rFonts w:ascii="Segoe UI Semilight" w:eastAsiaTheme="minorHAnsi" w:hAnsi="Segoe UI Semilight" w:cs="Segoe UI Semilight"/>
                <w:color w:val="000000"/>
                <w:sz w:val="22"/>
                <w:szCs w:val="22"/>
                <w:shd w:val="clear" w:color="auto" w:fill="FFFFFF"/>
                <w:lang w:val="en-US"/>
              </w:rPr>
            </w:pPr>
            <w:r w:rsidRPr="00BA6D16">
              <w:t>Utilizatorul completează/modifică datele.</w:t>
            </w:r>
          </w:p>
          <w:p w:rsidR="00BA6D16" w:rsidRPr="00BA6D16" w:rsidRDefault="00BA6D16" w:rsidP="001941BF">
            <w:pPr>
              <w:pStyle w:val="ListParagraph"/>
              <w:numPr>
                <w:ilvl w:val="0"/>
                <w:numId w:val="35"/>
              </w:numPr>
              <w:rPr>
                <w:rFonts w:ascii="Segoe UI Semilight" w:hAnsi="Segoe UI Semilight" w:cs="Segoe UI Semilight"/>
                <w:color w:val="000000"/>
                <w:shd w:val="clear" w:color="auto" w:fill="FFFFFF"/>
              </w:rPr>
            </w:pPr>
            <w:r w:rsidRPr="00CA5354">
              <w:t>Salvează datele</w:t>
            </w:r>
          </w:p>
        </w:tc>
      </w:tr>
      <w:tr w:rsidR="00BA6D16"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B74C18" w:rsidRDefault="00BA6D16" w:rsidP="00411A94">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BA6D16"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6D16" w:rsidRPr="00402BFB" w:rsidRDefault="00BA6D16" w:rsidP="001941BF">
            <w:pPr>
              <w:pStyle w:val="ListParagraph"/>
              <w:numPr>
                <w:ilvl w:val="0"/>
                <w:numId w:val="29"/>
              </w:numPr>
            </w:pPr>
            <w:r>
              <w:t>Posibilitatea completării și sau modificării datelor despre pacient</w:t>
            </w:r>
            <w:r w:rsidRPr="00402BFB">
              <w:t>.</w:t>
            </w:r>
          </w:p>
          <w:p w:rsidR="00BA6D16" w:rsidRPr="00402BFB" w:rsidRDefault="00BA6D16" w:rsidP="001941BF">
            <w:pPr>
              <w:pStyle w:val="ListParagraph"/>
              <w:numPr>
                <w:ilvl w:val="0"/>
                <w:numId w:val="29"/>
              </w:numPr>
            </w:pPr>
            <w:r>
              <w:t>Salvarea datelor</w:t>
            </w:r>
            <w:r w:rsidRPr="00402BFB">
              <w:t>.</w:t>
            </w:r>
          </w:p>
        </w:tc>
      </w:tr>
    </w:tbl>
    <w:p w:rsidR="00BA6D16" w:rsidRPr="00BA6D16" w:rsidRDefault="00BA6D16" w:rsidP="00BA6D16">
      <w:pPr>
        <w:rPr>
          <w:lang w:val="ro-RO"/>
        </w:rPr>
      </w:pPr>
    </w:p>
    <w:p w:rsidR="00BA6D16" w:rsidRDefault="00BA6D16" w:rsidP="00CB052A">
      <w:pPr>
        <w:pStyle w:val="Heading2"/>
        <w:numPr>
          <w:ilvl w:val="0"/>
          <w:numId w:val="0"/>
        </w:numPr>
        <w:ind w:left="825"/>
      </w:pPr>
      <w:bookmarkStart w:id="146" w:name="_Toc58840656"/>
      <w:r>
        <w:t xml:space="preserve">UC 04: </w:t>
      </w:r>
      <w:r w:rsidR="00007625">
        <w:t>Înregistrarea cazului</w:t>
      </w:r>
      <w:bookmarkEnd w:id="146"/>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007625" w:rsidRPr="00402BFB"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007625" w:rsidRPr="00402BFB"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007625">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04</w:t>
            </w:r>
            <w:r w:rsidRPr="00402BFB">
              <w:rPr>
                <w:rFonts w:ascii="Trebuchet MS" w:eastAsia="Times New Roman" w:hAnsi="Trebuchet MS" w:cs="Times New Roman"/>
                <w:b/>
                <w:bCs/>
                <w:color w:val="2F5496"/>
                <w:sz w:val="24"/>
                <w:szCs w:val="24"/>
                <w:lang w:val="ro-MD"/>
              </w:rPr>
              <w:t> Completare</w:t>
            </w:r>
            <w:r>
              <w:rPr>
                <w:rFonts w:ascii="Trebuchet MS" w:eastAsia="Times New Roman" w:hAnsi="Trebuchet MS" w:cs="Times New Roman"/>
                <w:b/>
                <w:bCs/>
                <w:color w:val="2F5496"/>
                <w:sz w:val="24"/>
                <w:szCs w:val="24"/>
                <w:lang w:val="ro-MD"/>
              </w:rPr>
              <w:t xml:space="preserve"> ”Înregistrarea cazului</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007625" w:rsidRPr="00402BFB"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007625" w:rsidRDefault="00007625" w:rsidP="00007625">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007625"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p>
        </w:tc>
      </w:tr>
      <w:tr w:rsidR="00007625" w:rsidRPr="00402BFB" w:rsidTr="00411A94">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La înregistrarea unui caz nou în sistem, sistemul automat va completa compartimentul dat cu datele utilizatorului</w:t>
            </w:r>
            <w:r w:rsidRPr="00402BFB">
              <w:rPr>
                <w:rFonts w:ascii="Calibri" w:eastAsia="Times New Roman" w:hAnsi="Calibri" w:cs="Calibri"/>
                <w:sz w:val="24"/>
                <w:szCs w:val="24"/>
                <w:lang w:val="ro-MD"/>
              </w:rPr>
              <w:t>.</w:t>
            </w:r>
          </w:p>
        </w:tc>
      </w:tr>
      <w:tr w:rsidR="00007625"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007625" w:rsidRDefault="00007625" w:rsidP="001941BF">
            <w:pPr>
              <w:pStyle w:val="ListParagraph"/>
              <w:numPr>
                <w:ilvl w:val="0"/>
                <w:numId w:val="26"/>
              </w:numPr>
            </w:pPr>
            <w:r w:rsidRPr="00402BFB">
              <w:t>Utilizatorul va apăsa butonul ”Notificare nouă” din pagina cu lista cazurilor.</w:t>
            </w:r>
          </w:p>
        </w:tc>
      </w:tr>
      <w:tr w:rsidR="00007625" w:rsidRPr="00402BFB" w:rsidTr="00411A94">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524D49" w:rsidRDefault="00007625" w:rsidP="001941BF">
            <w:pPr>
              <w:pStyle w:val="ListParagraph"/>
              <w:numPr>
                <w:ilvl w:val="0"/>
                <w:numId w:val="36"/>
              </w:numPr>
              <w:ind w:left="370" w:hanging="283"/>
            </w:pPr>
            <w:r w:rsidRPr="00524D49">
              <w:t>Utilizatorul are cont creat </w:t>
            </w:r>
          </w:p>
          <w:p w:rsidR="00007625" w:rsidRPr="00524D49" w:rsidRDefault="00007625" w:rsidP="001941BF">
            <w:pPr>
              <w:pStyle w:val="ListParagraph"/>
              <w:numPr>
                <w:ilvl w:val="0"/>
                <w:numId w:val="36"/>
              </w:numPr>
              <w:ind w:left="370" w:hanging="283"/>
            </w:pPr>
            <w:r w:rsidRPr="00524D49">
              <w:t>Utilizatorul are rol ” Medic”, ”Operator IM”, ”Operator CSP” sau ”Operator ANSP”.</w:t>
            </w:r>
          </w:p>
        </w:tc>
      </w:tr>
      <w:tr w:rsidR="00007625" w:rsidRPr="00402BFB" w:rsidTr="00411A94">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007625" w:rsidRPr="00402BFB" w:rsidTr="00411A94">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1941BF">
            <w:pPr>
              <w:pStyle w:val="ListParagraph"/>
              <w:numPr>
                <w:ilvl w:val="0"/>
                <w:numId w:val="37"/>
              </w:numPr>
            </w:pPr>
            <w:r w:rsidRPr="00402BFB">
              <w:t>Utilizatorul va accesa pagina cu cazuri nominale. </w:t>
            </w:r>
          </w:p>
          <w:p w:rsidR="00007625" w:rsidRPr="00BA6D16" w:rsidRDefault="00007625" w:rsidP="001941BF">
            <w:pPr>
              <w:pStyle w:val="ListParagraph"/>
              <w:numPr>
                <w:ilvl w:val="0"/>
                <w:numId w:val="37"/>
              </w:numPr>
            </w:pPr>
            <w:r w:rsidRPr="00BA6D16">
              <w:t>Utilizatorul va apăsa butonul ”Notificare nouă”</w:t>
            </w:r>
          </w:p>
          <w:p w:rsidR="00007625" w:rsidRPr="00BA6D16" w:rsidRDefault="00007625" w:rsidP="001941BF">
            <w:pPr>
              <w:pStyle w:val="ListParagraph"/>
              <w:numPr>
                <w:ilvl w:val="0"/>
                <w:numId w:val="37"/>
              </w:numPr>
            </w:pPr>
            <w:r w:rsidRPr="00BA6D16">
              <w:t>Utilizatorul va apăsa butonul ”</w:t>
            </w:r>
            <w:r>
              <w:t>Înregistrarea cazului</w:t>
            </w:r>
            <w:r w:rsidRPr="00BA6D16">
              <w:t>” din bara de meniu</w:t>
            </w:r>
          </w:p>
          <w:p w:rsidR="00007625" w:rsidRPr="00BA6D16" w:rsidRDefault="00007625" w:rsidP="001941BF">
            <w:pPr>
              <w:pStyle w:val="ListParagraph"/>
              <w:numPr>
                <w:ilvl w:val="0"/>
                <w:numId w:val="37"/>
              </w:numPr>
            </w:pPr>
            <w:r w:rsidRPr="00BA6D16">
              <w:t xml:space="preserve">Utilizatorul </w:t>
            </w:r>
            <w:r>
              <w:t>vizualizează</w:t>
            </w:r>
            <w:r w:rsidRPr="00BA6D16">
              <w:t xml:space="preserve"> cîmpurile.</w:t>
            </w:r>
          </w:p>
          <w:p w:rsidR="00007625" w:rsidRPr="00CA5354" w:rsidRDefault="00007625" w:rsidP="001941BF">
            <w:pPr>
              <w:pStyle w:val="ListParagraph"/>
              <w:numPr>
                <w:ilvl w:val="0"/>
                <w:numId w:val="37"/>
              </w:numPr>
            </w:pPr>
            <w:r w:rsidRPr="00CA5354">
              <w:t>Salvează datele</w:t>
            </w:r>
          </w:p>
        </w:tc>
      </w:tr>
      <w:tr w:rsidR="00007625" w:rsidRPr="00402BFB" w:rsidTr="00411A94">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007625" w:rsidRDefault="00007625" w:rsidP="00007625">
            <w:pPr>
              <w:ind w:firstLine="512"/>
              <w:rPr>
                <w:rFonts w:ascii="Segoe UI Semilight" w:hAnsi="Segoe UI Semilight" w:cs="Segoe UI Semilight"/>
                <w:color w:val="000000"/>
                <w:shd w:val="clear" w:color="auto" w:fill="FFFFFF"/>
              </w:rPr>
            </w:pPr>
            <w:r>
              <w:rPr>
                <w:rFonts w:ascii="Segoe UI Semilight" w:hAnsi="Segoe UI Semilight" w:cs="Segoe UI Semilight"/>
                <w:color w:val="000000"/>
                <w:shd w:val="clear" w:color="auto" w:fill="FFFFFF"/>
              </w:rPr>
              <w:t xml:space="preserve">- </w:t>
            </w:r>
          </w:p>
        </w:tc>
      </w:tr>
      <w:tr w:rsidR="00007625" w:rsidRPr="00402BFB" w:rsidTr="0000762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625" w:rsidRPr="00B74C18" w:rsidRDefault="00007625" w:rsidP="00411A94">
            <w:pPr>
              <w:ind w:left="515"/>
            </w:pPr>
            <w:r>
              <w:t>-</w:t>
            </w:r>
          </w:p>
        </w:tc>
      </w:tr>
      <w:tr w:rsidR="00007625"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07625" w:rsidRPr="00402BFB" w:rsidRDefault="00007625" w:rsidP="001941BF">
            <w:pPr>
              <w:pStyle w:val="ListParagraph"/>
              <w:numPr>
                <w:ilvl w:val="0"/>
                <w:numId w:val="29"/>
              </w:numPr>
            </w:pPr>
            <w:r>
              <w:t>Vizualizarea datelor despre utilizatorul care a înregistrat cazul în sistem</w:t>
            </w:r>
            <w:r w:rsidRPr="00402BFB">
              <w:t>.</w:t>
            </w:r>
          </w:p>
        </w:tc>
      </w:tr>
    </w:tbl>
    <w:p w:rsidR="00007625" w:rsidRPr="00007625" w:rsidRDefault="00007625" w:rsidP="00007625">
      <w:pPr>
        <w:rPr>
          <w:lang w:val="ro-RO"/>
        </w:rPr>
      </w:pPr>
    </w:p>
    <w:p w:rsidR="00764CBB" w:rsidRDefault="00764CBB" w:rsidP="00CB052A">
      <w:pPr>
        <w:pStyle w:val="Heading2"/>
        <w:numPr>
          <w:ilvl w:val="0"/>
          <w:numId w:val="0"/>
        </w:numPr>
        <w:ind w:left="840"/>
      </w:pPr>
      <w:bookmarkStart w:id="147" w:name="_Toc58840657"/>
      <w:r>
        <w:t>UC 05: Simptome/manifestări</w:t>
      </w:r>
      <w:bookmarkEnd w:id="147"/>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764CBB" w:rsidRPr="00402BFB"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05</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764CBB" w:rsidRPr="00402BFB"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B67EFB">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05</w:t>
            </w:r>
            <w:r w:rsidRPr="00402BFB">
              <w:rPr>
                <w:rFonts w:ascii="Trebuchet MS" w:eastAsia="Times New Roman" w:hAnsi="Trebuchet MS" w:cs="Times New Roman"/>
                <w:b/>
                <w:bCs/>
                <w:color w:val="2F5496"/>
                <w:sz w:val="24"/>
                <w:szCs w:val="24"/>
                <w:lang w:val="ro-MD"/>
              </w:rPr>
              <w:t> Completarea sau modificarea</w:t>
            </w:r>
            <w:r>
              <w:rPr>
                <w:rFonts w:ascii="Trebuchet MS" w:eastAsia="Times New Roman" w:hAnsi="Trebuchet MS" w:cs="Times New Roman"/>
                <w:b/>
                <w:bCs/>
                <w:color w:val="2F5496"/>
                <w:sz w:val="24"/>
                <w:szCs w:val="24"/>
                <w:lang w:val="ro-MD"/>
              </w:rPr>
              <w:t xml:space="preserve"> ”</w:t>
            </w:r>
            <w:r w:rsidR="00B67EFB">
              <w:rPr>
                <w:rFonts w:ascii="Trebuchet MS" w:eastAsia="Times New Roman" w:hAnsi="Trebuchet MS" w:cs="Times New Roman"/>
                <w:b/>
                <w:bCs/>
                <w:color w:val="2F5496"/>
                <w:sz w:val="24"/>
                <w:szCs w:val="24"/>
                <w:lang w:val="ro-MD"/>
              </w:rPr>
              <w:t>Simptome/manifestări</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764CBB" w:rsidRPr="00402BFB" w:rsidTr="00411A94">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64CBB" w:rsidRPr="00402BFB" w:rsidRDefault="00764CB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764CBB" w:rsidRDefault="00764CBB" w:rsidP="00764CBB">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B67EFB"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r>
              <w:rPr>
                <w:rFonts w:ascii="Calibri" w:eastAsia="Times New Roman" w:hAnsi="Calibri" w:cs="Calibri"/>
                <w:sz w:val="24"/>
                <w:szCs w:val="24"/>
                <w:lang w:val="ro-MD"/>
              </w:rPr>
              <w:t>, ”Epidemiolog CSP”, ”Epidemiolog ANSP”</w:t>
            </w:r>
          </w:p>
        </w:tc>
      </w:tr>
      <w:tr w:rsidR="00B67EFB" w:rsidRPr="00402BFB" w:rsidTr="00411A94">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”Date pacient</w:t>
            </w:r>
            <w:r w:rsidRPr="00402BFB">
              <w:rPr>
                <w:rFonts w:ascii="Calibri" w:eastAsia="Times New Roman" w:hAnsi="Calibri" w:cs="Calibri"/>
                <w:sz w:val="24"/>
                <w:szCs w:val="24"/>
                <w:lang w:val="ro-MD"/>
              </w:rPr>
              <w:t>”, va completa sau modifica cîmpurile din pagină și va apăsa butonul salvează.</w:t>
            </w:r>
          </w:p>
        </w:tc>
      </w:tr>
      <w:tr w:rsidR="00B67EFB"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1941BF">
            <w:pPr>
              <w:pStyle w:val="ListParagraph"/>
              <w:numPr>
                <w:ilvl w:val="0"/>
                <w:numId w:val="26"/>
              </w:numPr>
            </w:pPr>
            <w:r w:rsidRPr="00402BFB">
              <w:t>Utilizatorul va apăsa butonul ”Notificare nouă” din pagina cu lista cazurilor.</w:t>
            </w:r>
          </w:p>
          <w:p w:rsidR="00B67EFB" w:rsidRPr="00402BFB" w:rsidRDefault="00B67EFB" w:rsidP="001941BF">
            <w:pPr>
              <w:pStyle w:val="ListParagraph"/>
              <w:numPr>
                <w:ilvl w:val="0"/>
                <w:numId w:val="26"/>
              </w:numPr>
              <w:rPr>
                <w:rFonts w:ascii="Times New Roman" w:hAnsi="Times New Roman" w:cs="Times New Roman"/>
              </w:rPr>
            </w:pPr>
            <w:r w:rsidRPr="00402BFB">
              <w:t>Utilizatorul va selecta un caz deja întrodus în sistem pentru a face modificari.</w:t>
            </w:r>
          </w:p>
        </w:tc>
      </w:tr>
      <w:tr w:rsidR="00B67EFB" w:rsidRPr="00402BFB" w:rsidTr="00411A94">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524D49" w:rsidRDefault="00B67EFB" w:rsidP="001941BF">
            <w:pPr>
              <w:pStyle w:val="ListParagraph"/>
              <w:numPr>
                <w:ilvl w:val="0"/>
                <w:numId w:val="38"/>
              </w:numPr>
              <w:ind w:left="654" w:hanging="284"/>
            </w:pPr>
            <w:r w:rsidRPr="00524D49">
              <w:t>Utilizatorul are cont creat </w:t>
            </w:r>
          </w:p>
          <w:p w:rsidR="00B67EFB" w:rsidRPr="00524D49" w:rsidRDefault="00B67EFB" w:rsidP="001941BF">
            <w:pPr>
              <w:pStyle w:val="ListParagraph"/>
              <w:numPr>
                <w:ilvl w:val="0"/>
                <w:numId w:val="38"/>
              </w:numPr>
              <w:ind w:left="654" w:hanging="284"/>
            </w:pPr>
            <w:r w:rsidRPr="00524D49">
              <w:t>Utilizatorul are rol ” Medic”, ”Operator IM”, ”Operator CSP” sau ”Operator ANSP”.</w:t>
            </w:r>
          </w:p>
          <w:p w:rsidR="00B67EFB" w:rsidRPr="00524D49" w:rsidRDefault="00B67EFB" w:rsidP="001941BF">
            <w:pPr>
              <w:pStyle w:val="ListParagraph"/>
              <w:numPr>
                <w:ilvl w:val="0"/>
                <w:numId w:val="38"/>
              </w:numPr>
              <w:ind w:left="654" w:hanging="284"/>
            </w:pPr>
            <w:r w:rsidRPr="00524D49">
              <w:t>Pentru modificarea datelor, utilizatorul cu rol ”Medic” poate modifica doar cazurile întroduse de el.</w:t>
            </w:r>
          </w:p>
          <w:p w:rsidR="00B67EFB" w:rsidRPr="00524D49" w:rsidRDefault="00B67EFB" w:rsidP="001941BF">
            <w:pPr>
              <w:pStyle w:val="ListParagraph"/>
              <w:numPr>
                <w:ilvl w:val="0"/>
                <w:numId w:val="38"/>
              </w:numPr>
              <w:ind w:left="654" w:hanging="284"/>
            </w:pPr>
            <w:r w:rsidRPr="00524D49">
              <w:t>Pentru modificarea datelor, utilizator cu rol ”Operator IM” poate modifica doar cazurile din instituția medicală la care este atribuit utilizatorul.</w:t>
            </w:r>
          </w:p>
          <w:p w:rsidR="00B67EFB" w:rsidRPr="00524D49" w:rsidRDefault="00B67EFB" w:rsidP="001941BF">
            <w:pPr>
              <w:pStyle w:val="ListParagraph"/>
              <w:numPr>
                <w:ilvl w:val="0"/>
                <w:numId w:val="38"/>
              </w:numPr>
              <w:ind w:left="654" w:hanging="284"/>
            </w:pPr>
            <w:r w:rsidRPr="00524D49">
              <w:t>Pentru modificarea datelor, utilizator cu rol ”Operator CSP” poate modifica doar cazurile din instituția medicală din aria CSP.</w:t>
            </w:r>
          </w:p>
          <w:p w:rsidR="00B67EFB" w:rsidRPr="00524D49" w:rsidRDefault="00B67EFB" w:rsidP="001941BF">
            <w:pPr>
              <w:pStyle w:val="ListParagraph"/>
              <w:numPr>
                <w:ilvl w:val="0"/>
                <w:numId w:val="38"/>
              </w:numPr>
              <w:ind w:left="654" w:hanging="284"/>
            </w:pPr>
            <w:r w:rsidRPr="00524D49">
              <w:t>Pentru modificarea datelor, utilizator cu rol ”Operator ANSP” poate modifica orce caz.</w:t>
            </w:r>
          </w:p>
          <w:p w:rsidR="00B67EFB" w:rsidRPr="00524D49" w:rsidRDefault="00B67EFB" w:rsidP="001941BF">
            <w:pPr>
              <w:pStyle w:val="ListParagraph"/>
              <w:numPr>
                <w:ilvl w:val="0"/>
                <w:numId w:val="38"/>
              </w:numPr>
              <w:ind w:left="654" w:hanging="284"/>
            </w:pPr>
            <w:r w:rsidRPr="00524D49">
              <w:t>Pentru modificare, cazul are stare ”În lucru” sau ”În așteptare”</w:t>
            </w:r>
          </w:p>
          <w:p w:rsidR="00B67EFB" w:rsidRPr="00524D49" w:rsidRDefault="00B67EFB" w:rsidP="001941BF">
            <w:pPr>
              <w:pStyle w:val="ListParagraph"/>
              <w:numPr>
                <w:ilvl w:val="0"/>
                <w:numId w:val="38"/>
              </w:numPr>
              <w:ind w:left="654" w:hanging="284"/>
            </w:pPr>
            <w:r w:rsidRPr="00524D49">
              <w:t>Pentru modificare, utilizator cu rol ”Epidemiolog CSP” sau ”Epidemiolog ANSP” poate modifica doar cazul cu stare ”În investigație” și în limita cazurilor ce se află la evidență.</w:t>
            </w:r>
          </w:p>
        </w:tc>
      </w:tr>
      <w:tr w:rsidR="00B67EFB" w:rsidRPr="00402BFB" w:rsidTr="00411A94">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B67EFB" w:rsidRPr="00402BFB" w:rsidTr="00411A94">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1941BF">
            <w:pPr>
              <w:pStyle w:val="ListParagraph"/>
              <w:numPr>
                <w:ilvl w:val="0"/>
                <w:numId w:val="39"/>
              </w:numPr>
              <w:ind w:left="512"/>
            </w:pPr>
            <w:r w:rsidRPr="00402BFB">
              <w:t>Utilizatorul va accesa pagina cu cazuri nominale. </w:t>
            </w:r>
          </w:p>
          <w:p w:rsidR="00B67EFB" w:rsidRPr="00BA6D16" w:rsidRDefault="00B67EFB" w:rsidP="001941BF">
            <w:pPr>
              <w:pStyle w:val="ListParagraph"/>
              <w:numPr>
                <w:ilvl w:val="0"/>
                <w:numId w:val="39"/>
              </w:numPr>
              <w:ind w:left="512"/>
            </w:pPr>
            <w:r w:rsidRPr="00BA6D16">
              <w:t>Utilizatorul va apăsa butonul ”Notificare nouă”</w:t>
            </w:r>
          </w:p>
          <w:p w:rsidR="00B67EFB" w:rsidRPr="00BA6D16" w:rsidRDefault="00B67EFB" w:rsidP="001941BF">
            <w:pPr>
              <w:pStyle w:val="ListParagraph"/>
              <w:numPr>
                <w:ilvl w:val="0"/>
                <w:numId w:val="39"/>
              </w:numPr>
              <w:ind w:left="512"/>
            </w:pPr>
            <w:r w:rsidRPr="00BA6D16">
              <w:t>Utilizatorul va apăsa butonul ”</w:t>
            </w:r>
            <w:r w:rsidR="00411A94">
              <w:t>Simptome/manifestări</w:t>
            </w:r>
            <w:r w:rsidRPr="00BA6D16">
              <w:t>” din bara de meniu</w:t>
            </w:r>
          </w:p>
          <w:p w:rsidR="00B67EFB" w:rsidRPr="00BA6D16" w:rsidRDefault="00B67EFB" w:rsidP="001941BF">
            <w:pPr>
              <w:pStyle w:val="ListParagraph"/>
              <w:numPr>
                <w:ilvl w:val="0"/>
                <w:numId w:val="39"/>
              </w:numPr>
              <w:ind w:left="512"/>
            </w:pPr>
            <w:r w:rsidRPr="00BA6D16">
              <w:t>Utilizatorul completează cîmpurile.</w:t>
            </w:r>
          </w:p>
          <w:p w:rsidR="00B67EFB" w:rsidRPr="00CA5354" w:rsidRDefault="00B67EFB" w:rsidP="001941BF">
            <w:pPr>
              <w:pStyle w:val="ListParagraph"/>
              <w:numPr>
                <w:ilvl w:val="0"/>
                <w:numId w:val="39"/>
              </w:numPr>
              <w:ind w:left="512"/>
            </w:pPr>
            <w:r w:rsidRPr="00CA5354">
              <w:t>Salvează datele</w:t>
            </w:r>
          </w:p>
        </w:tc>
      </w:tr>
      <w:tr w:rsidR="00B67EFB" w:rsidRPr="00402BFB" w:rsidTr="00411A94">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1941BF">
            <w:pPr>
              <w:pStyle w:val="ListParagraph"/>
              <w:numPr>
                <w:ilvl w:val="0"/>
                <w:numId w:val="40"/>
              </w:numPr>
              <w:ind w:left="512" w:hanging="425"/>
            </w:pPr>
            <w:r w:rsidRPr="00402BFB">
              <w:t>Utilizatorul va accesa pagina cu cazuri nominale. </w:t>
            </w:r>
          </w:p>
          <w:p w:rsidR="00B67EFB" w:rsidRPr="00BA6D16" w:rsidRDefault="00B67EFB" w:rsidP="001941BF">
            <w:pPr>
              <w:pStyle w:val="ListParagraph"/>
              <w:numPr>
                <w:ilvl w:val="0"/>
                <w:numId w:val="40"/>
              </w:numPr>
              <w:ind w:left="512" w:hanging="425"/>
            </w:pPr>
            <w:r w:rsidRPr="00BA6D16">
              <w:t>Utilizatorul va selecta un caz deja salvat.</w:t>
            </w:r>
          </w:p>
          <w:p w:rsidR="00B67EFB" w:rsidRPr="00BA6D16" w:rsidRDefault="00B67EFB" w:rsidP="001941BF">
            <w:pPr>
              <w:pStyle w:val="ListParagraph"/>
              <w:numPr>
                <w:ilvl w:val="0"/>
                <w:numId w:val="40"/>
              </w:numPr>
              <w:ind w:left="512" w:hanging="425"/>
            </w:pPr>
            <w:r w:rsidRPr="00BA6D16">
              <w:t>Utilizatorul va apăsa butonul ”</w:t>
            </w:r>
            <w:r w:rsidR="00411A94">
              <w:t xml:space="preserve"> Simptome/manifestări</w:t>
            </w:r>
            <w:r w:rsidRPr="00BA6D16">
              <w:t>” din bara de meniu</w:t>
            </w:r>
          </w:p>
          <w:p w:rsidR="00B67EFB" w:rsidRPr="00411A94" w:rsidRDefault="00B67EFB" w:rsidP="001941BF">
            <w:pPr>
              <w:pStyle w:val="ListParagraph"/>
              <w:numPr>
                <w:ilvl w:val="0"/>
                <w:numId w:val="40"/>
              </w:numPr>
              <w:ind w:left="512" w:hanging="425"/>
              <w:rPr>
                <w:rFonts w:ascii="Segoe UI Semilight" w:eastAsiaTheme="minorHAnsi" w:hAnsi="Segoe UI Semilight" w:cs="Segoe UI Semilight"/>
                <w:color w:val="000000"/>
                <w:sz w:val="22"/>
                <w:szCs w:val="22"/>
                <w:shd w:val="clear" w:color="auto" w:fill="FFFFFF"/>
                <w:lang w:val="en-US"/>
              </w:rPr>
            </w:pPr>
            <w:r w:rsidRPr="00BA6D16">
              <w:t>Utilizatorul completează/modifică datele.</w:t>
            </w:r>
          </w:p>
          <w:p w:rsidR="00B67EFB" w:rsidRPr="00411A94" w:rsidRDefault="00B67EFB" w:rsidP="001941BF">
            <w:pPr>
              <w:pStyle w:val="ListParagraph"/>
              <w:numPr>
                <w:ilvl w:val="0"/>
                <w:numId w:val="40"/>
              </w:numPr>
              <w:ind w:left="512" w:hanging="425"/>
              <w:rPr>
                <w:rFonts w:ascii="Segoe UI Semilight" w:hAnsi="Segoe UI Semilight" w:cs="Segoe UI Semilight"/>
                <w:color w:val="000000"/>
                <w:shd w:val="clear" w:color="auto" w:fill="FFFFFF"/>
              </w:rPr>
            </w:pPr>
            <w:r w:rsidRPr="00CA5354">
              <w:t>Salvează datele</w:t>
            </w:r>
          </w:p>
        </w:tc>
      </w:tr>
      <w:tr w:rsidR="00B67EFB"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B74C18" w:rsidRDefault="00B67EFB" w:rsidP="00411A94">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B67EFB" w:rsidRPr="00402BFB" w:rsidTr="00411A94">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411A9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67EFB" w:rsidRPr="00402BFB" w:rsidRDefault="00B67EFB" w:rsidP="001941BF">
            <w:pPr>
              <w:pStyle w:val="ListParagraph"/>
              <w:numPr>
                <w:ilvl w:val="0"/>
                <w:numId w:val="29"/>
              </w:numPr>
            </w:pPr>
            <w:r>
              <w:t xml:space="preserve">Posibilitatea completării și sau modificării datelor despre </w:t>
            </w:r>
            <w:r w:rsidR="00411A94">
              <w:t>Simptome/manifestări</w:t>
            </w:r>
            <w:r w:rsidRPr="00402BFB">
              <w:t>.</w:t>
            </w:r>
          </w:p>
          <w:p w:rsidR="00B67EFB" w:rsidRPr="00402BFB" w:rsidRDefault="00B67EFB" w:rsidP="001941BF">
            <w:pPr>
              <w:pStyle w:val="ListParagraph"/>
              <w:numPr>
                <w:ilvl w:val="0"/>
                <w:numId w:val="29"/>
              </w:numPr>
            </w:pPr>
            <w:r>
              <w:t>Salvarea datelor</w:t>
            </w:r>
            <w:r w:rsidRPr="00402BFB">
              <w:t>.</w:t>
            </w:r>
          </w:p>
        </w:tc>
      </w:tr>
    </w:tbl>
    <w:p w:rsidR="00B67EFB" w:rsidRPr="00764CBB" w:rsidRDefault="00B67EFB" w:rsidP="00764CBB">
      <w:pPr>
        <w:rPr>
          <w:lang w:val="ro-RO"/>
        </w:rPr>
      </w:pPr>
    </w:p>
    <w:p w:rsidR="006D51D8" w:rsidRDefault="006D51D8" w:rsidP="00CB052A">
      <w:pPr>
        <w:pStyle w:val="Heading2"/>
        <w:numPr>
          <w:ilvl w:val="0"/>
          <w:numId w:val="0"/>
        </w:numPr>
        <w:ind w:left="840"/>
      </w:pPr>
      <w:bookmarkStart w:id="148" w:name="_Toc58840658"/>
      <w:r>
        <w:t>UC 06: Diagnostic final</w:t>
      </w:r>
      <w:bookmarkEnd w:id="148"/>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6D51D8"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06</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6D51D8"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6D51D8">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06</w:t>
            </w:r>
            <w:r w:rsidRPr="00402BFB">
              <w:rPr>
                <w:rFonts w:ascii="Trebuchet MS" w:eastAsia="Times New Roman" w:hAnsi="Trebuchet MS" w:cs="Times New Roman"/>
                <w:b/>
                <w:bCs/>
                <w:color w:val="2F5496"/>
                <w:sz w:val="24"/>
                <w:szCs w:val="24"/>
                <w:lang w:val="ro-MD"/>
              </w:rPr>
              <w:t> Completarea sau modificarea</w:t>
            </w:r>
            <w:r>
              <w:rPr>
                <w:rFonts w:ascii="Trebuchet MS" w:eastAsia="Times New Roman" w:hAnsi="Trebuchet MS" w:cs="Times New Roman"/>
                <w:b/>
                <w:bCs/>
                <w:color w:val="2F5496"/>
                <w:sz w:val="24"/>
                <w:szCs w:val="24"/>
                <w:lang w:val="ro-MD"/>
              </w:rPr>
              <w:t xml:space="preserve"> ”Diagnostic final</w:t>
            </w:r>
            <w:r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6D51D8"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6D51D8" w:rsidRDefault="006D51D8" w:rsidP="006D51D8">
      <w:pPr>
        <w:rPr>
          <w:lang w:val="ro-MD"/>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6D51D8"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 ” Medic”, ”Operator IM”, ”Operator CSP”, ”Operator ANSP”</w:t>
            </w:r>
            <w:r>
              <w:rPr>
                <w:rFonts w:ascii="Calibri" w:eastAsia="Times New Roman" w:hAnsi="Calibri" w:cs="Calibri"/>
                <w:sz w:val="24"/>
                <w:szCs w:val="24"/>
                <w:lang w:val="ro-MD"/>
              </w:rPr>
              <w:t>, ”Epidemiolog CSP”, ”Epidemiolog ANSP”</w:t>
            </w:r>
          </w:p>
        </w:tc>
      </w:tr>
      <w:tr w:rsidR="006D51D8" w:rsidRPr="00402BFB"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”Diagnostic final</w:t>
            </w:r>
            <w:r w:rsidRPr="00402BFB">
              <w:rPr>
                <w:rFonts w:ascii="Calibri" w:eastAsia="Times New Roman" w:hAnsi="Calibri" w:cs="Calibri"/>
                <w:sz w:val="24"/>
                <w:szCs w:val="24"/>
                <w:lang w:val="ro-MD"/>
              </w:rPr>
              <w:t>”, va completa sau modifica cîmpurile din pagină și va apăsa butonul salvează.</w:t>
            </w:r>
          </w:p>
        </w:tc>
      </w:tr>
      <w:tr w:rsidR="006D51D8"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1941BF">
            <w:pPr>
              <w:pStyle w:val="ListParagraph"/>
              <w:numPr>
                <w:ilvl w:val="0"/>
                <w:numId w:val="26"/>
              </w:numPr>
            </w:pPr>
            <w:r w:rsidRPr="00402BFB">
              <w:t>Utilizatorul va apăsa butonul ”Notificare nouă” din pagina cu lista cazurilor.</w:t>
            </w:r>
          </w:p>
          <w:p w:rsidR="006D51D8" w:rsidRPr="00402BFB" w:rsidRDefault="006D51D8" w:rsidP="001941BF">
            <w:pPr>
              <w:pStyle w:val="ListParagraph"/>
              <w:numPr>
                <w:ilvl w:val="0"/>
                <w:numId w:val="26"/>
              </w:numPr>
              <w:rPr>
                <w:rFonts w:ascii="Times New Roman" w:hAnsi="Times New Roman" w:cs="Times New Roman"/>
              </w:rPr>
            </w:pPr>
            <w:r w:rsidRPr="00402BFB">
              <w:t>Utilizatorul va selecta un caz deja întrodus în sistem pentru a face modificari.</w:t>
            </w:r>
          </w:p>
        </w:tc>
      </w:tr>
      <w:tr w:rsidR="006D51D8" w:rsidRPr="00402BFB"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524D49" w:rsidRDefault="006D51D8" w:rsidP="001941BF">
            <w:pPr>
              <w:pStyle w:val="ListParagraph"/>
              <w:numPr>
                <w:ilvl w:val="0"/>
                <w:numId w:val="41"/>
              </w:numPr>
            </w:pPr>
            <w:r w:rsidRPr="00524D49">
              <w:t>Utilizatorul are cont creat </w:t>
            </w:r>
          </w:p>
          <w:p w:rsidR="006D51D8" w:rsidRPr="00524D49" w:rsidRDefault="006D51D8" w:rsidP="001941BF">
            <w:pPr>
              <w:pStyle w:val="ListParagraph"/>
              <w:numPr>
                <w:ilvl w:val="0"/>
                <w:numId w:val="41"/>
              </w:numPr>
            </w:pPr>
            <w:r w:rsidRPr="00524D49">
              <w:t>Utilizatorul are rol ” Medic”, ”Operator IM”, ”Operator CSP” sau ”Operator ANSP”.</w:t>
            </w:r>
          </w:p>
          <w:p w:rsidR="006D51D8" w:rsidRPr="00524D49" w:rsidRDefault="006D51D8" w:rsidP="001941BF">
            <w:pPr>
              <w:pStyle w:val="ListParagraph"/>
              <w:numPr>
                <w:ilvl w:val="0"/>
                <w:numId w:val="41"/>
              </w:numPr>
            </w:pPr>
            <w:r w:rsidRPr="00524D49">
              <w:t>Pentru modificarea datelor, utilizatorul cu rol ”Medic” poate modifica doar cazurile întroduse de el.</w:t>
            </w:r>
          </w:p>
          <w:p w:rsidR="006D51D8" w:rsidRPr="00524D49" w:rsidRDefault="006D51D8" w:rsidP="001941BF">
            <w:pPr>
              <w:pStyle w:val="ListParagraph"/>
              <w:numPr>
                <w:ilvl w:val="0"/>
                <w:numId w:val="41"/>
              </w:numPr>
            </w:pPr>
            <w:r w:rsidRPr="00524D49">
              <w:lastRenderedPageBreak/>
              <w:t>Pentru modificarea datelor, utilizator cu rol ”Operator IM” poate modifica doar cazurile din instituția medicală la care este atribuit utilizatorul.</w:t>
            </w:r>
          </w:p>
          <w:p w:rsidR="006D51D8" w:rsidRPr="00524D49" w:rsidRDefault="006D51D8" w:rsidP="001941BF">
            <w:pPr>
              <w:pStyle w:val="ListParagraph"/>
              <w:numPr>
                <w:ilvl w:val="0"/>
                <w:numId w:val="41"/>
              </w:numPr>
            </w:pPr>
            <w:r w:rsidRPr="00524D49">
              <w:t>Pentru modificarea datelor, utilizator cu rol ”Operator CSP” poate modifica doar cazurile din instituția medicală din aria CSP.</w:t>
            </w:r>
          </w:p>
          <w:p w:rsidR="006D51D8" w:rsidRPr="00524D49" w:rsidRDefault="006D51D8" w:rsidP="001941BF">
            <w:pPr>
              <w:pStyle w:val="ListParagraph"/>
              <w:numPr>
                <w:ilvl w:val="0"/>
                <w:numId w:val="41"/>
              </w:numPr>
            </w:pPr>
            <w:r w:rsidRPr="00524D49">
              <w:t>Pentru modificarea datelor, utilizator cu rol ”Operator ANSP” poate modifica orce caz.</w:t>
            </w:r>
          </w:p>
          <w:p w:rsidR="006D51D8" w:rsidRPr="00524D49" w:rsidRDefault="006D51D8" w:rsidP="001941BF">
            <w:pPr>
              <w:pStyle w:val="ListParagraph"/>
              <w:numPr>
                <w:ilvl w:val="0"/>
                <w:numId w:val="41"/>
              </w:numPr>
            </w:pPr>
            <w:r w:rsidRPr="00524D49">
              <w:t>Pentru modificare, cazul are stare ”În lucru” sau ”În așteptare”</w:t>
            </w:r>
          </w:p>
          <w:p w:rsidR="006D51D8" w:rsidRPr="00524D49" w:rsidRDefault="006D51D8" w:rsidP="001941BF">
            <w:pPr>
              <w:pStyle w:val="ListParagraph"/>
              <w:numPr>
                <w:ilvl w:val="0"/>
                <w:numId w:val="41"/>
              </w:numPr>
            </w:pPr>
            <w:r w:rsidRPr="00524D49">
              <w:t>Pentru modificare, utilizator cu rol ”Epidemiolog CSP” sau ”Epidemiolog ANSP” poate modifica doar cazul cu stare ”În investigație” și în limita cazurilor ce se află la evidență.</w:t>
            </w:r>
          </w:p>
        </w:tc>
      </w:tr>
      <w:tr w:rsidR="006D51D8" w:rsidRPr="00402BFB"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se generează fisa 058/e</w:t>
            </w:r>
          </w:p>
        </w:tc>
      </w:tr>
      <w:tr w:rsidR="006D51D8" w:rsidRPr="00402BFB"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1941BF">
            <w:pPr>
              <w:pStyle w:val="ListParagraph"/>
              <w:numPr>
                <w:ilvl w:val="0"/>
                <w:numId w:val="42"/>
              </w:numPr>
            </w:pPr>
            <w:r w:rsidRPr="00402BFB">
              <w:t>Utilizatorul va accesa pagina cu cazuri nominale. </w:t>
            </w:r>
          </w:p>
          <w:p w:rsidR="006D51D8" w:rsidRPr="00BA6D16" w:rsidRDefault="006D51D8" w:rsidP="001941BF">
            <w:pPr>
              <w:pStyle w:val="ListParagraph"/>
              <w:numPr>
                <w:ilvl w:val="0"/>
                <w:numId w:val="42"/>
              </w:numPr>
            </w:pPr>
            <w:r w:rsidRPr="00BA6D16">
              <w:t>Utilizatorul va apăsa butonul ”Notificare nouă”</w:t>
            </w:r>
          </w:p>
          <w:p w:rsidR="006D51D8" w:rsidRPr="00BA6D16" w:rsidRDefault="006D51D8" w:rsidP="001941BF">
            <w:pPr>
              <w:pStyle w:val="ListParagraph"/>
              <w:numPr>
                <w:ilvl w:val="0"/>
                <w:numId w:val="42"/>
              </w:numPr>
            </w:pPr>
            <w:r w:rsidRPr="00BA6D16">
              <w:t>Utilizatorul va apăsa butonul ”</w:t>
            </w:r>
            <w:r>
              <w:t>Diagnostic final</w:t>
            </w:r>
            <w:r w:rsidRPr="00BA6D16">
              <w:t>” din bara de meniu</w:t>
            </w:r>
          </w:p>
          <w:p w:rsidR="006D51D8" w:rsidRPr="00BA6D16" w:rsidRDefault="006D51D8" w:rsidP="001941BF">
            <w:pPr>
              <w:pStyle w:val="ListParagraph"/>
              <w:numPr>
                <w:ilvl w:val="0"/>
                <w:numId w:val="42"/>
              </w:numPr>
            </w:pPr>
            <w:r w:rsidRPr="00BA6D16">
              <w:t>Utilizatorul completează cîmpurile.</w:t>
            </w:r>
          </w:p>
          <w:p w:rsidR="006D51D8" w:rsidRPr="00CA5354" w:rsidRDefault="006D51D8" w:rsidP="001941BF">
            <w:pPr>
              <w:pStyle w:val="ListParagraph"/>
              <w:numPr>
                <w:ilvl w:val="0"/>
                <w:numId w:val="42"/>
              </w:numPr>
            </w:pPr>
            <w:r w:rsidRPr="00CA5354">
              <w:t>Salvează datele</w:t>
            </w:r>
          </w:p>
        </w:tc>
      </w:tr>
      <w:tr w:rsidR="006D51D8" w:rsidRPr="00402BFB"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1941BF">
            <w:pPr>
              <w:pStyle w:val="ListParagraph"/>
              <w:numPr>
                <w:ilvl w:val="0"/>
                <w:numId w:val="43"/>
              </w:numPr>
            </w:pPr>
            <w:r w:rsidRPr="00402BFB">
              <w:t>Utilizatorul va accesa pagina cu cazuri nominale. </w:t>
            </w:r>
          </w:p>
          <w:p w:rsidR="006D51D8" w:rsidRPr="00BA6D16" w:rsidRDefault="006D51D8" w:rsidP="001941BF">
            <w:pPr>
              <w:pStyle w:val="ListParagraph"/>
              <w:numPr>
                <w:ilvl w:val="0"/>
                <w:numId w:val="43"/>
              </w:numPr>
            </w:pPr>
            <w:r w:rsidRPr="00BA6D16">
              <w:t>Utilizatorul va selecta un caz deja salvat.</w:t>
            </w:r>
          </w:p>
          <w:p w:rsidR="006D51D8" w:rsidRPr="00BA6D16" w:rsidRDefault="006D51D8" w:rsidP="001941BF">
            <w:pPr>
              <w:pStyle w:val="ListParagraph"/>
              <w:numPr>
                <w:ilvl w:val="0"/>
                <w:numId w:val="43"/>
              </w:numPr>
            </w:pPr>
            <w:r w:rsidRPr="00BA6D16">
              <w:t>Utilizatorul va apăsa butonul ”</w:t>
            </w:r>
            <w:r>
              <w:t>Diagnostic final</w:t>
            </w:r>
            <w:r w:rsidRPr="00BA6D16">
              <w:t>” din bara de meniu</w:t>
            </w:r>
          </w:p>
          <w:p w:rsidR="006D51D8" w:rsidRPr="006D51D8" w:rsidRDefault="006D51D8" w:rsidP="001941BF">
            <w:pPr>
              <w:pStyle w:val="ListParagraph"/>
              <w:numPr>
                <w:ilvl w:val="0"/>
                <w:numId w:val="43"/>
              </w:numPr>
              <w:rPr>
                <w:rFonts w:ascii="Segoe UI Semilight" w:eastAsiaTheme="minorHAnsi" w:hAnsi="Segoe UI Semilight" w:cs="Segoe UI Semilight"/>
                <w:color w:val="000000"/>
                <w:sz w:val="22"/>
                <w:szCs w:val="22"/>
                <w:shd w:val="clear" w:color="auto" w:fill="FFFFFF"/>
                <w:lang w:val="en-US"/>
              </w:rPr>
            </w:pPr>
            <w:r w:rsidRPr="00BA6D16">
              <w:t>Utilizatorul completează/modifică datele.</w:t>
            </w:r>
          </w:p>
          <w:p w:rsidR="006D51D8" w:rsidRPr="006D51D8" w:rsidRDefault="006D51D8" w:rsidP="001941BF">
            <w:pPr>
              <w:pStyle w:val="ListParagraph"/>
              <w:numPr>
                <w:ilvl w:val="0"/>
                <w:numId w:val="43"/>
              </w:numPr>
              <w:rPr>
                <w:rFonts w:ascii="Segoe UI Semilight" w:hAnsi="Segoe UI Semilight" w:cs="Segoe UI Semilight"/>
                <w:color w:val="000000"/>
                <w:shd w:val="clear" w:color="auto" w:fill="FFFFFF"/>
              </w:rPr>
            </w:pPr>
            <w:r w:rsidRPr="00CA5354">
              <w:t>Salvează datele</w:t>
            </w:r>
          </w:p>
        </w:tc>
      </w:tr>
      <w:tr w:rsidR="006D51D8"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B74C18" w:rsidRDefault="006D51D8" w:rsidP="005D3D85">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6D51D8"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D51D8" w:rsidRPr="00402BFB" w:rsidRDefault="006D51D8" w:rsidP="001941BF">
            <w:pPr>
              <w:pStyle w:val="ListParagraph"/>
              <w:numPr>
                <w:ilvl w:val="0"/>
                <w:numId w:val="29"/>
              </w:numPr>
            </w:pPr>
            <w:r>
              <w:t>Posibilitatea completării și sau modificării datelor despre diagnosticul final</w:t>
            </w:r>
            <w:r w:rsidRPr="00402BFB">
              <w:t>.</w:t>
            </w:r>
          </w:p>
          <w:p w:rsidR="006D51D8" w:rsidRPr="00402BFB" w:rsidRDefault="006D51D8" w:rsidP="001941BF">
            <w:pPr>
              <w:pStyle w:val="ListParagraph"/>
              <w:numPr>
                <w:ilvl w:val="0"/>
                <w:numId w:val="29"/>
              </w:numPr>
            </w:pPr>
            <w:r>
              <w:t>Salvarea datelor</w:t>
            </w:r>
            <w:r w:rsidRPr="00402BFB">
              <w:t>.</w:t>
            </w:r>
          </w:p>
        </w:tc>
      </w:tr>
    </w:tbl>
    <w:p w:rsidR="006D51D8" w:rsidRPr="006D51D8" w:rsidRDefault="006D51D8" w:rsidP="006D51D8">
      <w:pPr>
        <w:rPr>
          <w:lang w:val="ro-MD"/>
        </w:rPr>
      </w:pPr>
    </w:p>
    <w:p w:rsidR="00094690" w:rsidRDefault="00094690" w:rsidP="00CB052A">
      <w:pPr>
        <w:pStyle w:val="Heading2"/>
        <w:numPr>
          <w:ilvl w:val="0"/>
          <w:numId w:val="0"/>
        </w:numPr>
        <w:ind w:left="840"/>
      </w:pPr>
      <w:bookmarkStart w:id="149" w:name="_Toc58840659"/>
      <w:r>
        <w:t>UC 07: Rezultatul anchetării</w:t>
      </w:r>
      <w:bookmarkEnd w:id="149"/>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094690"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09469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07</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094690"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CB7420" w:rsidP="00094690">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07</w:t>
            </w:r>
            <w:r w:rsidR="00094690" w:rsidRPr="00402BFB">
              <w:rPr>
                <w:rFonts w:ascii="Trebuchet MS" w:eastAsia="Times New Roman" w:hAnsi="Trebuchet MS" w:cs="Times New Roman"/>
                <w:b/>
                <w:bCs/>
                <w:color w:val="2F5496"/>
                <w:sz w:val="24"/>
                <w:szCs w:val="24"/>
                <w:lang w:val="ro-MD"/>
              </w:rPr>
              <w:t> Completarea sau modificarea</w:t>
            </w:r>
            <w:r w:rsidR="00094690">
              <w:rPr>
                <w:rFonts w:ascii="Trebuchet MS" w:eastAsia="Times New Roman" w:hAnsi="Trebuchet MS" w:cs="Times New Roman"/>
                <w:b/>
                <w:bCs/>
                <w:color w:val="2F5496"/>
                <w:sz w:val="24"/>
                <w:szCs w:val="24"/>
                <w:lang w:val="ro-MD"/>
              </w:rPr>
              <w:t xml:space="preserve"> ”Rezultatul anchetării epidemiologice</w:t>
            </w:r>
            <w:r w:rsidR="00094690" w:rsidRPr="00402BFB">
              <w:rPr>
                <w:rFonts w:ascii="Trebuchet MS" w:eastAsia="Times New Roman" w:hAnsi="Trebuchet MS" w:cs="Times New Roman"/>
                <w:b/>
                <w:bCs/>
                <w:color w:val="2F5496"/>
                <w:sz w:val="24"/>
                <w:szCs w:val="24"/>
                <w:lang w:val="ro-MD"/>
              </w:rPr>
              <w:t>”</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094690"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094690" w:rsidRDefault="00094690" w:rsidP="00094690">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094690"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09469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”Epidemiolog CSP”, ”Epidemiolog ANSP”</w:t>
            </w:r>
          </w:p>
        </w:tc>
      </w:tr>
      <w:tr w:rsidR="00094690" w:rsidRPr="00402BFB"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09469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Utilizatorul va naviga pe butonul</w:t>
            </w:r>
            <w:r>
              <w:rPr>
                <w:rFonts w:ascii="Calibri" w:eastAsia="Times New Roman" w:hAnsi="Calibri" w:cs="Calibri"/>
                <w:sz w:val="24"/>
                <w:szCs w:val="24"/>
                <w:lang w:val="ro-MD"/>
              </w:rPr>
              <w:t xml:space="preserve"> ”Rezultatul anchetării</w:t>
            </w:r>
            <w:r w:rsidRPr="00402BFB">
              <w:rPr>
                <w:rFonts w:ascii="Calibri" w:eastAsia="Times New Roman" w:hAnsi="Calibri" w:cs="Calibri"/>
                <w:sz w:val="24"/>
                <w:szCs w:val="24"/>
                <w:lang w:val="ro-MD"/>
              </w:rPr>
              <w:t>”, va completa sau modifica cîmpurile din pagină și va apăsa butonul salvează.</w:t>
            </w:r>
          </w:p>
        </w:tc>
      </w:tr>
      <w:tr w:rsidR="00094690"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1941BF">
            <w:pPr>
              <w:pStyle w:val="ListParagraph"/>
              <w:numPr>
                <w:ilvl w:val="0"/>
                <w:numId w:val="26"/>
              </w:numPr>
              <w:rPr>
                <w:rFonts w:ascii="Times New Roman" w:hAnsi="Times New Roman" w:cs="Times New Roman"/>
              </w:rPr>
            </w:pPr>
            <w:r w:rsidRPr="00402BFB">
              <w:t xml:space="preserve">Utilizatorul va selecta un caz </w:t>
            </w:r>
            <w:r w:rsidR="004A3D8C">
              <w:t xml:space="preserve">cu stare ”În investigare” </w:t>
            </w:r>
            <w:r w:rsidRPr="00402BFB">
              <w:t>pentru a face modificari.</w:t>
            </w:r>
          </w:p>
        </w:tc>
      </w:tr>
      <w:tr w:rsidR="00094690" w:rsidRPr="00402BFB"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524D49" w:rsidRDefault="00094690" w:rsidP="001941BF">
            <w:pPr>
              <w:pStyle w:val="ListParagraph"/>
              <w:numPr>
                <w:ilvl w:val="0"/>
                <w:numId w:val="41"/>
              </w:numPr>
            </w:pPr>
            <w:r w:rsidRPr="00524D49">
              <w:t>Utilizatorul are cont creat </w:t>
            </w:r>
          </w:p>
          <w:p w:rsidR="00094690" w:rsidRPr="00524D49" w:rsidRDefault="00094690" w:rsidP="001941BF">
            <w:pPr>
              <w:pStyle w:val="ListParagraph"/>
              <w:numPr>
                <w:ilvl w:val="0"/>
                <w:numId w:val="41"/>
              </w:numPr>
            </w:pPr>
            <w:r w:rsidRPr="00524D49">
              <w:t xml:space="preserve">Utilizatorul are rol </w:t>
            </w:r>
            <w:r w:rsidR="004A3D8C" w:rsidRPr="00524D49">
              <w:t>”Epidemiolog CSP” sau ”Epidemiolog ANSP”</w:t>
            </w:r>
            <w:r w:rsidRPr="00524D49">
              <w:t>.</w:t>
            </w:r>
          </w:p>
          <w:p w:rsidR="00094690" w:rsidRPr="00524D49" w:rsidRDefault="00094690" w:rsidP="001941BF">
            <w:pPr>
              <w:pStyle w:val="ListParagraph"/>
              <w:numPr>
                <w:ilvl w:val="0"/>
                <w:numId w:val="41"/>
              </w:numPr>
            </w:pPr>
            <w:r w:rsidRPr="00524D49">
              <w:t xml:space="preserve">Pentru </w:t>
            </w:r>
            <w:r w:rsidR="004A3D8C">
              <w:t>completarea/</w:t>
            </w:r>
            <w:r w:rsidRPr="00524D49">
              <w:t xml:space="preserve">modificarea datelor, utilizatorul cu rol </w:t>
            </w:r>
            <w:r w:rsidR="004A3D8C" w:rsidRPr="00524D49">
              <w:t>”Epidemiolog CSP</w:t>
            </w:r>
            <w:r w:rsidR="004A3D8C">
              <w:t xml:space="preserve">” </w:t>
            </w:r>
            <w:r w:rsidRPr="00524D49">
              <w:t>poate doar</w:t>
            </w:r>
            <w:r w:rsidR="004A3D8C">
              <w:t xml:space="preserve"> pentru cazurile ce se află în aria lui de responsabilitate</w:t>
            </w:r>
            <w:r w:rsidRPr="00524D49">
              <w:t>.</w:t>
            </w:r>
          </w:p>
          <w:p w:rsidR="00094690" w:rsidRDefault="004A3D8C" w:rsidP="001941BF">
            <w:pPr>
              <w:pStyle w:val="ListParagraph"/>
              <w:numPr>
                <w:ilvl w:val="0"/>
                <w:numId w:val="41"/>
              </w:numPr>
            </w:pPr>
            <w:r>
              <w:t>Cazul cu stare ”În investigație”.</w:t>
            </w:r>
          </w:p>
          <w:p w:rsidR="004A3D8C" w:rsidRPr="00524D49" w:rsidRDefault="004A3D8C" w:rsidP="001941BF">
            <w:pPr>
              <w:pStyle w:val="ListParagraph"/>
              <w:numPr>
                <w:ilvl w:val="0"/>
                <w:numId w:val="41"/>
              </w:numPr>
            </w:pPr>
            <w:r>
              <w:t xml:space="preserve">Utilizatorul cu rol </w:t>
            </w:r>
            <w:r w:rsidRPr="00524D49">
              <w:t>”Epidemiolog ANSP”</w:t>
            </w:r>
            <w:r>
              <w:t xml:space="preserve"> poate completarea/</w:t>
            </w:r>
            <w:r w:rsidRPr="00524D49">
              <w:t>modificarea datel</w:t>
            </w:r>
            <w:r>
              <w:t>e orcărui caz cu stare ”În investigare”</w:t>
            </w:r>
          </w:p>
        </w:tc>
      </w:tr>
      <w:tr w:rsidR="00094690" w:rsidRPr="00402BFB"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4A3D8C">
            <w:pPr>
              <w:spacing w:after="0" w:line="240" w:lineRule="auto"/>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 Datele se salvează</w:t>
            </w:r>
            <w:r>
              <w:rPr>
                <w:rFonts w:ascii="Calibri" w:eastAsia="Times New Roman" w:hAnsi="Calibri" w:cs="Calibri"/>
                <w:sz w:val="24"/>
                <w:szCs w:val="24"/>
                <w:lang w:val="ro-MD"/>
              </w:rPr>
              <w:t xml:space="preserve">, se generează </w:t>
            </w:r>
            <w:r w:rsidR="004A3D8C">
              <w:rPr>
                <w:rFonts w:ascii="Calibri" w:eastAsia="Times New Roman" w:hAnsi="Calibri" w:cs="Calibri"/>
                <w:sz w:val="24"/>
                <w:szCs w:val="24"/>
                <w:lang w:val="ro-MD"/>
              </w:rPr>
              <w:t>rezultatul anchetei epidemiologice.</w:t>
            </w:r>
          </w:p>
        </w:tc>
      </w:tr>
      <w:tr w:rsidR="00094690" w:rsidRPr="00402BFB"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1941BF">
            <w:pPr>
              <w:pStyle w:val="ListParagraph"/>
              <w:numPr>
                <w:ilvl w:val="0"/>
                <w:numId w:val="42"/>
              </w:numPr>
            </w:pPr>
            <w:r w:rsidRPr="00402BFB">
              <w:t>Utilizatorul va accesa pagina cu cazuri nominale. </w:t>
            </w:r>
          </w:p>
          <w:p w:rsidR="00094690" w:rsidRPr="00BA6D16" w:rsidRDefault="004A3D8C" w:rsidP="001941BF">
            <w:pPr>
              <w:pStyle w:val="ListParagraph"/>
              <w:numPr>
                <w:ilvl w:val="0"/>
                <w:numId w:val="42"/>
              </w:numPr>
            </w:pPr>
            <w:r>
              <w:t>Utilizatorul selectează un caz cu stare ”În investigare”</w:t>
            </w:r>
          </w:p>
          <w:p w:rsidR="00094690" w:rsidRPr="00BA6D16" w:rsidRDefault="00094690" w:rsidP="001941BF">
            <w:pPr>
              <w:pStyle w:val="ListParagraph"/>
              <w:numPr>
                <w:ilvl w:val="0"/>
                <w:numId w:val="42"/>
              </w:numPr>
            </w:pPr>
            <w:r w:rsidRPr="00BA6D16">
              <w:t>Utilizatorul va apăsa butonul ”</w:t>
            </w:r>
            <w:r w:rsidR="004A3D8C">
              <w:t>Rezultatul anchetei</w:t>
            </w:r>
            <w:r w:rsidRPr="00BA6D16">
              <w:t>” din bara de meniu</w:t>
            </w:r>
          </w:p>
          <w:p w:rsidR="00094690" w:rsidRPr="00BA6D16" w:rsidRDefault="00094690" w:rsidP="001941BF">
            <w:pPr>
              <w:pStyle w:val="ListParagraph"/>
              <w:numPr>
                <w:ilvl w:val="0"/>
                <w:numId w:val="42"/>
              </w:numPr>
            </w:pPr>
            <w:r w:rsidRPr="00BA6D16">
              <w:t>Utilizatorul completează cîmpurile.</w:t>
            </w:r>
          </w:p>
          <w:p w:rsidR="00094690" w:rsidRPr="00CA5354" w:rsidRDefault="00094690" w:rsidP="001941BF">
            <w:pPr>
              <w:pStyle w:val="ListParagraph"/>
              <w:numPr>
                <w:ilvl w:val="0"/>
                <w:numId w:val="42"/>
              </w:numPr>
            </w:pPr>
            <w:r w:rsidRPr="00CA5354">
              <w:t>Salvează datele</w:t>
            </w:r>
          </w:p>
        </w:tc>
      </w:tr>
      <w:tr w:rsidR="00094690" w:rsidRPr="00402BFB"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1941BF">
            <w:pPr>
              <w:pStyle w:val="ListParagraph"/>
              <w:numPr>
                <w:ilvl w:val="0"/>
                <w:numId w:val="43"/>
              </w:numPr>
            </w:pPr>
            <w:r w:rsidRPr="00402BFB">
              <w:t>Utilizatorul va accesa pagina cu cazuri nominale. </w:t>
            </w:r>
          </w:p>
          <w:p w:rsidR="00094690" w:rsidRDefault="00094690" w:rsidP="001941BF">
            <w:pPr>
              <w:pStyle w:val="ListParagraph"/>
              <w:numPr>
                <w:ilvl w:val="0"/>
                <w:numId w:val="43"/>
              </w:numPr>
            </w:pPr>
            <w:r w:rsidRPr="00BA6D16">
              <w:t>Utilizator</w:t>
            </w:r>
            <w:r w:rsidR="004A3D8C">
              <w:t>ul va selecta un caz</w:t>
            </w:r>
            <w:r w:rsidRPr="00BA6D16">
              <w:t>.</w:t>
            </w:r>
          </w:p>
          <w:p w:rsidR="004A3D8C" w:rsidRPr="00BA6D16" w:rsidRDefault="004A3D8C" w:rsidP="001941BF">
            <w:pPr>
              <w:pStyle w:val="ListParagraph"/>
              <w:numPr>
                <w:ilvl w:val="0"/>
                <w:numId w:val="43"/>
              </w:numPr>
            </w:pPr>
            <w:r>
              <w:t>Utilizatorul aplică starea ”În investigare”</w:t>
            </w:r>
            <w:r>
              <w:rPr>
                <w:lang w:val="en-US"/>
              </w:rPr>
              <w:t>[</w:t>
            </w:r>
            <w:r>
              <w:t>UC 08</w:t>
            </w:r>
            <w:r>
              <w:rPr>
                <w:lang w:val="en-US"/>
              </w:rPr>
              <w:t>]</w:t>
            </w:r>
          </w:p>
          <w:p w:rsidR="00094690" w:rsidRPr="00BA6D16" w:rsidRDefault="00094690" w:rsidP="001941BF">
            <w:pPr>
              <w:pStyle w:val="ListParagraph"/>
              <w:numPr>
                <w:ilvl w:val="0"/>
                <w:numId w:val="43"/>
              </w:numPr>
            </w:pPr>
            <w:r w:rsidRPr="00BA6D16">
              <w:t>Utilizatorul va apăsa butonul ”</w:t>
            </w:r>
            <w:r w:rsidR="004A3D8C">
              <w:t>Rezultatul anchetei</w:t>
            </w:r>
            <w:r w:rsidRPr="00BA6D16">
              <w:t>” din bara de meniu</w:t>
            </w:r>
          </w:p>
          <w:p w:rsidR="00094690" w:rsidRPr="006D51D8" w:rsidRDefault="00094690" w:rsidP="001941BF">
            <w:pPr>
              <w:pStyle w:val="ListParagraph"/>
              <w:numPr>
                <w:ilvl w:val="0"/>
                <w:numId w:val="43"/>
              </w:numPr>
              <w:rPr>
                <w:rFonts w:ascii="Segoe UI Semilight" w:eastAsiaTheme="minorHAnsi" w:hAnsi="Segoe UI Semilight" w:cs="Segoe UI Semilight"/>
                <w:color w:val="000000"/>
                <w:sz w:val="22"/>
                <w:szCs w:val="22"/>
                <w:shd w:val="clear" w:color="auto" w:fill="FFFFFF"/>
                <w:lang w:val="en-US"/>
              </w:rPr>
            </w:pPr>
            <w:r w:rsidRPr="00BA6D16">
              <w:t>Utilizatorul completează/modifică datele.</w:t>
            </w:r>
          </w:p>
          <w:p w:rsidR="00094690" w:rsidRPr="006D51D8" w:rsidRDefault="00094690" w:rsidP="001941BF">
            <w:pPr>
              <w:pStyle w:val="ListParagraph"/>
              <w:numPr>
                <w:ilvl w:val="0"/>
                <w:numId w:val="43"/>
              </w:numPr>
              <w:rPr>
                <w:rFonts w:ascii="Segoe UI Semilight" w:hAnsi="Segoe UI Semilight" w:cs="Segoe UI Semilight"/>
                <w:color w:val="000000"/>
                <w:shd w:val="clear" w:color="auto" w:fill="FFFFFF"/>
              </w:rPr>
            </w:pPr>
            <w:r w:rsidRPr="00CA5354">
              <w:t>Salvează datele</w:t>
            </w:r>
          </w:p>
        </w:tc>
      </w:tr>
      <w:tr w:rsidR="00094690"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B74C18" w:rsidRDefault="00094690" w:rsidP="005D3D85">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nu </w:t>
            </w:r>
            <w:proofErr w:type="spellStart"/>
            <w:r>
              <w:t>mai</w:t>
            </w:r>
            <w:proofErr w:type="spellEnd"/>
            <w:r>
              <w:t xml:space="preserve"> pot fi </w:t>
            </w:r>
            <w:proofErr w:type="spellStart"/>
            <w:r>
              <w:t>editabile</w:t>
            </w:r>
            <w:proofErr w:type="spellEnd"/>
            <w:r>
              <w:t>.</w:t>
            </w:r>
          </w:p>
        </w:tc>
      </w:tr>
      <w:tr w:rsidR="00094690"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94690" w:rsidRPr="00402BFB" w:rsidRDefault="00094690" w:rsidP="001941BF">
            <w:pPr>
              <w:pStyle w:val="ListParagraph"/>
              <w:numPr>
                <w:ilvl w:val="0"/>
                <w:numId w:val="29"/>
              </w:numPr>
            </w:pPr>
            <w:r>
              <w:t xml:space="preserve">Posibilitatea completării și sau modificării datelor despre </w:t>
            </w:r>
            <w:r w:rsidR="004A3D8C">
              <w:t>rezultatul anchetei epidemiologice</w:t>
            </w:r>
            <w:r w:rsidRPr="00402BFB">
              <w:t>.</w:t>
            </w:r>
          </w:p>
          <w:p w:rsidR="00094690" w:rsidRPr="00402BFB" w:rsidRDefault="00094690" w:rsidP="001941BF">
            <w:pPr>
              <w:pStyle w:val="ListParagraph"/>
              <w:numPr>
                <w:ilvl w:val="0"/>
                <w:numId w:val="29"/>
              </w:numPr>
            </w:pPr>
            <w:r>
              <w:t>Salvarea datelor</w:t>
            </w:r>
            <w:r w:rsidRPr="00402BFB">
              <w:t>.</w:t>
            </w:r>
          </w:p>
        </w:tc>
      </w:tr>
    </w:tbl>
    <w:p w:rsidR="00094690" w:rsidRPr="00094690" w:rsidRDefault="00094690" w:rsidP="00094690">
      <w:pPr>
        <w:rPr>
          <w:lang w:val="ro-RO"/>
        </w:rPr>
      </w:pPr>
    </w:p>
    <w:p w:rsidR="00CB7420" w:rsidRDefault="00CB7420" w:rsidP="00CB052A">
      <w:pPr>
        <w:pStyle w:val="Heading2"/>
        <w:numPr>
          <w:ilvl w:val="0"/>
          <w:numId w:val="0"/>
        </w:numPr>
        <w:ind w:left="840"/>
      </w:pPr>
      <w:bookmarkStart w:id="150" w:name="_Toc58840660"/>
      <w:r>
        <w:t>UC 08: Modificare stare</w:t>
      </w:r>
      <w:bookmarkEnd w:id="150"/>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CB7420"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07</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CB7420"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CB7420" w:rsidRDefault="00CB7420" w:rsidP="00CB7420">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07</w:t>
            </w:r>
            <w:r w:rsidRPr="00402BFB">
              <w:rPr>
                <w:rFonts w:ascii="Trebuchet MS" w:eastAsia="Times New Roman" w:hAnsi="Trebuchet MS" w:cs="Times New Roman"/>
                <w:b/>
                <w:bCs/>
                <w:color w:val="2F5496"/>
                <w:sz w:val="24"/>
                <w:szCs w:val="24"/>
                <w:lang w:val="ro-MD"/>
              </w:rPr>
              <w:t> </w:t>
            </w:r>
            <w:r>
              <w:rPr>
                <w:rFonts w:ascii="Trebuchet MS" w:eastAsia="Times New Roman" w:hAnsi="Trebuchet MS" w:cs="Times New Roman"/>
                <w:b/>
                <w:bCs/>
                <w:color w:val="2F5496"/>
                <w:sz w:val="24"/>
                <w:szCs w:val="24"/>
                <w:lang w:val="ro-MD"/>
              </w:rPr>
              <w:t>Modificarea stării cazului</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CB7420"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CB7420" w:rsidRDefault="00CB7420" w:rsidP="00CB7420">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CB7420"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”Epidemiolog CSP”, ”Epidemiolog ANSP”</w:t>
            </w:r>
          </w:p>
        </w:tc>
      </w:tr>
      <w:tr w:rsidR="00CB7420" w:rsidRPr="00402BFB"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CB7420">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va </w:t>
            </w:r>
            <w:r>
              <w:rPr>
                <w:rFonts w:ascii="Calibri" w:eastAsia="Times New Roman" w:hAnsi="Calibri" w:cs="Calibri"/>
                <w:sz w:val="24"/>
                <w:szCs w:val="24"/>
                <w:lang w:val="ro-MD"/>
              </w:rPr>
              <w:t>modifica starea cazului</w:t>
            </w:r>
          </w:p>
        </w:tc>
      </w:tr>
      <w:tr w:rsidR="00CB7420"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CB7420" w:rsidRDefault="00CB7420" w:rsidP="001941BF">
            <w:pPr>
              <w:pStyle w:val="ListParagraph"/>
              <w:numPr>
                <w:ilvl w:val="0"/>
                <w:numId w:val="26"/>
              </w:numPr>
              <w:rPr>
                <w:rFonts w:ascii="Times New Roman" w:hAnsi="Times New Roman" w:cs="Times New Roman"/>
              </w:rPr>
            </w:pPr>
            <w:r>
              <w:rPr>
                <w:rFonts w:ascii="Times New Roman" w:hAnsi="Times New Roman" w:cs="Times New Roman"/>
              </w:rPr>
              <w:t>Utilizatorul va apăsa pe butonul de modificare a stării cazului</w:t>
            </w:r>
          </w:p>
          <w:p w:rsidR="00CB7420" w:rsidRPr="00402BFB" w:rsidRDefault="00CB7420" w:rsidP="001941BF">
            <w:pPr>
              <w:pStyle w:val="ListParagraph"/>
              <w:numPr>
                <w:ilvl w:val="0"/>
                <w:numId w:val="26"/>
              </w:numPr>
              <w:rPr>
                <w:rFonts w:ascii="Times New Roman" w:hAnsi="Times New Roman" w:cs="Times New Roman"/>
              </w:rPr>
            </w:pPr>
            <w:r w:rsidRPr="00402BFB">
              <w:t>Utilizatorul va selecta un caz</w:t>
            </w:r>
            <w:r>
              <w:t>, va apăsa pe butonul de modificare a stării</w:t>
            </w:r>
            <w:r w:rsidRPr="00402BFB">
              <w:t>.</w:t>
            </w:r>
          </w:p>
        </w:tc>
      </w:tr>
      <w:tr w:rsidR="00CB7420" w:rsidRPr="00402BFB"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524D49" w:rsidRDefault="00CB7420" w:rsidP="001941BF">
            <w:pPr>
              <w:pStyle w:val="ListParagraph"/>
              <w:numPr>
                <w:ilvl w:val="0"/>
                <w:numId w:val="44"/>
              </w:numPr>
            </w:pPr>
            <w:r w:rsidRPr="00524D49">
              <w:t>Utilizatorul are cont creat </w:t>
            </w:r>
          </w:p>
          <w:p w:rsidR="00CB7420" w:rsidRPr="00524D49" w:rsidRDefault="00CB7420" w:rsidP="001941BF">
            <w:pPr>
              <w:pStyle w:val="ListParagraph"/>
              <w:numPr>
                <w:ilvl w:val="0"/>
                <w:numId w:val="44"/>
              </w:numPr>
            </w:pPr>
            <w:r w:rsidRPr="00524D49">
              <w:t>Utilizatorul are rol ”Epidemiolog CSP” sau ”Epidemiolog ANSP”.</w:t>
            </w:r>
          </w:p>
          <w:p w:rsidR="00CB7420" w:rsidRPr="00524D49" w:rsidRDefault="00CB7420" w:rsidP="001941BF">
            <w:pPr>
              <w:pStyle w:val="ListParagraph"/>
              <w:numPr>
                <w:ilvl w:val="0"/>
                <w:numId w:val="44"/>
              </w:numPr>
            </w:pPr>
            <w:r w:rsidRPr="00524D49">
              <w:t xml:space="preserve">Pentru modificarea </w:t>
            </w:r>
            <w:r>
              <w:t>stării</w:t>
            </w:r>
            <w:r w:rsidRPr="00524D49">
              <w:t>, utilizatorul cu rol ”Epidemiolog CSP</w:t>
            </w:r>
            <w:r>
              <w:t xml:space="preserve">” </w:t>
            </w:r>
            <w:r w:rsidRPr="00524D49">
              <w:t>poate doar</w:t>
            </w:r>
            <w:r>
              <w:t xml:space="preserve"> pentru cazurile ce se află în aria lui de responsabilitate</w:t>
            </w:r>
            <w:r w:rsidRPr="00524D49">
              <w:t>.</w:t>
            </w:r>
          </w:p>
          <w:p w:rsidR="00CB7420" w:rsidRPr="00524D49" w:rsidRDefault="00CB7420" w:rsidP="001941BF">
            <w:pPr>
              <w:pStyle w:val="ListParagraph"/>
              <w:numPr>
                <w:ilvl w:val="0"/>
                <w:numId w:val="44"/>
              </w:numPr>
            </w:pPr>
            <w:r>
              <w:t xml:space="preserve">Utilizatorul cu rol </w:t>
            </w:r>
            <w:r w:rsidRPr="00524D49">
              <w:t>”Epidemiolog ANSP”</w:t>
            </w:r>
            <w:r>
              <w:t xml:space="preserve"> poate aplica</w:t>
            </w:r>
            <w:r w:rsidRPr="00524D49">
              <w:t xml:space="preserve"> </w:t>
            </w:r>
            <w:r>
              <w:t>orce stare a cazului.</w:t>
            </w:r>
          </w:p>
        </w:tc>
      </w:tr>
      <w:tr w:rsidR="00CB7420" w:rsidRPr="00402BFB"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Starea cazului a fost modificată.</w:t>
            </w:r>
          </w:p>
        </w:tc>
      </w:tr>
      <w:tr w:rsidR="00CB7420" w:rsidRPr="00402BFB"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1941BF">
            <w:pPr>
              <w:pStyle w:val="ListParagraph"/>
              <w:numPr>
                <w:ilvl w:val="0"/>
                <w:numId w:val="45"/>
              </w:numPr>
            </w:pPr>
            <w:r w:rsidRPr="00402BFB">
              <w:t>Utilizatorul va accesa pagina cu cazuri nominale. </w:t>
            </w:r>
          </w:p>
          <w:p w:rsidR="00CB7420" w:rsidRPr="00BA6D16" w:rsidRDefault="00CB7420" w:rsidP="001941BF">
            <w:pPr>
              <w:pStyle w:val="ListParagraph"/>
              <w:numPr>
                <w:ilvl w:val="0"/>
                <w:numId w:val="45"/>
              </w:numPr>
            </w:pPr>
            <w:r>
              <w:t>Utilizatorul selectează un caz.</w:t>
            </w:r>
          </w:p>
          <w:p w:rsidR="00CB7420" w:rsidRPr="00BA6D16" w:rsidRDefault="00CB7420" w:rsidP="001941BF">
            <w:pPr>
              <w:pStyle w:val="ListParagraph"/>
              <w:numPr>
                <w:ilvl w:val="0"/>
                <w:numId w:val="45"/>
              </w:numPr>
            </w:pPr>
            <w:r w:rsidRPr="00BA6D16">
              <w:t>Utilizatorul va apăsa butonul ”</w:t>
            </w:r>
            <w:r>
              <w:t>modifică starea</w:t>
            </w:r>
            <w:r w:rsidRPr="00BA6D16">
              <w:t xml:space="preserve">” din </w:t>
            </w:r>
            <w:r>
              <w:t>banda informațională</w:t>
            </w:r>
          </w:p>
          <w:p w:rsidR="00CB7420" w:rsidRPr="00BA6D16" w:rsidRDefault="00CB7420" w:rsidP="001941BF">
            <w:pPr>
              <w:pStyle w:val="ListParagraph"/>
              <w:numPr>
                <w:ilvl w:val="0"/>
                <w:numId w:val="45"/>
              </w:numPr>
            </w:pPr>
            <w:r w:rsidRPr="00BA6D16">
              <w:t xml:space="preserve">Utilizatorul </w:t>
            </w:r>
            <w:r>
              <w:t>modifică starea</w:t>
            </w:r>
            <w:r w:rsidRPr="00BA6D16">
              <w:t>.</w:t>
            </w:r>
          </w:p>
          <w:p w:rsidR="00CB7420" w:rsidRPr="00CA5354" w:rsidRDefault="00CB7420" w:rsidP="001941BF">
            <w:pPr>
              <w:pStyle w:val="ListParagraph"/>
              <w:numPr>
                <w:ilvl w:val="0"/>
                <w:numId w:val="45"/>
              </w:numPr>
            </w:pPr>
            <w:r w:rsidRPr="00CA5354">
              <w:t>Salvează datele</w:t>
            </w:r>
          </w:p>
        </w:tc>
      </w:tr>
      <w:tr w:rsidR="00CB7420" w:rsidRPr="00402BFB"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1941BF">
            <w:pPr>
              <w:pStyle w:val="ListParagraph"/>
              <w:numPr>
                <w:ilvl w:val="0"/>
                <w:numId w:val="46"/>
              </w:numPr>
            </w:pPr>
            <w:r w:rsidRPr="00402BFB">
              <w:t>Utilizatorul va accesa pagina cu cazuri nominale. </w:t>
            </w:r>
          </w:p>
          <w:p w:rsidR="00CB7420" w:rsidRDefault="00CB7420" w:rsidP="001941BF">
            <w:pPr>
              <w:pStyle w:val="ListParagraph"/>
              <w:numPr>
                <w:ilvl w:val="0"/>
                <w:numId w:val="46"/>
              </w:numPr>
            </w:pPr>
            <w:r>
              <w:t>Apasă butonul de modificare a stării cazului.</w:t>
            </w:r>
          </w:p>
          <w:p w:rsidR="00CB7420" w:rsidRPr="00BA6D16" w:rsidRDefault="00CB7420" w:rsidP="001941BF">
            <w:pPr>
              <w:pStyle w:val="ListParagraph"/>
              <w:numPr>
                <w:ilvl w:val="0"/>
                <w:numId w:val="46"/>
              </w:numPr>
            </w:pPr>
            <w:r>
              <w:t>Utilizatorul aplică starea nouă.</w:t>
            </w:r>
          </w:p>
          <w:p w:rsidR="00CB7420" w:rsidRPr="000B65DC" w:rsidRDefault="00CB7420" w:rsidP="001941BF">
            <w:pPr>
              <w:pStyle w:val="ListParagraph"/>
              <w:numPr>
                <w:ilvl w:val="0"/>
                <w:numId w:val="46"/>
              </w:numPr>
              <w:rPr>
                <w:rFonts w:ascii="Segoe UI Semilight" w:hAnsi="Segoe UI Semilight" w:cs="Segoe UI Semilight"/>
                <w:color w:val="000000"/>
                <w:shd w:val="clear" w:color="auto" w:fill="FFFFFF"/>
              </w:rPr>
            </w:pPr>
            <w:r w:rsidRPr="00CA5354">
              <w:t>Salvează datele</w:t>
            </w:r>
          </w:p>
        </w:tc>
      </w:tr>
      <w:tr w:rsidR="00CB7420"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B74C18" w:rsidRDefault="00CB7420" w:rsidP="000B65DC">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w:t>
            </w:r>
            <w:r w:rsidR="000B65DC">
              <w:t xml:space="preserve">pot fi </w:t>
            </w:r>
            <w:proofErr w:type="spellStart"/>
            <w:r w:rsidR="000B65DC">
              <w:t>modificate</w:t>
            </w:r>
            <w:proofErr w:type="spellEnd"/>
            <w:r w:rsidR="000B65DC">
              <w:t xml:space="preserve"> </w:t>
            </w:r>
            <w:proofErr w:type="spellStart"/>
            <w:r w:rsidR="000B65DC">
              <w:t>doar</w:t>
            </w:r>
            <w:proofErr w:type="spellEnd"/>
            <w:r w:rsidR="000B65DC">
              <w:t xml:space="preserve"> de </w:t>
            </w:r>
            <w:proofErr w:type="spellStart"/>
            <w:r w:rsidR="000B65DC">
              <w:t>utilizator</w:t>
            </w:r>
            <w:proofErr w:type="spellEnd"/>
            <w:r w:rsidR="000B65DC">
              <w:t xml:space="preserve"> cu </w:t>
            </w:r>
            <w:proofErr w:type="spellStart"/>
            <w:r w:rsidR="000B65DC">
              <w:t>rol</w:t>
            </w:r>
            <w:proofErr w:type="spellEnd"/>
            <w:r w:rsidR="000B65DC">
              <w:t xml:space="preserve"> ”</w:t>
            </w:r>
            <w:proofErr w:type="spellStart"/>
            <w:r w:rsidR="000B65DC">
              <w:t>Epidemiolog</w:t>
            </w:r>
            <w:proofErr w:type="spellEnd"/>
            <w:r w:rsidR="000B65DC">
              <w:t xml:space="preserve"> ANSP”</w:t>
            </w:r>
            <w:r>
              <w:t>.</w:t>
            </w:r>
          </w:p>
        </w:tc>
      </w:tr>
      <w:tr w:rsidR="00CB7420"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7420" w:rsidRPr="00402BFB" w:rsidRDefault="00CB7420" w:rsidP="001941BF">
            <w:pPr>
              <w:pStyle w:val="ListParagraph"/>
              <w:numPr>
                <w:ilvl w:val="0"/>
                <w:numId w:val="29"/>
              </w:numPr>
            </w:pPr>
            <w:r>
              <w:t xml:space="preserve">Posibilitatea </w:t>
            </w:r>
            <w:r w:rsidR="000B65DC">
              <w:t>modificării stării cazului</w:t>
            </w:r>
            <w:r w:rsidRPr="00402BFB">
              <w:t>.</w:t>
            </w:r>
          </w:p>
          <w:p w:rsidR="00CB7420" w:rsidRPr="00402BFB" w:rsidRDefault="00CB7420" w:rsidP="001941BF">
            <w:pPr>
              <w:pStyle w:val="ListParagraph"/>
              <w:numPr>
                <w:ilvl w:val="0"/>
                <w:numId w:val="29"/>
              </w:numPr>
            </w:pPr>
            <w:r>
              <w:t>Salvarea datelor</w:t>
            </w:r>
            <w:r w:rsidRPr="00402BFB">
              <w:t>.</w:t>
            </w:r>
          </w:p>
        </w:tc>
      </w:tr>
    </w:tbl>
    <w:p w:rsidR="00CB7420" w:rsidRPr="00CB7420" w:rsidRDefault="00CB7420" w:rsidP="00CB7420">
      <w:pPr>
        <w:rPr>
          <w:lang w:val="ro-RO"/>
        </w:rPr>
      </w:pPr>
    </w:p>
    <w:p w:rsidR="00485128" w:rsidRDefault="00485128" w:rsidP="00CB052A">
      <w:pPr>
        <w:pStyle w:val="Heading2"/>
        <w:numPr>
          <w:ilvl w:val="0"/>
          <w:numId w:val="0"/>
        </w:numPr>
        <w:ind w:left="840"/>
      </w:pPr>
      <w:bookmarkStart w:id="151" w:name="_Toc58840661"/>
      <w:r>
        <w:t>UC 09: Transfer caz</w:t>
      </w:r>
      <w:bookmarkEnd w:id="151"/>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485128"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09</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485128"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CB7420" w:rsidRDefault="00485128" w:rsidP="00485128">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09</w:t>
            </w:r>
            <w:r w:rsidRPr="00402BFB">
              <w:rPr>
                <w:rFonts w:ascii="Trebuchet MS" w:eastAsia="Times New Roman" w:hAnsi="Trebuchet MS" w:cs="Times New Roman"/>
                <w:b/>
                <w:bCs/>
                <w:color w:val="2F5496"/>
                <w:sz w:val="24"/>
                <w:szCs w:val="24"/>
                <w:lang w:val="ro-MD"/>
              </w:rPr>
              <w:t> </w:t>
            </w:r>
            <w:r>
              <w:rPr>
                <w:rFonts w:ascii="Trebuchet MS" w:eastAsia="Times New Roman" w:hAnsi="Trebuchet MS" w:cs="Times New Roman"/>
                <w:b/>
                <w:bCs/>
                <w:color w:val="2F5496"/>
                <w:sz w:val="24"/>
                <w:szCs w:val="24"/>
                <w:lang w:val="ro-MD"/>
              </w:rPr>
              <w:t>Transferarea cazului</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485128"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485128" w:rsidRDefault="00485128" w:rsidP="00485128">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485128"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”Epidemiolog CSP”, ”Medic”</w:t>
            </w:r>
          </w:p>
        </w:tc>
      </w:tr>
      <w:tr w:rsidR="00485128" w:rsidRPr="00402BFB"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va </w:t>
            </w:r>
            <w:r>
              <w:rPr>
                <w:rFonts w:ascii="Calibri" w:eastAsia="Times New Roman" w:hAnsi="Calibri" w:cs="Calibri"/>
                <w:sz w:val="24"/>
                <w:szCs w:val="24"/>
                <w:lang w:val="ro-MD"/>
              </w:rPr>
              <w:t>transfera cazul dintr-o instituție în alta</w:t>
            </w:r>
          </w:p>
        </w:tc>
      </w:tr>
      <w:tr w:rsidR="00485128"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CB7420" w:rsidRDefault="00485128" w:rsidP="001941BF">
            <w:pPr>
              <w:pStyle w:val="ListParagraph"/>
              <w:numPr>
                <w:ilvl w:val="0"/>
                <w:numId w:val="26"/>
              </w:numPr>
              <w:rPr>
                <w:rFonts w:ascii="Times New Roman" w:hAnsi="Times New Roman" w:cs="Times New Roman"/>
              </w:rPr>
            </w:pPr>
            <w:r>
              <w:rPr>
                <w:rFonts w:ascii="Times New Roman" w:hAnsi="Times New Roman" w:cs="Times New Roman"/>
              </w:rPr>
              <w:t>Utilizatorul va apăsa pe butonul de transferare a cazului</w:t>
            </w:r>
          </w:p>
          <w:p w:rsidR="00485128" w:rsidRPr="00402BFB" w:rsidRDefault="00485128" w:rsidP="001941BF">
            <w:pPr>
              <w:pStyle w:val="ListParagraph"/>
              <w:numPr>
                <w:ilvl w:val="0"/>
                <w:numId w:val="26"/>
              </w:numPr>
              <w:rPr>
                <w:rFonts w:ascii="Times New Roman" w:hAnsi="Times New Roman" w:cs="Times New Roman"/>
              </w:rPr>
            </w:pPr>
            <w:r w:rsidRPr="00402BFB">
              <w:lastRenderedPageBreak/>
              <w:t>Utilizatorul va selecta un caz</w:t>
            </w:r>
            <w:r>
              <w:t>, va apăsa pe butonul de transferare a cazului</w:t>
            </w:r>
            <w:r w:rsidRPr="00402BFB">
              <w:t>.</w:t>
            </w:r>
          </w:p>
        </w:tc>
      </w:tr>
      <w:tr w:rsidR="00485128" w:rsidRPr="00402BFB"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524D49" w:rsidRDefault="00485128" w:rsidP="001941BF">
            <w:pPr>
              <w:pStyle w:val="ListParagraph"/>
              <w:numPr>
                <w:ilvl w:val="0"/>
                <w:numId w:val="47"/>
              </w:numPr>
            </w:pPr>
            <w:r w:rsidRPr="00524D49">
              <w:t>Utilizatorul are cont creat </w:t>
            </w:r>
          </w:p>
          <w:p w:rsidR="00485128" w:rsidRPr="00524D49" w:rsidRDefault="00485128" w:rsidP="001941BF">
            <w:pPr>
              <w:pStyle w:val="ListParagraph"/>
              <w:numPr>
                <w:ilvl w:val="0"/>
                <w:numId w:val="47"/>
              </w:numPr>
            </w:pPr>
            <w:r w:rsidRPr="00524D49">
              <w:t>Utilizatorul are rol ”Epidemiolog CSP” sau ”</w:t>
            </w:r>
            <w:r>
              <w:t>Medic</w:t>
            </w:r>
            <w:r w:rsidRPr="00524D49">
              <w:t>”.</w:t>
            </w:r>
          </w:p>
          <w:p w:rsidR="00485128" w:rsidRDefault="00485128" w:rsidP="001941BF">
            <w:pPr>
              <w:pStyle w:val="ListParagraph"/>
              <w:numPr>
                <w:ilvl w:val="0"/>
                <w:numId w:val="47"/>
              </w:numPr>
            </w:pPr>
            <w:r>
              <w:t>Cazul se află în responsabilitatea utilizatorului ce face transferul</w:t>
            </w:r>
            <w:r w:rsidRPr="00524D49">
              <w:t>.</w:t>
            </w:r>
          </w:p>
          <w:p w:rsidR="00485128" w:rsidRPr="00524D49" w:rsidRDefault="00485128" w:rsidP="001941BF">
            <w:pPr>
              <w:pStyle w:val="ListParagraph"/>
              <w:numPr>
                <w:ilvl w:val="0"/>
                <w:numId w:val="47"/>
              </w:numPr>
            </w:pPr>
            <w:r>
              <w:t>Cazul se află în instituția din aria de responsabilitate.</w:t>
            </w:r>
          </w:p>
        </w:tc>
      </w:tr>
      <w:tr w:rsidR="00485128" w:rsidRPr="00402BFB"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Cazul a fost transferat.</w:t>
            </w:r>
          </w:p>
        </w:tc>
      </w:tr>
      <w:tr w:rsidR="00485128" w:rsidRPr="00402BFB"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1941BF">
            <w:pPr>
              <w:pStyle w:val="ListParagraph"/>
              <w:numPr>
                <w:ilvl w:val="0"/>
                <w:numId w:val="48"/>
              </w:numPr>
            </w:pPr>
            <w:r w:rsidRPr="00402BFB">
              <w:t>Utilizatorul va accesa pagina cu cazuri nominale. </w:t>
            </w:r>
          </w:p>
          <w:p w:rsidR="00485128" w:rsidRPr="00BA6D16" w:rsidRDefault="00485128" w:rsidP="001941BF">
            <w:pPr>
              <w:pStyle w:val="ListParagraph"/>
              <w:numPr>
                <w:ilvl w:val="0"/>
                <w:numId w:val="48"/>
              </w:numPr>
            </w:pPr>
            <w:r>
              <w:t>Utilizatorul selectează un caz.</w:t>
            </w:r>
          </w:p>
          <w:p w:rsidR="00485128" w:rsidRPr="00BA6D16" w:rsidRDefault="00485128" w:rsidP="001941BF">
            <w:pPr>
              <w:pStyle w:val="ListParagraph"/>
              <w:numPr>
                <w:ilvl w:val="0"/>
                <w:numId w:val="48"/>
              </w:numPr>
            </w:pPr>
            <w:r w:rsidRPr="00BA6D16">
              <w:t>Utilizatorul va apăsa butonul ”</w:t>
            </w:r>
            <w:r>
              <w:t>Transfer</w:t>
            </w:r>
            <w:r w:rsidRPr="00BA6D16">
              <w:t xml:space="preserve">” din </w:t>
            </w:r>
            <w:r>
              <w:t>banda informațională</w:t>
            </w:r>
          </w:p>
          <w:p w:rsidR="00485128" w:rsidRPr="00BA6D16" w:rsidRDefault="00485128" w:rsidP="001941BF">
            <w:pPr>
              <w:pStyle w:val="ListParagraph"/>
              <w:numPr>
                <w:ilvl w:val="0"/>
                <w:numId w:val="48"/>
              </w:numPr>
            </w:pPr>
            <w:r>
              <w:t>Selectează instituția unde va fi transferat cazul</w:t>
            </w:r>
            <w:r w:rsidRPr="00BA6D16">
              <w:t>.</w:t>
            </w:r>
          </w:p>
          <w:p w:rsidR="00485128" w:rsidRPr="00CA5354" w:rsidRDefault="00485128" w:rsidP="001941BF">
            <w:pPr>
              <w:pStyle w:val="ListParagraph"/>
              <w:numPr>
                <w:ilvl w:val="0"/>
                <w:numId w:val="48"/>
              </w:numPr>
            </w:pPr>
            <w:r w:rsidRPr="00CA5354">
              <w:t>Salvează datele</w:t>
            </w:r>
          </w:p>
        </w:tc>
      </w:tr>
      <w:tr w:rsidR="00485128" w:rsidRPr="00402BFB"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1941BF">
            <w:pPr>
              <w:pStyle w:val="ListParagraph"/>
              <w:numPr>
                <w:ilvl w:val="0"/>
                <w:numId w:val="49"/>
              </w:numPr>
            </w:pPr>
            <w:r w:rsidRPr="00402BFB">
              <w:t>Utilizatorul va accesa pagina cu cazuri nominale. </w:t>
            </w:r>
          </w:p>
          <w:p w:rsidR="00485128" w:rsidRDefault="00485128" w:rsidP="001941BF">
            <w:pPr>
              <w:pStyle w:val="ListParagraph"/>
              <w:numPr>
                <w:ilvl w:val="0"/>
                <w:numId w:val="49"/>
              </w:numPr>
            </w:pPr>
            <w:r>
              <w:t>Apasă butonul de transfer a cazului cazului.</w:t>
            </w:r>
          </w:p>
          <w:p w:rsidR="00485128" w:rsidRPr="00BA6D16" w:rsidRDefault="00CE4D22" w:rsidP="001941BF">
            <w:pPr>
              <w:pStyle w:val="ListParagraph"/>
              <w:numPr>
                <w:ilvl w:val="0"/>
                <w:numId w:val="49"/>
              </w:numPr>
            </w:pPr>
            <w:r>
              <w:t>Selectează instituția unde va fi transferat cazul</w:t>
            </w:r>
            <w:r w:rsidR="00485128">
              <w:t>.</w:t>
            </w:r>
          </w:p>
          <w:p w:rsidR="00485128" w:rsidRPr="00CE4D22" w:rsidRDefault="00485128" w:rsidP="001941BF">
            <w:pPr>
              <w:pStyle w:val="ListParagraph"/>
              <w:numPr>
                <w:ilvl w:val="0"/>
                <w:numId w:val="49"/>
              </w:numPr>
              <w:rPr>
                <w:rFonts w:ascii="Segoe UI Semilight" w:hAnsi="Segoe UI Semilight" w:cs="Segoe UI Semilight"/>
                <w:color w:val="000000"/>
                <w:shd w:val="clear" w:color="auto" w:fill="FFFFFF"/>
              </w:rPr>
            </w:pPr>
            <w:r w:rsidRPr="00CA5354">
              <w:t>Salvează datele</w:t>
            </w:r>
          </w:p>
        </w:tc>
      </w:tr>
      <w:tr w:rsidR="00485128"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B74C18" w:rsidRDefault="00485128" w:rsidP="00CE4D22">
            <w:pPr>
              <w:ind w:left="515"/>
            </w:pPr>
            <w:proofErr w:type="spellStart"/>
            <w:r>
              <w:t>Cazurilile</w:t>
            </w:r>
            <w:proofErr w:type="spellEnd"/>
            <w:r>
              <w:t xml:space="preserve"> cu </w:t>
            </w:r>
            <w:proofErr w:type="gramStart"/>
            <w:r>
              <w:t>stare ”</w:t>
            </w:r>
            <w:proofErr w:type="spellStart"/>
            <w:r>
              <w:t>Clasificat</w:t>
            </w:r>
            <w:proofErr w:type="spellEnd"/>
            <w:proofErr w:type="gramEnd"/>
            <w:r>
              <w:t xml:space="preserve">” pot fi </w:t>
            </w:r>
            <w:proofErr w:type="spellStart"/>
            <w:r w:rsidR="00CE4D22">
              <w:t>transferate</w:t>
            </w:r>
            <w:proofErr w:type="spellEnd"/>
            <w:r>
              <w:t xml:space="preserve"> </w:t>
            </w:r>
            <w:proofErr w:type="spellStart"/>
            <w:r>
              <w:t>doar</w:t>
            </w:r>
            <w:proofErr w:type="spellEnd"/>
            <w:r>
              <w:t xml:space="preserve"> de </w:t>
            </w:r>
            <w:proofErr w:type="spellStart"/>
            <w:r>
              <w:t>utilizator</w:t>
            </w:r>
            <w:proofErr w:type="spellEnd"/>
            <w:r>
              <w:t xml:space="preserve"> cu </w:t>
            </w:r>
            <w:proofErr w:type="spellStart"/>
            <w:r>
              <w:t>rol</w:t>
            </w:r>
            <w:proofErr w:type="spellEnd"/>
            <w:r>
              <w:t xml:space="preserve"> ”</w:t>
            </w:r>
            <w:proofErr w:type="spellStart"/>
            <w:r>
              <w:t>Epidemiolog</w:t>
            </w:r>
            <w:proofErr w:type="spellEnd"/>
            <w:r>
              <w:t xml:space="preserve"> ANSP”.</w:t>
            </w:r>
          </w:p>
        </w:tc>
      </w:tr>
      <w:tr w:rsidR="00485128"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85128" w:rsidRPr="00402BFB" w:rsidRDefault="00485128" w:rsidP="001941BF">
            <w:pPr>
              <w:pStyle w:val="ListParagraph"/>
              <w:numPr>
                <w:ilvl w:val="0"/>
                <w:numId w:val="29"/>
              </w:numPr>
            </w:pPr>
            <w:r>
              <w:t xml:space="preserve">Posibilitatea </w:t>
            </w:r>
            <w:r w:rsidR="00CE4D22">
              <w:t>de transfer a</w:t>
            </w:r>
            <w:r>
              <w:t xml:space="preserve"> cazului</w:t>
            </w:r>
            <w:r w:rsidRPr="00402BFB">
              <w:t>.</w:t>
            </w:r>
          </w:p>
          <w:p w:rsidR="00485128" w:rsidRPr="00402BFB" w:rsidRDefault="00485128" w:rsidP="001941BF">
            <w:pPr>
              <w:pStyle w:val="ListParagraph"/>
              <w:numPr>
                <w:ilvl w:val="0"/>
                <w:numId w:val="29"/>
              </w:numPr>
            </w:pPr>
            <w:r>
              <w:t>Salvarea datelor</w:t>
            </w:r>
            <w:r w:rsidRPr="00402BFB">
              <w:t>.</w:t>
            </w:r>
          </w:p>
        </w:tc>
      </w:tr>
    </w:tbl>
    <w:p w:rsidR="00485128" w:rsidRPr="00485128" w:rsidRDefault="00485128" w:rsidP="00485128">
      <w:pPr>
        <w:rPr>
          <w:lang w:val="ro-RO"/>
        </w:rPr>
      </w:pPr>
    </w:p>
    <w:p w:rsidR="008B504E" w:rsidRDefault="008B504E" w:rsidP="00CB052A">
      <w:pPr>
        <w:pStyle w:val="Heading2"/>
        <w:numPr>
          <w:ilvl w:val="0"/>
          <w:numId w:val="0"/>
        </w:numPr>
        <w:ind w:left="840"/>
      </w:pPr>
      <w:bookmarkStart w:id="152" w:name="_Toc58840662"/>
      <w:r>
        <w:t>UC 10: Reprezentare grafică</w:t>
      </w:r>
      <w:bookmarkEnd w:id="152"/>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8B504E"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10</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8B504E"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CB7420" w:rsidRDefault="008B504E" w:rsidP="008B504E">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10</w:t>
            </w:r>
            <w:r w:rsidRPr="00402BFB">
              <w:rPr>
                <w:rFonts w:ascii="Trebuchet MS" w:eastAsia="Times New Roman" w:hAnsi="Trebuchet MS" w:cs="Times New Roman"/>
                <w:b/>
                <w:bCs/>
                <w:color w:val="2F5496"/>
                <w:sz w:val="24"/>
                <w:szCs w:val="24"/>
                <w:lang w:val="ro-MD"/>
              </w:rPr>
              <w:t> </w:t>
            </w:r>
            <w:r>
              <w:rPr>
                <w:rFonts w:ascii="Trebuchet MS" w:eastAsia="Times New Roman" w:hAnsi="Trebuchet MS" w:cs="Times New Roman"/>
                <w:b/>
                <w:bCs/>
                <w:color w:val="2F5496"/>
                <w:sz w:val="24"/>
                <w:szCs w:val="24"/>
                <w:lang w:val="ro-MD"/>
              </w:rPr>
              <w:t>Reprezentarea cazurilor pe harta Moldovei</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8B504E"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8B504E" w:rsidRDefault="008B504E" w:rsidP="008B504E">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8B504E"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8B504E">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toate</w:t>
            </w:r>
          </w:p>
        </w:tc>
      </w:tr>
      <w:tr w:rsidR="008B504E" w:rsidRPr="00402BFB"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8B504E">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w:t>
            </w:r>
            <w:r>
              <w:rPr>
                <w:rFonts w:ascii="Calibri" w:eastAsia="Times New Roman" w:hAnsi="Calibri" w:cs="Calibri"/>
                <w:sz w:val="24"/>
                <w:szCs w:val="24"/>
                <w:lang w:val="ro-MD"/>
              </w:rPr>
              <w:t>va vizualiza reprezentarea grafica a cazurilor pe harta interactiva a Moldovei, la nivel de raioane/municipii și localități</w:t>
            </w:r>
          </w:p>
        </w:tc>
      </w:tr>
      <w:tr w:rsidR="008B504E"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8B504E" w:rsidRDefault="008B504E" w:rsidP="001941BF">
            <w:pPr>
              <w:pStyle w:val="ListParagraph"/>
              <w:numPr>
                <w:ilvl w:val="0"/>
                <w:numId w:val="26"/>
              </w:numPr>
              <w:rPr>
                <w:rFonts w:ascii="Times New Roman" w:hAnsi="Times New Roman" w:cs="Times New Roman"/>
              </w:rPr>
            </w:pPr>
            <w:r>
              <w:rPr>
                <w:rFonts w:ascii="Times New Roman" w:hAnsi="Times New Roman" w:cs="Times New Roman"/>
              </w:rPr>
              <w:t xml:space="preserve">Utilizatorul va apăsa pe </w:t>
            </w:r>
            <w:r w:rsidR="00F269D4">
              <w:rPr>
                <w:rFonts w:ascii="Times New Roman" w:hAnsi="Times New Roman" w:cs="Times New Roman"/>
              </w:rPr>
              <w:t xml:space="preserve">buton </w:t>
            </w:r>
            <w:r>
              <w:rPr>
                <w:rFonts w:ascii="Times New Roman" w:hAnsi="Times New Roman" w:cs="Times New Roman"/>
              </w:rPr>
              <w:t>”Reprezentări grafice”</w:t>
            </w:r>
          </w:p>
        </w:tc>
      </w:tr>
      <w:tr w:rsidR="008B504E" w:rsidRPr="00402BFB"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524D49" w:rsidRDefault="008B504E" w:rsidP="008B504E">
            <w:pPr>
              <w:ind w:left="720" w:hanging="360"/>
            </w:pPr>
            <w:proofErr w:type="spellStart"/>
            <w:r w:rsidRPr="00524D49">
              <w:t>Utilizatorul</w:t>
            </w:r>
            <w:proofErr w:type="spellEnd"/>
            <w:r w:rsidRPr="00524D49">
              <w:t xml:space="preserve"> are </w:t>
            </w:r>
            <w:proofErr w:type="spellStart"/>
            <w:r w:rsidRPr="00524D49">
              <w:t>cont</w:t>
            </w:r>
            <w:proofErr w:type="spellEnd"/>
            <w:r w:rsidRPr="00524D49">
              <w:t xml:space="preserve"> </w:t>
            </w:r>
            <w:proofErr w:type="spellStart"/>
            <w:r w:rsidRPr="00524D49">
              <w:t>creat</w:t>
            </w:r>
            <w:proofErr w:type="spellEnd"/>
            <w:r w:rsidRPr="00524D49">
              <w:t> </w:t>
            </w:r>
          </w:p>
        </w:tc>
      </w:tr>
      <w:tr w:rsidR="008B504E" w:rsidRPr="00402BFB"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Harta reprezentativă a fost afișată.</w:t>
            </w:r>
            <w:r w:rsidR="00026B46">
              <w:rPr>
                <w:rFonts w:ascii="Calibri" w:eastAsia="Times New Roman" w:hAnsi="Calibri" w:cs="Calibri"/>
                <w:sz w:val="24"/>
                <w:szCs w:val="24"/>
                <w:lang w:val="ro-MD"/>
              </w:rPr>
              <w:t xml:space="preserve"> Se exportă harta în format imagine, numărul cazurilor pot fi exportate în fișier format tabelar.</w:t>
            </w:r>
          </w:p>
        </w:tc>
      </w:tr>
      <w:tr w:rsidR="008B504E" w:rsidRPr="00402BFB"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1941BF">
            <w:pPr>
              <w:pStyle w:val="ListParagraph"/>
              <w:numPr>
                <w:ilvl w:val="0"/>
                <w:numId w:val="50"/>
              </w:numPr>
            </w:pPr>
            <w:r w:rsidRPr="00402BFB">
              <w:t xml:space="preserve">Utilizatorul va accesa pagina </w:t>
            </w:r>
            <w:r>
              <w:t>”Reprezentări grafice”</w:t>
            </w:r>
            <w:r w:rsidRPr="00402BFB">
              <w:t>. </w:t>
            </w:r>
          </w:p>
          <w:p w:rsidR="008B504E" w:rsidRPr="00BA6D16" w:rsidRDefault="008B504E" w:rsidP="001941BF">
            <w:pPr>
              <w:pStyle w:val="ListParagraph"/>
              <w:numPr>
                <w:ilvl w:val="0"/>
                <w:numId w:val="50"/>
              </w:numPr>
            </w:pPr>
            <w:r>
              <w:t>Utilizatorul completează filtrele.</w:t>
            </w:r>
          </w:p>
          <w:p w:rsidR="008B504E" w:rsidRDefault="008B504E" w:rsidP="001941BF">
            <w:pPr>
              <w:pStyle w:val="ListParagraph"/>
              <w:numPr>
                <w:ilvl w:val="0"/>
                <w:numId w:val="50"/>
              </w:numPr>
            </w:pPr>
            <w:r w:rsidRPr="00BA6D16">
              <w:t>Utilizatorul va apăsa butonul ”</w:t>
            </w:r>
            <w:r>
              <w:t>Generează harta</w:t>
            </w:r>
            <w:r w:rsidRPr="00BA6D16">
              <w:t xml:space="preserve">” </w:t>
            </w:r>
          </w:p>
          <w:p w:rsidR="008B504E" w:rsidRPr="00CA5354" w:rsidRDefault="008B504E" w:rsidP="001941BF">
            <w:pPr>
              <w:pStyle w:val="ListParagraph"/>
              <w:numPr>
                <w:ilvl w:val="0"/>
                <w:numId w:val="50"/>
              </w:numPr>
            </w:pPr>
            <w:r>
              <w:t>Se afișază harta</w:t>
            </w:r>
          </w:p>
        </w:tc>
      </w:tr>
      <w:tr w:rsidR="008B504E" w:rsidRPr="00402BFB"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8B504E" w:rsidRDefault="008B504E" w:rsidP="008B504E">
            <w:pPr>
              <w:ind w:left="720" w:hanging="360"/>
              <w:rPr>
                <w:rFonts w:ascii="Segoe UI Semilight" w:hAnsi="Segoe UI Semilight" w:cs="Segoe UI Semilight"/>
                <w:color w:val="000000"/>
                <w:shd w:val="clear" w:color="auto" w:fill="FFFFFF"/>
              </w:rPr>
            </w:pPr>
            <w:r>
              <w:rPr>
                <w:rFonts w:ascii="Segoe UI Semilight" w:hAnsi="Segoe UI Semilight" w:cs="Segoe UI Semilight"/>
                <w:color w:val="000000"/>
                <w:shd w:val="clear" w:color="auto" w:fill="FFFFFF"/>
              </w:rPr>
              <w:t>-</w:t>
            </w:r>
          </w:p>
        </w:tc>
      </w:tr>
      <w:tr w:rsidR="008B504E"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B74C18" w:rsidRDefault="00F269D4" w:rsidP="005D3D85">
            <w:pPr>
              <w:ind w:left="515"/>
            </w:pPr>
            <w:r>
              <w:t>-</w:t>
            </w:r>
          </w:p>
        </w:tc>
      </w:tr>
      <w:tr w:rsidR="008B504E"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8B504E"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B504E" w:rsidRPr="00402BFB" w:rsidRDefault="00026B46" w:rsidP="001941BF">
            <w:pPr>
              <w:pStyle w:val="ListParagraph"/>
              <w:numPr>
                <w:ilvl w:val="0"/>
                <w:numId w:val="29"/>
              </w:numPr>
            </w:pPr>
            <w:r>
              <w:t>Generarea harții interactive cu cazuri</w:t>
            </w:r>
            <w:r w:rsidR="008B504E" w:rsidRPr="00402BFB">
              <w:t>.</w:t>
            </w:r>
          </w:p>
          <w:p w:rsidR="008B504E" w:rsidRDefault="00026B46" w:rsidP="001941BF">
            <w:pPr>
              <w:pStyle w:val="ListParagraph"/>
              <w:numPr>
                <w:ilvl w:val="0"/>
                <w:numId w:val="29"/>
              </w:numPr>
            </w:pPr>
            <w:r>
              <w:t>Exportul hărții ca imagine.</w:t>
            </w:r>
          </w:p>
          <w:p w:rsidR="00026B46" w:rsidRPr="00402BFB" w:rsidRDefault="00026B46" w:rsidP="001941BF">
            <w:pPr>
              <w:pStyle w:val="ListParagraph"/>
              <w:numPr>
                <w:ilvl w:val="0"/>
                <w:numId w:val="29"/>
              </w:numPr>
            </w:pPr>
            <w:r>
              <w:t>Exportul cantitativ al cazurilor în fișier format tabelar.</w:t>
            </w:r>
          </w:p>
        </w:tc>
      </w:tr>
    </w:tbl>
    <w:p w:rsidR="008B504E" w:rsidRPr="008B504E" w:rsidRDefault="008B504E" w:rsidP="008B504E">
      <w:pPr>
        <w:rPr>
          <w:lang w:val="ro-RO"/>
        </w:rPr>
      </w:pPr>
    </w:p>
    <w:p w:rsidR="00F269D4" w:rsidRDefault="00F269D4" w:rsidP="00CB052A">
      <w:pPr>
        <w:pStyle w:val="Heading2"/>
        <w:numPr>
          <w:ilvl w:val="0"/>
          <w:numId w:val="0"/>
        </w:numPr>
        <w:ind w:left="840"/>
      </w:pPr>
      <w:bookmarkStart w:id="153" w:name="_Toc58840663"/>
      <w:r>
        <w:t>UC 11: Rapoarte</w:t>
      </w:r>
      <w:bookmarkEnd w:id="153"/>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F269D4"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F269D4"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11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F269D4"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CB7420" w:rsidRDefault="00B0674B" w:rsidP="00F269D4">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11</w:t>
            </w:r>
            <w:r w:rsidR="00F269D4" w:rsidRPr="00402BFB">
              <w:rPr>
                <w:rFonts w:ascii="Trebuchet MS" w:eastAsia="Times New Roman" w:hAnsi="Trebuchet MS" w:cs="Times New Roman"/>
                <w:b/>
                <w:bCs/>
                <w:color w:val="2F5496"/>
                <w:sz w:val="24"/>
                <w:szCs w:val="24"/>
                <w:lang w:val="ro-MD"/>
              </w:rPr>
              <w:t> </w:t>
            </w:r>
            <w:r w:rsidR="00F269D4">
              <w:rPr>
                <w:rFonts w:ascii="Trebuchet MS" w:eastAsia="Times New Roman" w:hAnsi="Trebuchet MS" w:cs="Times New Roman"/>
                <w:b/>
                <w:bCs/>
                <w:color w:val="2F5496"/>
                <w:sz w:val="24"/>
                <w:szCs w:val="24"/>
                <w:lang w:val="ro-MD"/>
              </w:rPr>
              <w:t>Generarea rapoartelor</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F269D4"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F269D4" w:rsidRDefault="00F269D4" w:rsidP="00F269D4">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F269D4"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toate</w:t>
            </w:r>
          </w:p>
        </w:tc>
      </w:tr>
      <w:tr w:rsidR="00F269D4" w:rsidRPr="00402BFB"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F269D4">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w:t>
            </w:r>
            <w:r>
              <w:rPr>
                <w:rFonts w:ascii="Calibri" w:eastAsia="Times New Roman" w:hAnsi="Calibri" w:cs="Calibri"/>
                <w:sz w:val="24"/>
                <w:szCs w:val="24"/>
                <w:lang w:val="ro-MD"/>
              </w:rPr>
              <w:t>va vizualiza și exporta rapoartele</w:t>
            </w:r>
          </w:p>
        </w:tc>
      </w:tr>
      <w:tr w:rsidR="00F269D4"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8B504E" w:rsidRDefault="00F269D4" w:rsidP="001941BF">
            <w:pPr>
              <w:pStyle w:val="ListParagraph"/>
              <w:numPr>
                <w:ilvl w:val="0"/>
                <w:numId w:val="26"/>
              </w:numPr>
              <w:rPr>
                <w:rFonts w:ascii="Times New Roman" w:hAnsi="Times New Roman" w:cs="Times New Roman"/>
              </w:rPr>
            </w:pPr>
            <w:r>
              <w:rPr>
                <w:rFonts w:ascii="Times New Roman" w:hAnsi="Times New Roman" w:cs="Times New Roman"/>
              </w:rPr>
              <w:t>Utilizatorul va apăsa pe buton ”Rapoarte”</w:t>
            </w:r>
          </w:p>
        </w:tc>
      </w:tr>
      <w:tr w:rsidR="00F269D4" w:rsidRPr="00402BFB"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524D49" w:rsidRDefault="00F269D4" w:rsidP="005D3D85">
            <w:pPr>
              <w:ind w:left="720" w:hanging="360"/>
            </w:pPr>
            <w:proofErr w:type="spellStart"/>
            <w:r w:rsidRPr="00524D49">
              <w:t>Utilizatorul</w:t>
            </w:r>
            <w:proofErr w:type="spellEnd"/>
            <w:r w:rsidRPr="00524D49">
              <w:t xml:space="preserve"> are </w:t>
            </w:r>
            <w:proofErr w:type="spellStart"/>
            <w:r w:rsidRPr="00524D49">
              <w:t>cont</w:t>
            </w:r>
            <w:proofErr w:type="spellEnd"/>
            <w:r w:rsidRPr="00524D49">
              <w:t xml:space="preserve"> </w:t>
            </w:r>
            <w:proofErr w:type="spellStart"/>
            <w:r w:rsidRPr="00524D49">
              <w:t>creat</w:t>
            </w:r>
            <w:proofErr w:type="spellEnd"/>
            <w:r w:rsidRPr="00524D49">
              <w:t> </w:t>
            </w:r>
          </w:p>
        </w:tc>
      </w:tr>
      <w:tr w:rsidR="00F269D4" w:rsidRPr="00402BFB"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F269D4">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Raportul a fost generat. Se exportă în fișier format tabelar.</w:t>
            </w:r>
          </w:p>
        </w:tc>
      </w:tr>
      <w:tr w:rsidR="00F269D4" w:rsidRPr="00402BFB"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1941BF">
            <w:pPr>
              <w:pStyle w:val="ListParagraph"/>
              <w:numPr>
                <w:ilvl w:val="0"/>
                <w:numId w:val="51"/>
              </w:numPr>
            </w:pPr>
            <w:r w:rsidRPr="00402BFB">
              <w:t xml:space="preserve">Utilizatorul va accesa pagina </w:t>
            </w:r>
            <w:r>
              <w:t>”Rapoarte”</w:t>
            </w:r>
            <w:r w:rsidRPr="00402BFB">
              <w:t>. </w:t>
            </w:r>
          </w:p>
          <w:p w:rsidR="00F269D4" w:rsidRPr="00BA6D16" w:rsidRDefault="00F269D4" w:rsidP="001941BF">
            <w:pPr>
              <w:pStyle w:val="ListParagraph"/>
              <w:numPr>
                <w:ilvl w:val="0"/>
                <w:numId w:val="51"/>
              </w:numPr>
            </w:pPr>
            <w:r>
              <w:t>Utilizatorul selectează raportul.</w:t>
            </w:r>
          </w:p>
          <w:p w:rsidR="00F269D4" w:rsidRDefault="00F269D4" w:rsidP="001941BF">
            <w:pPr>
              <w:pStyle w:val="ListParagraph"/>
              <w:numPr>
                <w:ilvl w:val="0"/>
                <w:numId w:val="51"/>
              </w:numPr>
            </w:pPr>
            <w:r w:rsidRPr="00BA6D16">
              <w:t xml:space="preserve">Utilizatorul va </w:t>
            </w:r>
            <w:r>
              <w:t>completa parametrii de filtrare.</w:t>
            </w:r>
          </w:p>
          <w:p w:rsidR="00F269D4" w:rsidRDefault="00F269D4" w:rsidP="001941BF">
            <w:pPr>
              <w:pStyle w:val="ListParagraph"/>
              <w:numPr>
                <w:ilvl w:val="0"/>
                <w:numId w:val="51"/>
              </w:numPr>
            </w:pPr>
            <w:r>
              <w:t>Va apăsa butonul generează.</w:t>
            </w:r>
            <w:r w:rsidRPr="00BA6D16">
              <w:t xml:space="preserve"> </w:t>
            </w:r>
          </w:p>
          <w:p w:rsidR="00F269D4" w:rsidRPr="00CA5354" w:rsidRDefault="00F269D4" w:rsidP="001941BF">
            <w:pPr>
              <w:pStyle w:val="ListParagraph"/>
              <w:numPr>
                <w:ilvl w:val="0"/>
                <w:numId w:val="51"/>
              </w:numPr>
            </w:pPr>
            <w:r>
              <w:t>Se afișază raportul.</w:t>
            </w:r>
          </w:p>
        </w:tc>
      </w:tr>
      <w:tr w:rsidR="00F269D4" w:rsidRPr="00402BFB"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8B504E" w:rsidRDefault="00F269D4" w:rsidP="005D3D85">
            <w:pPr>
              <w:ind w:left="720" w:hanging="360"/>
              <w:rPr>
                <w:rFonts w:ascii="Segoe UI Semilight" w:hAnsi="Segoe UI Semilight" w:cs="Segoe UI Semilight"/>
                <w:color w:val="000000"/>
                <w:shd w:val="clear" w:color="auto" w:fill="FFFFFF"/>
              </w:rPr>
            </w:pPr>
            <w:r>
              <w:rPr>
                <w:rFonts w:ascii="Segoe UI Semilight" w:hAnsi="Segoe UI Semilight" w:cs="Segoe UI Semilight"/>
                <w:color w:val="000000"/>
                <w:shd w:val="clear" w:color="auto" w:fill="FFFFFF"/>
              </w:rPr>
              <w:t>-</w:t>
            </w:r>
          </w:p>
        </w:tc>
      </w:tr>
      <w:tr w:rsidR="00F269D4"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lastRenderedPageBreak/>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B74C18" w:rsidRDefault="00F269D4" w:rsidP="005D3D85">
            <w:pPr>
              <w:ind w:left="515"/>
            </w:pPr>
            <w:r>
              <w:t>-</w:t>
            </w:r>
          </w:p>
        </w:tc>
      </w:tr>
      <w:tr w:rsidR="00F269D4"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269D4" w:rsidRPr="00402BFB" w:rsidRDefault="00F269D4" w:rsidP="001941BF">
            <w:pPr>
              <w:pStyle w:val="ListParagraph"/>
              <w:numPr>
                <w:ilvl w:val="0"/>
                <w:numId w:val="29"/>
              </w:numPr>
            </w:pPr>
            <w:r>
              <w:t>Generarea rapoartelor</w:t>
            </w:r>
            <w:r w:rsidRPr="00402BFB">
              <w:t>.</w:t>
            </w:r>
          </w:p>
          <w:p w:rsidR="00F269D4" w:rsidRPr="00402BFB" w:rsidRDefault="00F269D4" w:rsidP="001941BF">
            <w:pPr>
              <w:pStyle w:val="ListParagraph"/>
              <w:numPr>
                <w:ilvl w:val="0"/>
                <w:numId w:val="29"/>
              </w:numPr>
            </w:pPr>
            <w:r>
              <w:t>Exportul raportului generat în format editabil.</w:t>
            </w:r>
          </w:p>
        </w:tc>
      </w:tr>
    </w:tbl>
    <w:p w:rsidR="00F269D4" w:rsidRPr="00F269D4" w:rsidRDefault="00F269D4" w:rsidP="00F269D4">
      <w:pPr>
        <w:rPr>
          <w:lang w:val="ro-MD"/>
        </w:rPr>
      </w:pPr>
    </w:p>
    <w:p w:rsidR="00B0674B" w:rsidRDefault="00B0674B" w:rsidP="00CB052A">
      <w:pPr>
        <w:pStyle w:val="Heading2"/>
        <w:numPr>
          <w:ilvl w:val="0"/>
          <w:numId w:val="0"/>
        </w:numPr>
        <w:ind w:left="840"/>
      </w:pPr>
      <w:bookmarkStart w:id="154" w:name="_Toc58840664"/>
      <w:r>
        <w:t>UC 12: Alerte</w:t>
      </w:r>
      <w:bookmarkEnd w:id="154"/>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925"/>
        <w:gridCol w:w="2250"/>
        <w:gridCol w:w="2010"/>
      </w:tblGrid>
      <w:tr w:rsidR="00B0674B"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UC ID:</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Pr>
                <w:rFonts w:ascii="Calibri" w:eastAsia="Times New Roman" w:hAnsi="Calibri" w:cs="Calibri"/>
                <w:b/>
                <w:bCs/>
                <w:sz w:val="24"/>
                <w:szCs w:val="24"/>
                <w:lang w:val="ro-MD"/>
              </w:rPr>
              <w:t xml:space="preserve">UC </w:t>
            </w:r>
            <w:r>
              <w:rPr>
                <w:rFonts w:ascii="Calibri" w:eastAsia="Times New Roman" w:hAnsi="Calibri" w:cs="Calibri"/>
                <w:b/>
                <w:bCs/>
                <w:sz w:val="24"/>
                <w:szCs w:val="24"/>
                <w:lang w:val="ro-MD"/>
              </w:rPr>
              <w:softHyphen/>
              <w:t xml:space="preserve"> 12</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B0674B"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Identificare:</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CB7420" w:rsidRDefault="00B0674B" w:rsidP="00B0674B">
            <w:pPr>
              <w:spacing w:after="0" w:line="240" w:lineRule="auto"/>
              <w:ind w:left="90"/>
              <w:textAlignment w:val="baseline"/>
              <w:rPr>
                <w:rFonts w:ascii="Times New Roman" w:eastAsia="Times New Roman" w:hAnsi="Times New Roman" w:cs="Times New Roman"/>
                <w:color w:val="2F5496"/>
                <w:sz w:val="24"/>
                <w:szCs w:val="24"/>
                <w:lang w:val="ro-MD"/>
              </w:rPr>
            </w:pPr>
            <w:r>
              <w:rPr>
                <w:rFonts w:ascii="Trebuchet MS" w:eastAsia="Times New Roman" w:hAnsi="Trebuchet MS" w:cs="Times New Roman"/>
                <w:b/>
                <w:bCs/>
                <w:color w:val="2F5496"/>
                <w:sz w:val="24"/>
                <w:szCs w:val="24"/>
                <w:lang w:val="ro-MD"/>
              </w:rPr>
              <w:t xml:space="preserve">UC </w:t>
            </w:r>
            <w:r>
              <w:rPr>
                <w:rFonts w:ascii="Trebuchet MS" w:eastAsia="Times New Roman" w:hAnsi="Trebuchet MS" w:cs="Times New Roman"/>
                <w:b/>
                <w:bCs/>
                <w:color w:val="2F5496"/>
                <w:sz w:val="24"/>
                <w:szCs w:val="24"/>
                <w:lang w:val="ro-MD"/>
              </w:rPr>
              <w:softHyphen/>
              <w:t xml:space="preserve"> 12</w:t>
            </w:r>
            <w:r w:rsidRPr="00402BFB">
              <w:rPr>
                <w:rFonts w:ascii="Trebuchet MS" w:eastAsia="Times New Roman" w:hAnsi="Trebuchet MS" w:cs="Times New Roman"/>
                <w:b/>
                <w:bCs/>
                <w:color w:val="2F5496"/>
                <w:sz w:val="24"/>
                <w:szCs w:val="24"/>
                <w:lang w:val="ro-MD"/>
              </w:rPr>
              <w:t> </w:t>
            </w:r>
            <w:r>
              <w:rPr>
                <w:rFonts w:ascii="Trebuchet MS" w:eastAsia="Times New Roman" w:hAnsi="Trebuchet MS" w:cs="Times New Roman"/>
                <w:b/>
                <w:bCs/>
                <w:color w:val="2F5496"/>
                <w:sz w:val="24"/>
                <w:szCs w:val="24"/>
                <w:lang w:val="ro-MD"/>
              </w:rPr>
              <w:t>Generarea alertelor</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r w:rsidR="00B0674B" w:rsidRPr="00402BFB" w:rsidTr="005D3D85">
        <w:trPr>
          <w:trHeight w:val="450"/>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creării:</w:t>
            </w:r>
            <w:r w:rsidRPr="00402BFB">
              <w:rPr>
                <w:rFonts w:ascii="Calibri" w:eastAsia="Times New Roman" w:hAnsi="Calibri" w:cs="Calibri"/>
                <w:sz w:val="24"/>
                <w:szCs w:val="24"/>
                <w:lang w:val="ro-MD"/>
              </w:rPr>
              <w:t> </w:t>
            </w:r>
          </w:p>
        </w:tc>
        <w:tc>
          <w:tcPr>
            <w:tcW w:w="29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Data ultimei actualizări:</w:t>
            </w:r>
            <w:r w:rsidRPr="00402BFB">
              <w:rPr>
                <w:rFonts w:ascii="Calibri" w:eastAsia="Times New Roman" w:hAnsi="Calibri" w:cs="Calibri"/>
                <w:sz w:val="24"/>
                <w:szCs w:val="24"/>
                <w:lang w:val="ro-MD"/>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w:t>
            </w:r>
          </w:p>
        </w:tc>
      </w:tr>
    </w:tbl>
    <w:p w:rsidR="00B0674B" w:rsidRDefault="00B0674B" w:rsidP="00B0674B">
      <w:pPr>
        <w:rPr>
          <w:lang w:val="ro-RO"/>
        </w:rPr>
      </w:pPr>
    </w:p>
    <w:tbl>
      <w:tblPr>
        <w:tblW w:w="934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7575"/>
      </w:tblGrid>
      <w:tr w:rsidR="00B0674B"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Actori: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B0674B">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Utilizatori cu rol:</w:t>
            </w:r>
            <w:r>
              <w:rPr>
                <w:rFonts w:ascii="Calibri" w:eastAsia="Times New Roman" w:hAnsi="Calibri" w:cs="Calibri"/>
                <w:sz w:val="24"/>
                <w:szCs w:val="24"/>
                <w:lang w:val="ro-MD"/>
              </w:rPr>
              <w:t xml:space="preserve"> ”Medic”, ”Epidemiolog CSP”, ”Epidemiolog ANSP”</w:t>
            </w:r>
          </w:p>
        </w:tc>
      </w:tr>
      <w:tr w:rsidR="00B0674B" w:rsidRPr="00402BFB" w:rsidTr="005D3D85">
        <w:trPr>
          <w:trHeight w:val="30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Descriere: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B0674B">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sz w:val="24"/>
                <w:szCs w:val="24"/>
                <w:lang w:val="ro-MD"/>
              </w:rPr>
              <w:t xml:space="preserve">Utilizatorul </w:t>
            </w:r>
            <w:r>
              <w:rPr>
                <w:rFonts w:ascii="Calibri" w:eastAsia="Times New Roman" w:hAnsi="Calibri" w:cs="Calibri"/>
                <w:sz w:val="24"/>
                <w:szCs w:val="24"/>
                <w:lang w:val="ro-MD"/>
              </w:rPr>
              <w:t>va vizualiza Alertele</w:t>
            </w:r>
          </w:p>
        </w:tc>
      </w:tr>
      <w:tr w:rsidR="00B0674B"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Declanșare: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8B504E" w:rsidRDefault="00B0674B" w:rsidP="001941BF">
            <w:pPr>
              <w:pStyle w:val="ListParagraph"/>
              <w:numPr>
                <w:ilvl w:val="0"/>
                <w:numId w:val="26"/>
              </w:numPr>
              <w:rPr>
                <w:rFonts w:ascii="Times New Roman" w:hAnsi="Times New Roman" w:cs="Times New Roman"/>
              </w:rPr>
            </w:pPr>
            <w:r>
              <w:rPr>
                <w:rFonts w:ascii="Times New Roman" w:hAnsi="Times New Roman" w:cs="Times New Roman"/>
              </w:rPr>
              <w:t>Utilizatorul va apăsa pe buton ”Alerte”</w:t>
            </w:r>
          </w:p>
        </w:tc>
      </w:tr>
      <w:tr w:rsidR="00B0674B" w:rsidRPr="00402BFB" w:rsidTr="005D3D85">
        <w:trPr>
          <w:trHeight w:val="84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Precondiții: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524D49" w:rsidRDefault="00B0674B" w:rsidP="005D3D85">
            <w:pPr>
              <w:ind w:left="720" w:hanging="360"/>
            </w:pPr>
            <w:proofErr w:type="spellStart"/>
            <w:r w:rsidRPr="00524D49">
              <w:t>Utilizatorul</w:t>
            </w:r>
            <w:proofErr w:type="spellEnd"/>
            <w:r w:rsidRPr="00524D49">
              <w:t xml:space="preserve"> are </w:t>
            </w:r>
            <w:proofErr w:type="spellStart"/>
            <w:r w:rsidRPr="00524D49">
              <w:t>cont</w:t>
            </w:r>
            <w:proofErr w:type="spellEnd"/>
            <w:r w:rsidRPr="00524D49">
              <w:t xml:space="preserve"> </w:t>
            </w:r>
            <w:proofErr w:type="spellStart"/>
            <w:r w:rsidRPr="00524D49">
              <w:t>creat</w:t>
            </w:r>
            <w:proofErr w:type="spellEnd"/>
            <w:r w:rsidRPr="00524D49">
              <w:t> </w:t>
            </w:r>
          </w:p>
        </w:tc>
      </w:tr>
      <w:tr w:rsidR="00B0674B" w:rsidRPr="00402BFB" w:rsidTr="005D3D85">
        <w:trPr>
          <w:trHeight w:val="675"/>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Postcondiții: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textAlignment w:val="baseline"/>
              <w:rPr>
                <w:rFonts w:ascii="Times New Roman" w:eastAsia="Times New Roman" w:hAnsi="Times New Roman" w:cs="Times New Roman"/>
                <w:sz w:val="24"/>
                <w:szCs w:val="24"/>
                <w:lang w:val="ro-MD"/>
              </w:rPr>
            </w:pPr>
            <w:r>
              <w:rPr>
                <w:rFonts w:ascii="Calibri" w:eastAsia="Times New Roman" w:hAnsi="Calibri" w:cs="Calibri"/>
                <w:sz w:val="24"/>
                <w:szCs w:val="24"/>
                <w:lang w:val="ro-MD"/>
              </w:rPr>
              <w:t>Se vizualizează alertele</w:t>
            </w:r>
          </w:p>
        </w:tc>
      </w:tr>
      <w:tr w:rsidR="00B0674B" w:rsidRPr="00402BFB" w:rsidTr="005D3D85">
        <w:trPr>
          <w:trHeight w:val="16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standard:</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1941BF">
            <w:pPr>
              <w:pStyle w:val="ListParagraph"/>
              <w:numPr>
                <w:ilvl w:val="0"/>
                <w:numId w:val="52"/>
              </w:numPr>
            </w:pPr>
            <w:r w:rsidRPr="00402BFB">
              <w:t xml:space="preserve">Utilizatorul va accesa pagina </w:t>
            </w:r>
            <w:r>
              <w:t>”Alerte”</w:t>
            </w:r>
            <w:r w:rsidRPr="00402BFB">
              <w:t>. </w:t>
            </w:r>
          </w:p>
          <w:p w:rsidR="00B0674B" w:rsidRPr="00BA6D16" w:rsidRDefault="00B0674B" w:rsidP="001941BF">
            <w:pPr>
              <w:pStyle w:val="ListParagraph"/>
              <w:numPr>
                <w:ilvl w:val="0"/>
                <w:numId w:val="52"/>
              </w:numPr>
            </w:pPr>
            <w:r>
              <w:t>Utilizatorul vizualizează alertele active.</w:t>
            </w:r>
          </w:p>
          <w:p w:rsidR="00B0674B" w:rsidRDefault="00B0674B" w:rsidP="001941BF">
            <w:pPr>
              <w:pStyle w:val="ListParagraph"/>
              <w:numPr>
                <w:ilvl w:val="0"/>
                <w:numId w:val="52"/>
              </w:numPr>
            </w:pPr>
            <w:r w:rsidRPr="00BA6D16">
              <w:t xml:space="preserve">Utilizatorul </w:t>
            </w:r>
            <w:r>
              <w:t>aplică bifa de ”Luat cunoștință”.</w:t>
            </w:r>
          </w:p>
          <w:p w:rsidR="00B0674B" w:rsidRPr="00CA5354" w:rsidRDefault="00B0674B" w:rsidP="001941BF">
            <w:pPr>
              <w:pStyle w:val="ListParagraph"/>
              <w:numPr>
                <w:ilvl w:val="0"/>
                <w:numId w:val="52"/>
              </w:numPr>
            </w:pPr>
            <w:r>
              <w:t>Alerta dispare din listă.</w:t>
            </w:r>
          </w:p>
        </w:tc>
      </w:tr>
      <w:tr w:rsidR="00B0674B" w:rsidRPr="00402BFB" w:rsidTr="005D3D85">
        <w:trPr>
          <w:trHeight w:val="72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Flux alternativ:</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8B504E" w:rsidRDefault="00B0674B" w:rsidP="005D3D85">
            <w:pPr>
              <w:ind w:left="720" w:hanging="360"/>
              <w:rPr>
                <w:rFonts w:ascii="Segoe UI Semilight" w:hAnsi="Segoe UI Semilight" w:cs="Segoe UI Semilight"/>
                <w:color w:val="000000"/>
                <w:shd w:val="clear" w:color="auto" w:fill="FFFFFF"/>
              </w:rPr>
            </w:pPr>
            <w:r>
              <w:rPr>
                <w:rFonts w:ascii="Segoe UI Semilight" w:hAnsi="Segoe UI Semilight" w:cs="Segoe UI Semilight"/>
                <w:color w:val="000000"/>
                <w:shd w:val="clear" w:color="auto" w:fill="FFFFFF"/>
              </w:rPr>
              <w:t>-</w:t>
            </w:r>
          </w:p>
        </w:tc>
      </w:tr>
      <w:tr w:rsidR="00B0674B"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Excepții:</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B74C18" w:rsidRDefault="00B0674B" w:rsidP="005D3D85">
            <w:pPr>
              <w:ind w:left="515"/>
            </w:pPr>
            <w:r>
              <w:t>-</w:t>
            </w:r>
          </w:p>
        </w:tc>
      </w:tr>
      <w:tr w:rsidR="00B0674B" w:rsidRPr="00402BFB" w:rsidTr="005D3D85">
        <w:trPr>
          <w:trHeight w:val="450"/>
        </w:trPr>
        <w:tc>
          <w:tcPr>
            <w:tcW w:w="17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5D3D85">
            <w:pPr>
              <w:spacing w:after="0" w:line="240" w:lineRule="auto"/>
              <w:ind w:left="105"/>
              <w:textAlignment w:val="baseline"/>
              <w:rPr>
                <w:rFonts w:ascii="Times New Roman" w:eastAsia="Times New Roman" w:hAnsi="Times New Roman" w:cs="Times New Roman"/>
                <w:sz w:val="24"/>
                <w:szCs w:val="24"/>
                <w:lang w:val="ro-MD"/>
              </w:rPr>
            </w:pPr>
            <w:r w:rsidRPr="00402BFB">
              <w:rPr>
                <w:rFonts w:ascii="Calibri" w:eastAsia="Times New Roman" w:hAnsi="Calibri" w:cs="Calibri"/>
                <w:b/>
                <w:bCs/>
                <w:sz w:val="24"/>
                <w:szCs w:val="24"/>
                <w:lang w:val="ro-MD"/>
              </w:rPr>
              <w:t>Include:</w:t>
            </w:r>
            <w:r w:rsidRPr="00402BFB">
              <w:rPr>
                <w:rFonts w:ascii="Calibri" w:eastAsia="Times New Roman" w:hAnsi="Calibri" w:cs="Calibri"/>
                <w:sz w:val="24"/>
                <w:szCs w:val="24"/>
                <w:lang w:val="ro-MD"/>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0674B" w:rsidRPr="00402BFB" w:rsidRDefault="00B0674B" w:rsidP="001941BF">
            <w:pPr>
              <w:pStyle w:val="ListParagraph"/>
              <w:numPr>
                <w:ilvl w:val="0"/>
                <w:numId w:val="29"/>
              </w:numPr>
            </w:pPr>
            <w:r>
              <w:t>Vizualizarea alertelor</w:t>
            </w:r>
            <w:r w:rsidRPr="00402BFB">
              <w:t>.</w:t>
            </w:r>
          </w:p>
        </w:tc>
      </w:tr>
    </w:tbl>
    <w:p w:rsidR="00B0674B" w:rsidRPr="00B0674B" w:rsidRDefault="00B0674B" w:rsidP="00B0674B">
      <w:pPr>
        <w:rPr>
          <w:lang w:val="ro-MD"/>
        </w:rPr>
      </w:pPr>
    </w:p>
    <w:p w:rsidR="00940BB6" w:rsidRPr="00402BFB" w:rsidRDefault="00940BB6">
      <w:pPr>
        <w:pStyle w:val="Heading1"/>
      </w:pPr>
      <w:bookmarkStart w:id="155" w:name="_Toc58840665"/>
      <w:r w:rsidRPr="00402BFB">
        <w:lastRenderedPageBreak/>
        <w:t>Cerințe non-funcționale</w:t>
      </w:r>
      <w:bookmarkEnd w:id="155"/>
    </w:p>
    <w:p w:rsidR="00940BB6" w:rsidRPr="00402BFB" w:rsidRDefault="00940BB6">
      <w:pPr>
        <w:pStyle w:val="Heading2"/>
        <w:numPr>
          <w:ilvl w:val="0"/>
          <w:numId w:val="20"/>
        </w:numPr>
      </w:pPr>
      <w:bookmarkStart w:id="156" w:name="_Toc467498092"/>
      <w:bookmarkStart w:id="157" w:name="_Toc467656941"/>
      <w:bookmarkStart w:id="158" w:name="_Toc532510599"/>
      <w:bookmarkStart w:id="159" w:name="_Toc58840666"/>
      <w:r w:rsidRPr="00402BFB">
        <w:t xml:space="preserve">Totalitatea cerințelor generale de sistem ale </w:t>
      </w:r>
      <w:bookmarkEnd w:id="156"/>
      <w:bookmarkEnd w:id="157"/>
      <w:bookmarkEnd w:id="158"/>
      <w:r w:rsidR="00427A29">
        <w:t>SIA</w:t>
      </w:r>
      <w:bookmarkEnd w:id="159"/>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940BB6" w:rsidRPr="00402BFB" w:rsidTr="00477129">
        <w:trPr>
          <w:tblHeader/>
        </w:trPr>
        <w:tc>
          <w:tcPr>
            <w:tcW w:w="752" w:type="pct"/>
          </w:tcPr>
          <w:p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t>Identificator</w:t>
            </w:r>
          </w:p>
        </w:tc>
        <w:tc>
          <w:tcPr>
            <w:tcW w:w="4248" w:type="pct"/>
          </w:tcPr>
          <w:p w:rsidR="00940BB6" w:rsidRPr="00402BFB" w:rsidRDefault="00940BB6" w:rsidP="00940BB6">
            <w:pPr>
              <w:spacing w:before="120" w:after="120"/>
              <w:jc w:val="center"/>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Descrierea cerinței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001</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Toate interfețele utilizator și conținutul bazei de date vor fi perfectate în limba română cu utilizarea diacriticelor românești.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002</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furniza o interfață în limba de stat si limba rusa</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003</w:t>
            </w:r>
          </w:p>
        </w:tc>
        <w:tc>
          <w:tcPr>
            <w:tcW w:w="4248" w:type="pct"/>
          </w:tcPr>
          <w:p w:rsidR="00940BB6" w:rsidRPr="00402BFB" w:rsidRDefault="00940BB6" w:rsidP="00477129">
            <w:pPr>
              <w:spacing w:before="120" w:after="120"/>
              <w:jc w:val="both"/>
              <w:rPr>
                <w:rFonts w:cstheme="minorHAnsi"/>
                <w:sz w:val="24"/>
                <w:szCs w:val="24"/>
                <w:lang w:val="ro-MD"/>
              </w:rPr>
            </w:pPr>
            <w:r w:rsidRPr="00402BFB">
              <w:rPr>
                <w:rStyle w:val="Bodytext2Italic"/>
                <w:rFonts w:asciiTheme="minorHAnsi" w:hAnsiTheme="minorHAnsi" w:cstheme="minorHAnsi"/>
                <w:color w:val="auto"/>
                <w:sz w:val="24"/>
                <w:szCs w:val="24"/>
                <w:lang w:val="ro-MD"/>
              </w:rPr>
              <w:t xml:space="preserve">SIA </w:t>
            </w:r>
            <w:r w:rsidRPr="00402BFB">
              <w:rPr>
                <w:rFonts w:cstheme="minorHAnsi"/>
                <w:sz w:val="24"/>
                <w:szCs w:val="24"/>
                <w:lang w:val="ro-MD"/>
              </w:rPr>
              <w:t xml:space="preserve">va dispune de posibilitatea adaptării interfeței utilizator (va livra interfață responsivă) în funcție de dispozitivul utilizat de acesta </w:t>
            </w:r>
            <w:r w:rsidRPr="00402BFB">
              <w:rPr>
                <w:rStyle w:val="Bodytext2Italic"/>
                <w:rFonts w:asciiTheme="minorHAnsi" w:hAnsiTheme="minorHAnsi" w:cstheme="minorHAnsi"/>
                <w:color w:val="auto"/>
                <w:sz w:val="24"/>
                <w:szCs w:val="24"/>
                <w:lang w:val="ro-MD"/>
              </w:rPr>
              <w:t>( notebook, calculator desktop, smartphone, tabletă, etc.)</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004</w:t>
            </w:r>
          </w:p>
        </w:tc>
        <w:tc>
          <w:tcPr>
            <w:tcW w:w="4248" w:type="pct"/>
          </w:tcPr>
          <w:p w:rsidR="00940BB6" w:rsidRPr="00402BFB" w:rsidRDefault="00940BB6" w:rsidP="00477129">
            <w:pPr>
              <w:spacing w:before="120" w:after="120"/>
              <w:jc w:val="both"/>
              <w:rPr>
                <w:rFonts w:cstheme="minorHAnsi"/>
                <w:sz w:val="24"/>
                <w:szCs w:val="24"/>
                <w:lang w:val="ro-MD"/>
              </w:rPr>
            </w:pPr>
            <w:bookmarkStart w:id="160" w:name="OLE_LINK1"/>
            <w:bookmarkStart w:id="161" w:name="OLE_LINK2"/>
            <w:r w:rsidRPr="00402BFB">
              <w:rPr>
                <w:rFonts w:cstheme="minorHAnsi"/>
                <w:sz w:val="24"/>
                <w:szCs w:val="24"/>
                <w:lang w:val="ro-MD"/>
              </w:rPr>
              <w:t xml:space="preserve">va asigura compatibilitatea cu HTML </w:t>
            </w:r>
            <w:r w:rsidRPr="00402BFB">
              <w:rPr>
                <w:rStyle w:val="Bodytext2Italic"/>
                <w:rFonts w:asciiTheme="minorHAnsi" w:hAnsiTheme="minorHAnsi" w:cstheme="minorHAnsi"/>
                <w:color w:val="auto"/>
                <w:sz w:val="24"/>
                <w:szCs w:val="24"/>
                <w:lang w:val="ro-MD"/>
              </w:rPr>
              <w:t>Forms standard.</w:t>
            </w:r>
            <w:bookmarkEnd w:id="160"/>
            <w:bookmarkEnd w:id="161"/>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005</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Sistemul informatic trebuie să dețină integrat funcții de căutare și filtrare </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006</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Interfața utilizator a sistemului informatic trebuie să asigure filtrarea cererilor ce corespund criteriului de căutare prezentate utilizatorilor în funcție de drepturile lor de acces.</w:t>
            </w:r>
          </w:p>
        </w:tc>
      </w:tr>
      <w:tr w:rsidR="00940BB6" w:rsidRPr="0092051F"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007</w:t>
            </w:r>
          </w:p>
        </w:tc>
        <w:tc>
          <w:tcPr>
            <w:tcW w:w="4248" w:type="pct"/>
          </w:tcPr>
          <w:p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 xml:space="preserve"> Mărimile indexate (valori din clasificatoare, nomenclatoare) trebuie să poată fi filtrate prin alegerea valorii din liste predefinite. Pentru câmpurile de tip numeric sau dată calendaristică trebuie să existe posibilitatea filtrării după valoarea exactă a caracteristicii căutate (Exemplu: 01.01.2018 - toate înregistrările cu dată specificată) sau după criterii logice (Exemplu: &lt;01.01.2018 - toate înregistrările cu dată mai veche decât 01.01.2018, &gt;01.01.2018 - toate înregistrările cu data mai recentă de 1 ianuarie 2018).</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008</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va garanta un nivel agreat de servicii (SLA), cu o disponibilitate generală de minim 95%.</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009</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Conținutul oricărui tabel cu rezultate trebuie să poată fi exportat fie în format XLS, CSV și PDF.</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010</w:t>
            </w:r>
          </w:p>
        </w:tc>
        <w:tc>
          <w:tcPr>
            <w:tcW w:w="4248" w:type="pct"/>
          </w:tcPr>
          <w:p w:rsidR="00940BB6" w:rsidRPr="00402BFB" w:rsidRDefault="00CB052A" w:rsidP="00477129">
            <w:pPr>
              <w:jc w:val="both"/>
              <w:rPr>
                <w:rFonts w:cstheme="minorHAnsi"/>
                <w:sz w:val="24"/>
                <w:szCs w:val="24"/>
                <w:lang w:val="ro-MD"/>
              </w:rPr>
            </w:pPr>
            <w:r>
              <w:rPr>
                <w:rFonts w:cstheme="minorHAnsi"/>
                <w:sz w:val="24"/>
                <w:szCs w:val="24"/>
                <w:lang w:val="ro-MD"/>
              </w:rPr>
              <w:t>Sistemul va fi plasat pe Mcloud</w:t>
            </w:r>
            <w:r w:rsidR="0092051F">
              <w:rPr>
                <w:rFonts w:cstheme="minorHAnsi"/>
                <w:sz w:val="24"/>
                <w:szCs w:val="24"/>
                <w:lang w:val="ro-MD"/>
              </w:rPr>
              <w:t xml:space="preserve"> (cloud-ul guvernamental</w:t>
            </w:r>
            <w:bookmarkStart w:id="162" w:name="_GoBack"/>
            <w:bookmarkEnd w:id="162"/>
            <w:r w:rsidR="0092051F">
              <w:rPr>
                <w:rFonts w:cstheme="minorHAnsi"/>
                <w:sz w:val="24"/>
                <w:szCs w:val="24"/>
                <w:lang w:val="ro-MD"/>
              </w:rPr>
              <w:t>)</w:t>
            </w:r>
            <w:r>
              <w:rPr>
                <w:rFonts w:cstheme="minorHAnsi"/>
                <w:sz w:val="24"/>
                <w:szCs w:val="24"/>
                <w:lang w:val="ro-MD"/>
              </w:rPr>
              <w:t xml:space="preserve"> și </w:t>
            </w:r>
            <w:r w:rsidR="00940BB6" w:rsidRPr="00402BFB">
              <w:rPr>
                <w:rFonts w:cstheme="minorHAnsi"/>
                <w:sz w:val="24"/>
                <w:szCs w:val="24"/>
                <w:lang w:val="ro-MD"/>
              </w:rPr>
              <w:t>trebuie să ofere interfețe WEB pentru acces.</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011</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SIA SPS va avea la bază o arhitectura bazata pe microservicii care o sa expuna un REST API.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lastRenderedPageBreak/>
              <w:t>TCG 012</w:t>
            </w:r>
          </w:p>
        </w:tc>
        <w:tc>
          <w:tcPr>
            <w:tcW w:w="4248" w:type="pct"/>
          </w:tcPr>
          <w:p w:rsidR="00940BB6" w:rsidRPr="00402BFB" w:rsidRDefault="00940BB6" w:rsidP="00477129">
            <w:pPr>
              <w:spacing w:before="120" w:after="120"/>
              <w:jc w:val="both"/>
              <w:rPr>
                <w:rStyle w:val="Table-Header"/>
                <w:rFonts w:cstheme="minorHAnsi"/>
                <w:b w:val="0"/>
                <w:sz w:val="24"/>
                <w:szCs w:val="24"/>
                <w:lang w:val="ro-MD"/>
              </w:rPr>
            </w:pPr>
            <w:r w:rsidRPr="00402BFB">
              <w:rPr>
                <w:rFonts w:cstheme="minorHAnsi"/>
                <w:sz w:val="24"/>
                <w:szCs w:val="24"/>
                <w:lang w:val="ro-MD"/>
              </w:rPr>
              <w:t>Sistemul informatic va utiliza standarde deschise pentru formate și protocoale de comunicare.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013</w:t>
            </w:r>
          </w:p>
        </w:tc>
        <w:tc>
          <w:tcPr>
            <w:tcW w:w="4248" w:type="pct"/>
          </w:tcPr>
          <w:p w:rsidR="00940BB6" w:rsidRPr="00402BFB" w:rsidRDefault="00940BB6" w:rsidP="00477129">
            <w:pPr>
              <w:spacing w:before="120" w:after="120"/>
              <w:jc w:val="both"/>
              <w:rPr>
                <w:rStyle w:val="Bodytext2Italic"/>
                <w:rFonts w:asciiTheme="minorHAnsi" w:hAnsiTheme="minorHAnsi" w:cstheme="minorHAnsi"/>
                <w:color w:val="auto"/>
                <w:sz w:val="24"/>
                <w:szCs w:val="24"/>
                <w:lang w:val="ro-MD"/>
              </w:rPr>
            </w:pPr>
            <w:r w:rsidRPr="00402BFB">
              <w:rPr>
                <w:rFonts w:cstheme="minorHAnsi"/>
                <w:sz w:val="24"/>
                <w:szCs w:val="24"/>
                <w:lang w:val="ro-MD"/>
              </w:rPr>
              <w:t>Părțile serviciului expuse către public de SIA SPS</w:t>
            </w:r>
            <w:r w:rsidRPr="00402BFB">
              <w:rPr>
                <w:rStyle w:val="Bodytext2Italic"/>
                <w:rFonts w:asciiTheme="minorHAnsi" w:hAnsiTheme="minorHAnsi" w:cstheme="minorHAnsi"/>
                <w:color w:val="auto"/>
                <w:sz w:val="24"/>
                <w:szCs w:val="24"/>
                <w:lang w:val="ro-MD"/>
              </w:rPr>
              <w:t xml:space="preserve"> </w:t>
            </w:r>
            <w:r w:rsidRPr="00402BFB">
              <w:rPr>
                <w:rFonts w:cstheme="minorHAnsi"/>
                <w:sz w:val="24"/>
                <w:szCs w:val="24"/>
                <w:lang w:val="ro-MD"/>
              </w:rPr>
              <w:t>vor fi tehnologic neutre (Sistem de Operare, Edge, etc.).</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014</w:t>
            </w:r>
          </w:p>
        </w:tc>
        <w:tc>
          <w:tcPr>
            <w:tcW w:w="4248" w:type="pct"/>
          </w:tcPr>
          <w:p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asigure posibilitatea lucrului simultan a cel puțin 1500 de utilizatori.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015</w:t>
            </w:r>
          </w:p>
        </w:tc>
        <w:tc>
          <w:tcPr>
            <w:tcW w:w="4248" w:type="pct"/>
          </w:tcPr>
          <w:p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poată fi dimensionat și să ofere posibilitatea creșterii atât a volumului de date, cât și a numărului de utilizatori simultani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016</w:t>
            </w:r>
          </w:p>
        </w:tc>
        <w:tc>
          <w:tcPr>
            <w:tcW w:w="4248" w:type="pct"/>
          </w:tcPr>
          <w:p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ofere posibilitatea conectării unor module suplimentare (în caz de necesitate).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017</w:t>
            </w:r>
          </w:p>
        </w:tc>
        <w:tc>
          <w:tcPr>
            <w:tcW w:w="4248" w:type="pct"/>
          </w:tcPr>
          <w:p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Toate datele trebuie păstrate în sistem centralizat, indiferent de modulul în care au fost create.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018</w:t>
            </w:r>
          </w:p>
        </w:tc>
        <w:tc>
          <w:tcPr>
            <w:tcW w:w="4248" w:type="pct"/>
          </w:tcPr>
          <w:p w:rsidR="00940BB6" w:rsidRPr="00402BFB" w:rsidRDefault="00940BB6" w:rsidP="00477129">
            <w:pPr>
              <w:spacing w:before="120" w:after="120"/>
              <w:jc w:val="both"/>
              <w:rPr>
                <w:rStyle w:val="Bodytext2Italic"/>
                <w:rFonts w:asciiTheme="minorHAnsi" w:hAnsiTheme="minorHAnsi" w:cstheme="minorHAnsi"/>
                <w:i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fie elaborat ținînd cont de utilizarea metodelor contemporane de elaborare a produselor software și să suporte metodele contemporane de lucru cu datele.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TCG 019</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să aibă capacitate de lucru deplină în caz de restabilire după o avarie neprevăzută.</w:t>
            </w:r>
          </w:p>
        </w:tc>
      </w:tr>
    </w:tbl>
    <w:p w:rsidR="00940BB6" w:rsidRPr="00402BFB" w:rsidRDefault="00940BB6">
      <w:pPr>
        <w:pStyle w:val="Heading2"/>
        <w:numPr>
          <w:ilvl w:val="0"/>
          <w:numId w:val="20"/>
        </w:numPr>
      </w:pPr>
      <w:bookmarkStart w:id="163" w:name="_Toc467498093"/>
      <w:bookmarkStart w:id="164" w:name="_Toc467656942"/>
      <w:bookmarkStart w:id="165" w:name="_Toc532510600"/>
      <w:bookmarkStart w:id="166" w:name="_Toc58840667"/>
      <w:r w:rsidRPr="00402BFB">
        <w:t>Totalitatea cerințelor de performanță înaintate sistemului informatic</w:t>
      </w:r>
      <w:bookmarkEnd w:id="163"/>
      <w:bookmarkEnd w:id="164"/>
      <w:bookmarkEnd w:id="165"/>
      <w:bookmarkEnd w:id="166"/>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940BB6" w:rsidRPr="00402BFB" w:rsidTr="00477129">
        <w:trPr>
          <w:tblHeader/>
        </w:trPr>
        <w:tc>
          <w:tcPr>
            <w:tcW w:w="752" w:type="pct"/>
          </w:tcPr>
          <w:p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t>Identificator</w:t>
            </w:r>
          </w:p>
        </w:tc>
        <w:tc>
          <w:tcPr>
            <w:tcW w:w="4248" w:type="pct"/>
          </w:tcPr>
          <w:p w:rsidR="00940BB6" w:rsidRPr="00402BFB" w:rsidRDefault="00940BB6" w:rsidP="00940BB6">
            <w:pPr>
              <w:spacing w:before="120" w:after="120"/>
              <w:jc w:val="center"/>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Descrierea cerinței de performanță</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PERF001</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Timpul mediu de răspuns al serverului nu va depăși 3 secunde la încărcătura nominală a sistemului.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PERF002</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Anterior livrării soluției informatice vor fi efectuate totalitatea testelor de performanță a SIA SPS</w:t>
            </w:r>
            <w:r w:rsidRPr="00402BFB">
              <w:rPr>
                <w:rStyle w:val="Bodytext2Italic"/>
                <w:rFonts w:asciiTheme="minorHAnsi" w:hAnsiTheme="minorHAnsi" w:cstheme="minorHAnsi"/>
                <w:color w:val="auto"/>
                <w:sz w:val="24"/>
                <w:szCs w:val="24"/>
                <w:lang w:val="ro-MD"/>
              </w:rPr>
              <w:t>.</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PERF003</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Testarea performanței va include minim doua componente: testarea încărcăturii sistemului </w:t>
            </w:r>
            <w:r w:rsidRPr="00402BFB">
              <w:rPr>
                <w:rStyle w:val="Bodytext2Italic"/>
                <w:rFonts w:asciiTheme="minorHAnsi" w:hAnsiTheme="minorHAnsi" w:cstheme="minorHAnsi"/>
                <w:color w:val="auto"/>
                <w:sz w:val="24"/>
                <w:szCs w:val="24"/>
                <w:lang w:val="ro-MD"/>
              </w:rPr>
              <w:t>(load testing)</w:t>
            </w:r>
            <w:r w:rsidRPr="00402BFB">
              <w:rPr>
                <w:rFonts w:cstheme="minorHAnsi"/>
                <w:sz w:val="24"/>
                <w:szCs w:val="24"/>
                <w:lang w:val="ro-MD"/>
              </w:rPr>
              <w:t xml:space="preserve"> și testarea comportamentului sistemului la solicitări mari </w:t>
            </w:r>
            <w:r w:rsidRPr="00402BFB">
              <w:rPr>
                <w:rStyle w:val="Bodytext2Italic"/>
                <w:rFonts w:asciiTheme="minorHAnsi" w:hAnsiTheme="minorHAnsi" w:cstheme="minorHAnsi"/>
                <w:color w:val="auto"/>
                <w:sz w:val="24"/>
                <w:szCs w:val="24"/>
                <w:lang w:val="ro-MD"/>
              </w:rPr>
              <w:t>(stress, performance testing).</w:t>
            </w:r>
          </w:p>
        </w:tc>
      </w:tr>
    </w:tbl>
    <w:p w:rsidR="00940BB6" w:rsidRPr="00402BFB" w:rsidRDefault="00940BB6">
      <w:pPr>
        <w:pStyle w:val="Heading2"/>
        <w:numPr>
          <w:ilvl w:val="0"/>
          <w:numId w:val="20"/>
        </w:numPr>
      </w:pPr>
      <w:bookmarkStart w:id="167" w:name="_Toc467498094"/>
      <w:bookmarkStart w:id="168" w:name="_Toc467656943"/>
      <w:bookmarkStart w:id="169" w:name="_Toc532510601"/>
      <w:bookmarkStart w:id="170" w:name="_Toc58840668"/>
      <w:r w:rsidRPr="00402BFB">
        <w:t>Totalitatea cerințelor de asigurare a securității și protecției a SIA SPS</w:t>
      </w:r>
      <w:bookmarkEnd w:id="167"/>
      <w:bookmarkEnd w:id="168"/>
      <w:bookmarkEnd w:id="169"/>
      <w:bookmarkEnd w:id="170"/>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940BB6" w:rsidRPr="00402BFB" w:rsidTr="00477129">
        <w:trPr>
          <w:tblHeader/>
        </w:trPr>
        <w:tc>
          <w:tcPr>
            <w:tcW w:w="752" w:type="pct"/>
          </w:tcPr>
          <w:p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lastRenderedPageBreak/>
              <w:t>Identificator</w:t>
            </w:r>
          </w:p>
        </w:tc>
        <w:tc>
          <w:tcPr>
            <w:tcW w:w="4248" w:type="pct"/>
          </w:tcPr>
          <w:p w:rsidR="00940BB6" w:rsidRPr="00402BFB" w:rsidRDefault="00940BB6" w:rsidP="00477129">
            <w:pPr>
              <w:spacing w:before="120" w:after="120"/>
              <w:jc w:val="both"/>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 xml:space="preserve">Descrierea cerinței </w:t>
            </w:r>
            <w:r w:rsidRPr="00402BFB">
              <w:rPr>
                <w:rFonts w:cstheme="minorHAnsi"/>
                <w:b/>
                <w:sz w:val="24"/>
                <w:szCs w:val="24"/>
                <w:lang w:val="ro-MD"/>
              </w:rPr>
              <w:t>de asigurare a securității și protecției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001</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Sistemul informatic garantează păstrarea completă și integritatea conținutului bazei de date </w:t>
            </w:r>
            <w:r w:rsidRPr="00402BFB">
              <w:rPr>
                <w:rFonts w:cstheme="minorHAnsi"/>
                <w:i/>
                <w:sz w:val="24"/>
                <w:szCs w:val="24"/>
                <w:lang w:val="ro-MD"/>
              </w:rPr>
              <w:t>SIA</w:t>
            </w:r>
            <w:r w:rsidRPr="00402BFB">
              <w:rPr>
                <w:rStyle w:val="Bodytext2Italic"/>
                <w:rFonts w:asciiTheme="minorHAnsi" w:hAnsiTheme="minorHAnsi" w:cstheme="minorHAnsi"/>
                <w:color w:val="auto"/>
                <w:sz w:val="24"/>
                <w:szCs w:val="24"/>
                <w:lang w:val="ro-MD"/>
              </w:rPr>
              <w:t>.</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002</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Accesul la funcțiile oferite utilizatorilor neautentificați este controlat cu mijloace de protecție contra suprasolicitării serviciului de unul sau câteva noduri ale rețelei.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003</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Toate câmpurile din formele completate de către utilizatori trebuie sa fie validate în mod obligatoriu după tip atât pe client cât și pe server.</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004</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asigura confidențialitatea datelor transmise-recepționate pe canalele de comunicație.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005</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Accesul la sistemul informatic se face în mod controlat.</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006</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Accesul la funcțiile oferite utilizatorilor se face cu autentificarea acestora folosind orișicare din mijloacele: utilizator + parolă</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007</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Schimbul de date în sistem se face doar pe canale securizate.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008</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Acțiunile utilizatorilor sunt înregistrate în jurnale electronice (audit/ instoric).</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009</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Ierarhizarea în roluri a utilizatorilor finali.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010</w:t>
            </w:r>
          </w:p>
        </w:tc>
        <w:tc>
          <w:tcPr>
            <w:tcW w:w="4248" w:type="pct"/>
          </w:tcPr>
          <w:p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 xml:space="preserve">Autentificarea în sistem se va face printr-un mecanism de tip </w:t>
            </w:r>
            <w:r w:rsidRPr="00402BFB">
              <w:rPr>
                <w:rFonts w:cstheme="minorHAnsi"/>
                <w:bCs/>
                <w:sz w:val="24"/>
                <w:szCs w:val="24"/>
                <w:lang w:val="ro-MD"/>
              </w:rPr>
              <w:t>Single Sign On (open client id)</w:t>
            </w:r>
            <w:r w:rsidRPr="00402BFB">
              <w:rPr>
                <w:rStyle w:val="Bodytext2Bold"/>
                <w:rFonts w:asciiTheme="minorHAnsi" w:hAnsiTheme="minorHAnsi" w:cstheme="minorHAnsi"/>
                <w:b w:val="0"/>
                <w:color w:val="auto"/>
                <w:sz w:val="24"/>
                <w:szCs w:val="24"/>
                <w:lang w:val="ro-MD"/>
              </w:rPr>
              <w:t xml:space="preserve"> permițând accesul utilizatorului în toate modulele pentru care dispune de drepturile necesare după introducerea numelui de utilizator și a parolei o singura dată în cadrul unei sesiuni de lucru.</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011</w:t>
            </w:r>
          </w:p>
        </w:tc>
        <w:tc>
          <w:tcPr>
            <w:tcW w:w="4248" w:type="pct"/>
          </w:tcPr>
          <w:p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Împiedicarea accesului utilizatorilor finali de a se conecta la sistem dacă acesta este în stare de eroare.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012</w:t>
            </w:r>
          </w:p>
        </w:tc>
        <w:tc>
          <w:tcPr>
            <w:tcW w:w="4248" w:type="pct"/>
          </w:tcPr>
          <w:p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Asigurarea securității tuturor interfețelor sistemului informatic, prevenind accesul utilizatorilor neautorizați la sistem.</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013</w:t>
            </w:r>
          </w:p>
        </w:tc>
        <w:tc>
          <w:tcPr>
            <w:tcW w:w="4248" w:type="pct"/>
          </w:tcPr>
          <w:p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Raportarea pe baze periodice a detaliilor privitoare la accesul în sistem al utilizatorilor.</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014</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Sa poată fi definite drepturi de acces (vizual actualizare) la informație pentru utilizatori/ roluri/ drepturi.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015</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 xml:space="preserve">Pentru fiecare rol, în funcție de specificul activității acestuia, se vor stabili componentele sistemului informatic care trebuie să acopere activitatea curentă. Se va realiza asocierea între funcționarul care lucrează și utilizatorul declarat în </w:t>
            </w:r>
            <w:r w:rsidRPr="00402BFB">
              <w:rPr>
                <w:rStyle w:val="Bodytext2Bold"/>
                <w:rFonts w:asciiTheme="minorHAnsi" w:hAnsiTheme="minorHAnsi" w:cstheme="minorHAnsi"/>
                <w:b w:val="0"/>
                <w:color w:val="auto"/>
                <w:sz w:val="24"/>
                <w:szCs w:val="24"/>
                <w:lang w:val="ro-MD"/>
              </w:rPr>
              <w:lastRenderedPageBreak/>
              <w:t xml:space="preserve">cadrul aplicației, căruia i s-a acordat un set de drepturi de acces la informațiile din baza de date. </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lastRenderedPageBreak/>
              <w:t>SR 016</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Fonts w:cstheme="minorHAnsi"/>
                <w:bCs/>
                <w:sz w:val="24"/>
                <w:szCs w:val="24"/>
                <w:lang w:val="ro-MD"/>
              </w:rPr>
              <w:t>Se vor furniza funcționalități de administrare care să permită oferirea sau revocarea drepturilor de acces, accesul la informații pe baza de parole.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017</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Drepturile de acces se vor acorda diferențiat în funcție de modul, operație, nivel organizațional.</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018</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nu va permite accesul la datele din baza de date decât prin intermediul API expus de sistem.</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019</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va permite administrarea drepturilor pentru grupuri de utilizatori la nivel de module, funcții și operații.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020</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va permite lucrul in paralel cu toate modulele și a mai multor utilizatori simultan în aceea aplicație, chiar în același ecran.</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021</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va gestiona și va rezolva probleme de acces concurent la resurse, alegând politica în funcție de specificul aplicației.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022</w:t>
            </w:r>
          </w:p>
        </w:tc>
        <w:tc>
          <w:tcPr>
            <w:tcW w:w="4248" w:type="pct"/>
          </w:tcPr>
          <w:p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Pe fiecare înregistrare se va putea vizualiza de către utilizatorii autorizați lista cu ce câmpuri au fost modificate, de către cine (user aplicație, user Windows), la ce dată (oră, minut, secundă), de pe ce stație (nume calificat/IP), valoarea înainte și după modificare.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023</w:t>
            </w:r>
          </w:p>
        </w:tc>
        <w:tc>
          <w:tcPr>
            <w:tcW w:w="4248" w:type="pct"/>
          </w:tcPr>
          <w:p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Sistemele si bazele de date nu vor permite generarea de inconsistente în date din cauza accesului concurent.</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024</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Posibilitatea de definire a nivelului de securitate (citire, scriere) la nivel de orice câmp din formular de introducere date pentru user/rol/drepturi.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025</w:t>
            </w:r>
          </w:p>
        </w:tc>
        <w:tc>
          <w:tcPr>
            <w:tcW w:w="4248"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Toate accesele utilizatorilor la sistem, inclusiv în cazul existenței accesărilor anonime, sunt verificate de sistem la fiecare intrare a utilizatorului.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SR 026</w:t>
            </w:r>
          </w:p>
        </w:tc>
        <w:tc>
          <w:tcPr>
            <w:tcW w:w="4248" w:type="pct"/>
          </w:tcPr>
          <w:p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Registrul de acțiuni utilizatorilor trebuie să ofere următoarele informații:</w:t>
            </w:r>
          </w:p>
          <w:p w:rsidR="00940BB6" w:rsidRPr="00402BFB" w:rsidRDefault="00940BB6" w:rsidP="001941BF">
            <w:pPr>
              <w:pStyle w:val="ListParagraph"/>
              <w:numPr>
                <w:ilvl w:val="0"/>
                <w:numId w:val="18"/>
              </w:numPr>
              <w:rPr>
                <w:rFonts w:eastAsia="Arial"/>
              </w:rPr>
            </w:pPr>
            <w:r w:rsidRPr="00402BFB">
              <w:rPr>
                <w:rFonts w:eastAsia="Arial"/>
              </w:rPr>
              <w:t>Login-ul utilizatorului;</w:t>
            </w:r>
          </w:p>
          <w:p w:rsidR="00940BB6" w:rsidRPr="00402BFB" w:rsidRDefault="00940BB6" w:rsidP="001941BF">
            <w:pPr>
              <w:pStyle w:val="ListParagraph"/>
              <w:numPr>
                <w:ilvl w:val="0"/>
                <w:numId w:val="18"/>
              </w:numPr>
              <w:rPr>
                <w:rFonts w:eastAsia="Arial"/>
              </w:rPr>
            </w:pPr>
            <w:r w:rsidRPr="00402BFB">
              <w:rPr>
                <w:rFonts w:eastAsia="Arial"/>
              </w:rPr>
              <w:t>Acțiunea executată;</w:t>
            </w:r>
          </w:p>
          <w:p w:rsidR="00940BB6" w:rsidRPr="00402BFB" w:rsidRDefault="00940BB6" w:rsidP="001941BF">
            <w:pPr>
              <w:pStyle w:val="ListParagraph"/>
              <w:numPr>
                <w:ilvl w:val="0"/>
                <w:numId w:val="18"/>
              </w:numPr>
              <w:rPr>
                <w:rFonts w:eastAsia="Arial"/>
              </w:rPr>
            </w:pPr>
            <w:r w:rsidRPr="00402BFB">
              <w:rPr>
                <w:rFonts w:eastAsia="Arial"/>
              </w:rPr>
              <w:t>Punctul de acces în sistem;</w:t>
            </w:r>
          </w:p>
          <w:p w:rsidR="00940BB6" w:rsidRPr="00402BFB" w:rsidRDefault="00940BB6" w:rsidP="001941BF">
            <w:pPr>
              <w:pStyle w:val="ListParagraph"/>
              <w:numPr>
                <w:ilvl w:val="0"/>
                <w:numId w:val="18"/>
              </w:numPr>
              <w:rPr>
                <w:rFonts w:eastAsia="Arial"/>
              </w:rPr>
            </w:pPr>
            <w:r w:rsidRPr="00402BFB">
              <w:rPr>
                <w:rFonts w:eastAsia="Arial"/>
              </w:rPr>
              <w:t>Lista documentelor interogate de utilizator.</w:t>
            </w:r>
          </w:p>
        </w:tc>
      </w:tr>
    </w:tbl>
    <w:p w:rsidR="00940BB6" w:rsidRPr="00402BFB" w:rsidRDefault="00940BB6">
      <w:pPr>
        <w:pStyle w:val="Heading2"/>
        <w:numPr>
          <w:ilvl w:val="0"/>
          <w:numId w:val="20"/>
        </w:numPr>
      </w:pPr>
      <w:bookmarkStart w:id="171" w:name="_Toc467498095"/>
      <w:bookmarkStart w:id="172" w:name="_Toc467656944"/>
      <w:bookmarkStart w:id="173" w:name="_Toc532510602"/>
      <w:bookmarkStart w:id="174" w:name="_Toc58840669"/>
      <w:r w:rsidRPr="00402BFB">
        <w:t>Totalitatea cerințelor de performanță de administrare înaintate</w:t>
      </w:r>
      <w:bookmarkEnd w:id="171"/>
      <w:bookmarkEnd w:id="172"/>
      <w:bookmarkEnd w:id="173"/>
      <w:bookmarkEnd w:id="174"/>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181"/>
      </w:tblGrid>
      <w:tr w:rsidR="00940BB6" w:rsidRPr="00402BFB" w:rsidTr="00477129">
        <w:trPr>
          <w:tblHeader/>
        </w:trPr>
        <w:tc>
          <w:tcPr>
            <w:tcW w:w="754" w:type="pct"/>
          </w:tcPr>
          <w:p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lastRenderedPageBreak/>
              <w:t>Identificator</w:t>
            </w:r>
          </w:p>
        </w:tc>
        <w:tc>
          <w:tcPr>
            <w:tcW w:w="4246" w:type="pct"/>
          </w:tcPr>
          <w:p w:rsidR="00940BB6" w:rsidRPr="00402BFB" w:rsidRDefault="00940BB6" w:rsidP="00940BB6">
            <w:pPr>
              <w:spacing w:before="120" w:after="120"/>
              <w:jc w:val="center"/>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Descrierea cerinței funcționale</w:t>
            </w:r>
          </w:p>
        </w:tc>
      </w:tr>
      <w:tr w:rsidR="00940BB6" w:rsidRPr="00402BFB" w:rsidTr="00477129">
        <w:tc>
          <w:tcPr>
            <w:tcW w:w="5000" w:type="pct"/>
            <w:gridSpan w:val="2"/>
          </w:tcPr>
          <w:p w:rsidR="00940BB6" w:rsidRPr="00402BFB" w:rsidRDefault="00940BB6" w:rsidP="00940BB6">
            <w:pPr>
              <w:spacing w:before="120" w:after="120"/>
              <w:jc w:val="center"/>
              <w:rPr>
                <w:rStyle w:val="Bodytext2Bold"/>
                <w:rFonts w:asciiTheme="minorHAnsi" w:hAnsiTheme="minorHAnsi" w:cstheme="minorHAnsi"/>
                <w:i/>
                <w:color w:val="auto"/>
                <w:sz w:val="24"/>
                <w:szCs w:val="24"/>
                <w:lang w:val="ro-MD"/>
              </w:rPr>
            </w:pPr>
            <w:r w:rsidRPr="00402BFB">
              <w:rPr>
                <w:rStyle w:val="Bodytext2Bold"/>
                <w:rFonts w:asciiTheme="minorHAnsi" w:hAnsiTheme="minorHAnsi" w:cstheme="minorHAnsi"/>
                <w:i/>
                <w:color w:val="auto"/>
                <w:sz w:val="24"/>
                <w:szCs w:val="24"/>
                <w:lang w:val="ro-MD"/>
              </w:rPr>
              <w:t>Nomenclatoare</w:t>
            </w:r>
          </w:p>
        </w:tc>
      </w:tr>
      <w:tr w:rsidR="00940BB6" w:rsidRPr="00402BFB" w:rsidTr="00477129">
        <w:tc>
          <w:tcPr>
            <w:tcW w:w="754" w:type="pct"/>
          </w:tcPr>
          <w:p w:rsidR="00940BB6" w:rsidRPr="00402BFB" w:rsidRDefault="00940BB6" w:rsidP="00940BB6">
            <w:pPr>
              <w:spacing w:before="120" w:after="120"/>
              <w:jc w:val="center"/>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AD 001</w:t>
            </w:r>
          </w:p>
        </w:tc>
        <w:tc>
          <w:tcPr>
            <w:tcW w:w="4246" w:type="pct"/>
          </w:tcPr>
          <w:p w:rsidR="00940BB6" w:rsidRPr="00402BFB" w:rsidRDefault="00940BB6" w:rsidP="00477129">
            <w:pPr>
              <w:spacing w:before="120" w:after="120"/>
              <w:jc w:val="both"/>
              <w:rPr>
                <w:rStyle w:val="Bodytext2Bold"/>
                <w:rFonts w:asciiTheme="minorHAnsi" w:hAnsiTheme="minorHAnsi" w:cstheme="minorHAnsi"/>
                <w:b w:val="0"/>
                <w:color w:val="auto"/>
                <w:sz w:val="24"/>
                <w:szCs w:val="24"/>
                <w:lang w:val="ro-MD"/>
              </w:rPr>
            </w:pPr>
            <w:r w:rsidRPr="00402BFB">
              <w:rPr>
                <w:rStyle w:val="Bodytext2Bold"/>
                <w:rFonts w:asciiTheme="minorHAnsi" w:hAnsiTheme="minorHAnsi" w:cstheme="minorHAnsi"/>
                <w:b w:val="0"/>
                <w:color w:val="auto"/>
                <w:sz w:val="24"/>
                <w:szCs w:val="24"/>
                <w:lang w:val="ro-MD"/>
              </w:rPr>
              <w:t>Sistemul trebuie sa permită administratorului să configureze nomenclatoarele.</w:t>
            </w:r>
          </w:p>
        </w:tc>
      </w:tr>
      <w:tr w:rsidR="00940BB6" w:rsidRPr="00402BFB" w:rsidTr="00477129">
        <w:tc>
          <w:tcPr>
            <w:tcW w:w="754"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002</w:t>
            </w:r>
          </w:p>
        </w:tc>
        <w:tc>
          <w:tcPr>
            <w:tcW w:w="4246" w:type="pct"/>
          </w:tcPr>
          <w:p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Administratorul sistemului să poată configura (adăuga, incactivare, modifica) nomenclatoarele utilizate de sistem.</w:t>
            </w:r>
          </w:p>
        </w:tc>
      </w:tr>
      <w:tr w:rsidR="00940BB6" w:rsidRPr="00402BFB" w:rsidTr="00477129">
        <w:tc>
          <w:tcPr>
            <w:tcW w:w="754"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003</w:t>
            </w:r>
          </w:p>
        </w:tc>
        <w:tc>
          <w:tcPr>
            <w:tcW w:w="4246" w:type="pct"/>
          </w:tcPr>
          <w:p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Pentru fiecare acțiune din sistem să se poată specifica securitatea lui (cine are dreptul să îl utilizeze, cine are dreptul să îl modifice, etc) la nivel de user/rol/drept.</w:t>
            </w:r>
          </w:p>
        </w:tc>
      </w:tr>
      <w:tr w:rsidR="00940BB6" w:rsidRPr="00402BFB" w:rsidTr="00477129">
        <w:tc>
          <w:tcPr>
            <w:tcW w:w="5000" w:type="pct"/>
            <w:gridSpan w:val="2"/>
          </w:tcPr>
          <w:p w:rsidR="00940BB6" w:rsidRPr="00402BFB" w:rsidRDefault="00940BB6" w:rsidP="00940BB6">
            <w:pPr>
              <w:spacing w:before="120" w:after="120"/>
              <w:jc w:val="center"/>
              <w:rPr>
                <w:rFonts w:cstheme="minorHAnsi"/>
                <w:i/>
                <w:sz w:val="24"/>
                <w:szCs w:val="24"/>
                <w:lang w:val="ro-MD"/>
              </w:rPr>
            </w:pPr>
            <w:r w:rsidRPr="00402BFB">
              <w:rPr>
                <w:rStyle w:val="Bodytext2Bold"/>
                <w:rFonts w:asciiTheme="minorHAnsi" w:hAnsiTheme="minorHAnsi" w:cstheme="minorHAnsi"/>
                <w:i/>
                <w:color w:val="auto"/>
                <w:sz w:val="24"/>
                <w:szCs w:val="24"/>
                <w:lang w:val="ro-MD"/>
              </w:rPr>
              <w:t>Administrare funcții</w:t>
            </w:r>
          </w:p>
        </w:tc>
      </w:tr>
      <w:tr w:rsidR="00940BB6" w:rsidRPr="00402BFB" w:rsidTr="00477129">
        <w:tc>
          <w:tcPr>
            <w:tcW w:w="754"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004</w:t>
            </w:r>
          </w:p>
        </w:tc>
        <w:tc>
          <w:tcPr>
            <w:tcW w:w="4246" w:type="pct"/>
          </w:tcPr>
          <w:p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Administrarea aplicației va fi realizată de către utilizatorii desemnați cu acest rol.</w:t>
            </w:r>
          </w:p>
        </w:tc>
      </w:tr>
      <w:tr w:rsidR="00940BB6" w:rsidRPr="00402BFB" w:rsidTr="00477129">
        <w:tc>
          <w:tcPr>
            <w:tcW w:w="754"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005</w:t>
            </w:r>
          </w:p>
        </w:tc>
        <w:tc>
          <w:tcPr>
            <w:tcW w:w="4246" w:type="pct"/>
          </w:tcPr>
          <w:p w:rsidR="00940BB6" w:rsidRPr="00402BFB" w:rsidRDefault="00940BB6" w:rsidP="00477129">
            <w:pPr>
              <w:spacing w:before="120" w:after="120"/>
              <w:jc w:val="both"/>
              <w:rPr>
                <w:rFonts w:cstheme="minorHAnsi"/>
                <w:sz w:val="24"/>
                <w:szCs w:val="24"/>
                <w:lang w:val="ro-MD"/>
              </w:rPr>
            </w:pPr>
            <w:r w:rsidRPr="00402BFB">
              <w:rPr>
                <w:rFonts w:cstheme="minorHAnsi"/>
                <w:bCs/>
                <w:sz w:val="24"/>
                <w:szCs w:val="24"/>
                <w:lang w:val="ro-MD"/>
              </w:rPr>
              <w:t>Administrarea drepturilor de acces, a utilizatorilor, structurii organizaționale, tipurilor de acte, vor fi realizate prin intermediul unui modul specializat al sistemului, fără a fi necesară instalarea de softuri suplimentare.</w:t>
            </w:r>
          </w:p>
        </w:tc>
      </w:tr>
      <w:tr w:rsidR="00940BB6" w:rsidRPr="00402BFB" w:rsidTr="00477129">
        <w:tc>
          <w:tcPr>
            <w:tcW w:w="754"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006</w:t>
            </w:r>
          </w:p>
        </w:tc>
        <w:tc>
          <w:tcPr>
            <w:tcW w:w="4246" w:type="pct"/>
          </w:tcPr>
          <w:p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Sistemul va permite crearea de noi utilizatori, suspendarea accesului, repunerea accesului.</w:t>
            </w:r>
          </w:p>
        </w:tc>
      </w:tr>
      <w:tr w:rsidR="00940BB6" w:rsidRPr="00402BFB" w:rsidTr="00477129">
        <w:tc>
          <w:tcPr>
            <w:tcW w:w="754"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AD 007</w:t>
            </w:r>
          </w:p>
        </w:tc>
        <w:tc>
          <w:tcPr>
            <w:tcW w:w="4246" w:type="pct"/>
          </w:tcPr>
          <w:p w:rsidR="00940BB6" w:rsidRPr="00402BFB" w:rsidRDefault="00940BB6" w:rsidP="00477129">
            <w:pPr>
              <w:spacing w:before="120" w:after="120"/>
              <w:jc w:val="both"/>
              <w:rPr>
                <w:rFonts w:cstheme="minorHAnsi"/>
                <w:sz w:val="24"/>
                <w:szCs w:val="24"/>
                <w:lang w:val="ro-MD"/>
              </w:rPr>
            </w:pPr>
            <w:r w:rsidRPr="00402BFB">
              <w:rPr>
                <w:rStyle w:val="Bodytext2Bold"/>
                <w:rFonts w:asciiTheme="minorHAnsi" w:hAnsiTheme="minorHAnsi" w:cstheme="minorHAnsi"/>
                <w:b w:val="0"/>
                <w:color w:val="auto"/>
                <w:sz w:val="24"/>
                <w:szCs w:val="24"/>
                <w:lang w:val="ro-MD"/>
              </w:rPr>
              <w:t>Sistemul va permite crearea de noi utilizatori, suspendarea accesului, repunerea accesului.</w:t>
            </w:r>
          </w:p>
        </w:tc>
      </w:tr>
    </w:tbl>
    <w:p w:rsidR="00940BB6" w:rsidRPr="00402BFB" w:rsidRDefault="00940BB6">
      <w:pPr>
        <w:pStyle w:val="Heading2"/>
        <w:numPr>
          <w:ilvl w:val="0"/>
          <w:numId w:val="20"/>
        </w:numPr>
      </w:pPr>
      <w:bookmarkStart w:id="175" w:name="_Toc467498096"/>
      <w:bookmarkStart w:id="176" w:name="_Toc467656945"/>
      <w:bookmarkStart w:id="177" w:name="_Toc532510603"/>
      <w:bookmarkStart w:id="178" w:name="_Toc58840670"/>
      <w:r w:rsidRPr="00402BFB">
        <w:t>Totalitatea cerințelor de asigurare software, hardware și comunicație a SIA SPS</w:t>
      </w:r>
      <w:bookmarkEnd w:id="175"/>
      <w:bookmarkEnd w:id="176"/>
      <w:bookmarkEnd w:id="177"/>
      <w:bookmarkEnd w:id="178"/>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3"/>
        <w:gridCol w:w="8211"/>
      </w:tblGrid>
      <w:tr w:rsidR="00940BB6" w:rsidRPr="00402BFB" w:rsidTr="00477129">
        <w:trPr>
          <w:tblHeader/>
        </w:trPr>
        <w:tc>
          <w:tcPr>
            <w:tcW w:w="752" w:type="pct"/>
          </w:tcPr>
          <w:p w:rsidR="00940BB6" w:rsidRPr="00402BFB" w:rsidRDefault="00940BB6" w:rsidP="00940BB6">
            <w:pPr>
              <w:spacing w:before="120" w:after="120"/>
              <w:jc w:val="center"/>
              <w:rPr>
                <w:rFonts w:cstheme="minorHAnsi"/>
                <w:b/>
                <w:sz w:val="24"/>
                <w:szCs w:val="24"/>
                <w:lang w:val="ro-MD"/>
              </w:rPr>
            </w:pPr>
            <w:r w:rsidRPr="00402BFB">
              <w:rPr>
                <w:rStyle w:val="Bodytext2Bold"/>
                <w:rFonts w:asciiTheme="minorHAnsi" w:hAnsiTheme="minorHAnsi" w:cstheme="minorHAnsi"/>
                <w:color w:val="auto"/>
                <w:sz w:val="24"/>
                <w:szCs w:val="24"/>
                <w:lang w:val="ro-MD"/>
              </w:rPr>
              <w:t>Identificator</w:t>
            </w:r>
          </w:p>
        </w:tc>
        <w:tc>
          <w:tcPr>
            <w:tcW w:w="4248" w:type="pct"/>
          </w:tcPr>
          <w:p w:rsidR="00940BB6" w:rsidRPr="00402BFB" w:rsidRDefault="00940BB6" w:rsidP="00940BB6">
            <w:pPr>
              <w:spacing w:before="120" w:after="120"/>
              <w:jc w:val="center"/>
              <w:rPr>
                <w:rStyle w:val="Bodytext2Bold"/>
                <w:rFonts w:asciiTheme="minorHAnsi" w:hAnsiTheme="minorHAnsi" w:cstheme="minorHAnsi"/>
                <w:bCs w:val="0"/>
                <w:color w:val="auto"/>
                <w:sz w:val="24"/>
                <w:szCs w:val="24"/>
                <w:lang w:val="ro-MD"/>
              </w:rPr>
            </w:pPr>
            <w:r w:rsidRPr="00402BFB">
              <w:rPr>
                <w:rStyle w:val="Bodytext2Bold"/>
                <w:rFonts w:asciiTheme="minorHAnsi" w:hAnsiTheme="minorHAnsi" w:cstheme="minorHAnsi"/>
                <w:color w:val="auto"/>
                <w:sz w:val="24"/>
                <w:szCs w:val="24"/>
                <w:lang w:val="ro-MD"/>
              </w:rPr>
              <w:t>Descrierea cerinței privind soluțiile software, hardware și comunicație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SHC001</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Sistemul trebuie să poată fi instalat atât pe servere dedicate, cât și pe soluții </w:t>
            </w:r>
            <w:r w:rsidRPr="00402BFB">
              <w:rPr>
                <w:rStyle w:val="Bodytext2105ptBoldItalic0"/>
                <w:rFonts w:asciiTheme="minorHAnsi" w:hAnsiTheme="minorHAnsi" w:cstheme="minorHAnsi"/>
                <w:b w:val="0"/>
                <w:color w:val="auto"/>
                <w:sz w:val="24"/>
                <w:szCs w:val="24"/>
                <w:lang w:val="ro-MD"/>
              </w:rPr>
              <w:t>Cloud.</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SHC002</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fi dezvoltat în baza unor restricții software (sistem de operare, MSSQL Server, server WEB etc.) larg acceptate în industrie pentru care există specialiști în Republica Moldova.</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SHC003</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e capabil de a orchestra containerele cu microservicii.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SHC004</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Este necesar ca în cazul existenței unor servicii expuse către public să fie tehnologic neutre.</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lastRenderedPageBreak/>
              <w:t>SHC005</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Verificarea se va face prin utilizarea unui set de platforme (moderne) și cu așteptarea ca parametrii de performanță să fie similari sau mai buni celor de pe configurația de referință.</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SHC006</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Produsul program generic recomandat pentru operarea și interacțiunea cu SIA SPS reprezintă exploratorul WEB.</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SHC007</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fi compatibil cu cel puțin 3 cele mai recente versiuni ale următoarelor exploratoare Web: Edge</w:t>
            </w:r>
            <w:r w:rsidRPr="00402BFB">
              <w:rPr>
                <w:rFonts w:cstheme="minorHAnsi"/>
                <w:bCs/>
                <w:i/>
                <w:iCs/>
                <w:sz w:val="24"/>
                <w:szCs w:val="24"/>
                <w:lang w:val="ro-MD"/>
              </w:rPr>
              <w:t>, Mozilla Firefox, Google Chrome</w:t>
            </w:r>
            <w:r w:rsidRPr="00402BFB">
              <w:rPr>
                <w:rFonts w:cstheme="minorHAnsi"/>
                <w:i/>
                <w:iCs/>
                <w:sz w:val="24"/>
                <w:szCs w:val="24"/>
                <w:lang w:val="ro-MD"/>
              </w:rPr>
              <w:t xml:space="preserve">, </w:t>
            </w:r>
            <w:r w:rsidRPr="00402BFB">
              <w:rPr>
                <w:rFonts w:cstheme="minorHAnsi"/>
                <w:bCs/>
                <w:i/>
                <w:iCs/>
                <w:sz w:val="24"/>
                <w:szCs w:val="24"/>
                <w:lang w:val="ro-MD"/>
              </w:rPr>
              <w:t>Safari</w:t>
            </w:r>
            <w:r w:rsidRPr="00402BFB">
              <w:rPr>
                <w:rFonts w:cstheme="minorHAnsi"/>
                <w:bCs/>
                <w:sz w:val="24"/>
                <w:szCs w:val="24"/>
                <w:lang w:val="ro-MD"/>
              </w:rPr>
              <w:t xml:space="preserve"> </w:t>
            </w:r>
            <w:r w:rsidRPr="00402BFB">
              <w:rPr>
                <w:rFonts w:cstheme="minorHAnsi"/>
                <w:sz w:val="24"/>
                <w:szCs w:val="24"/>
                <w:lang w:val="ro-MD"/>
              </w:rPr>
              <w:t xml:space="preserve">și </w:t>
            </w:r>
            <w:r w:rsidRPr="00402BFB">
              <w:rPr>
                <w:rFonts w:cstheme="minorHAnsi"/>
                <w:bCs/>
                <w:i/>
                <w:iCs/>
                <w:sz w:val="24"/>
                <w:szCs w:val="24"/>
                <w:lang w:val="ro-MD"/>
              </w:rPr>
              <w:t>Opera</w:t>
            </w:r>
            <w:r w:rsidRPr="00402BFB">
              <w:rPr>
                <w:rFonts w:cstheme="minorHAnsi"/>
                <w:i/>
                <w:iCs/>
                <w:sz w:val="24"/>
                <w:szCs w:val="24"/>
                <w:lang w:val="ro-MD"/>
              </w:rPr>
              <w:t>.</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SHC008</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 xml:space="preserve">Sistemul trebuie să fie capabil să producă cel puțin următoarele nivele de jurnalizare tehnică: </w:t>
            </w:r>
            <w:r w:rsidRPr="00402BFB">
              <w:rPr>
                <w:rStyle w:val="Bodytext2Italic"/>
                <w:rFonts w:asciiTheme="minorHAnsi" w:hAnsiTheme="minorHAnsi" w:cstheme="minorHAnsi"/>
                <w:color w:val="auto"/>
                <w:sz w:val="24"/>
                <w:szCs w:val="24"/>
                <w:lang w:val="ro-MD"/>
              </w:rPr>
              <w:t xml:space="preserve">info; warning; fatal; </w:t>
            </w:r>
            <w:r w:rsidRPr="00402BFB">
              <w:rPr>
                <w:rStyle w:val="Bodytext2Italic"/>
                <w:rFonts w:asciiTheme="minorHAnsi" w:hAnsiTheme="minorHAnsi" w:cstheme="minorHAnsi"/>
                <w:color w:val="auto"/>
                <w:sz w:val="24"/>
                <w:szCs w:val="24"/>
                <w:lang w:val="ro-MD" w:eastAsia="de-DE" w:bidi="de-DE"/>
              </w:rPr>
              <w:t>error.</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SHC009</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Dezvoltatorul va pregăti mijloace ce facilitează funcțiile de administrare a sistemului:</w:t>
            </w:r>
          </w:p>
          <w:p w:rsidR="00940BB6" w:rsidRPr="00402BFB" w:rsidRDefault="00940BB6" w:rsidP="001941BF">
            <w:pPr>
              <w:pStyle w:val="ListParagraph"/>
              <w:numPr>
                <w:ilvl w:val="0"/>
                <w:numId w:val="19"/>
              </w:numPr>
              <w:rPr>
                <w:rFonts w:eastAsia="Arial"/>
              </w:rPr>
            </w:pPr>
            <w:r w:rsidRPr="00402BFB">
              <w:rPr>
                <w:rFonts w:eastAsia="Arial"/>
              </w:rPr>
              <w:t>startarea componentelor sistemului;</w:t>
            </w:r>
          </w:p>
          <w:p w:rsidR="00940BB6" w:rsidRPr="00402BFB" w:rsidRDefault="00940BB6" w:rsidP="001941BF">
            <w:pPr>
              <w:pStyle w:val="ListParagraph"/>
              <w:numPr>
                <w:ilvl w:val="0"/>
                <w:numId w:val="19"/>
              </w:numPr>
              <w:rPr>
                <w:rFonts w:eastAsia="Arial"/>
              </w:rPr>
            </w:pPr>
            <w:r w:rsidRPr="00402BFB">
              <w:rPr>
                <w:rFonts w:eastAsia="Arial"/>
              </w:rPr>
              <w:t>stoparea componentelor sistemului;</w:t>
            </w:r>
          </w:p>
          <w:p w:rsidR="00940BB6" w:rsidRPr="00402BFB" w:rsidRDefault="00940BB6" w:rsidP="001941BF">
            <w:pPr>
              <w:pStyle w:val="ListParagraph"/>
              <w:numPr>
                <w:ilvl w:val="0"/>
                <w:numId w:val="19"/>
              </w:numPr>
              <w:rPr>
                <w:rFonts w:eastAsia="Arial"/>
              </w:rPr>
            </w:pPr>
            <w:r w:rsidRPr="00402BFB">
              <w:rPr>
                <w:rFonts w:eastAsia="Arial"/>
              </w:rPr>
              <w:t>restartarea componentelor sistemului,</w:t>
            </w:r>
          </w:p>
          <w:p w:rsidR="00940BB6" w:rsidRPr="00402BFB" w:rsidRDefault="00940BB6" w:rsidP="001941BF">
            <w:pPr>
              <w:pStyle w:val="ListParagraph"/>
              <w:numPr>
                <w:ilvl w:val="0"/>
                <w:numId w:val="19"/>
              </w:numPr>
              <w:rPr>
                <w:rFonts w:eastAsia="Arial"/>
              </w:rPr>
            </w:pPr>
            <w:r w:rsidRPr="00402BFB">
              <w:rPr>
                <w:rFonts w:eastAsia="Arial"/>
              </w:rPr>
              <w:t>crearea copiei de rezervă a bazei de date la momentul predarii sistemului,</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SHC010</w:t>
            </w:r>
          </w:p>
        </w:tc>
        <w:tc>
          <w:tcPr>
            <w:tcW w:w="4248"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Sistemul va opera în rețele TCP/IP și în special HTTPS.</w:t>
            </w:r>
          </w:p>
        </w:tc>
      </w:tr>
      <w:tr w:rsidR="00940BB6" w:rsidRPr="00402BFB" w:rsidTr="00477129">
        <w:tc>
          <w:tcPr>
            <w:tcW w:w="752" w:type="pct"/>
          </w:tcPr>
          <w:p w:rsidR="00940BB6" w:rsidRPr="00402BFB" w:rsidRDefault="00940BB6" w:rsidP="00940BB6">
            <w:pPr>
              <w:spacing w:before="120" w:after="120"/>
              <w:jc w:val="center"/>
              <w:rPr>
                <w:rFonts w:cstheme="minorHAnsi"/>
                <w:sz w:val="24"/>
                <w:szCs w:val="24"/>
                <w:lang w:val="ro-MD"/>
              </w:rPr>
            </w:pPr>
            <w:r w:rsidRPr="00402BFB">
              <w:rPr>
                <w:rStyle w:val="Bodytext2Bold"/>
                <w:rFonts w:asciiTheme="minorHAnsi" w:hAnsiTheme="minorHAnsi" w:cstheme="minorHAnsi"/>
                <w:b w:val="0"/>
                <w:color w:val="auto"/>
                <w:sz w:val="24"/>
                <w:szCs w:val="24"/>
                <w:lang w:val="ro-MD"/>
              </w:rPr>
              <w:t>SHC011</w:t>
            </w:r>
          </w:p>
        </w:tc>
        <w:tc>
          <w:tcPr>
            <w:tcW w:w="4248" w:type="pct"/>
          </w:tcPr>
          <w:p w:rsidR="00940BB6" w:rsidRPr="00402BFB" w:rsidRDefault="00940BB6" w:rsidP="00477129">
            <w:pPr>
              <w:spacing w:before="120" w:after="120"/>
              <w:jc w:val="both"/>
              <w:rPr>
                <w:rFonts w:cstheme="minorHAnsi"/>
                <w:bCs/>
                <w:sz w:val="24"/>
                <w:szCs w:val="24"/>
                <w:lang w:val="ro-MD"/>
              </w:rPr>
            </w:pPr>
            <w:r w:rsidRPr="00402BFB">
              <w:rPr>
                <w:rFonts w:cstheme="minorHAnsi"/>
                <w:bCs/>
                <w:sz w:val="24"/>
                <w:szCs w:val="24"/>
                <w:lang w:val="ro-MD"/>
              </w:rPr>
              <w:t>Este necesar ca la nivel client sistemul informatic să funcționeze la parametri de performanță acceptabili pe configurația de referință. (Configurația de referință este un calculator minim (Procesor 2GHz, 2Gbyte RAM).</w:t>
            </w:r>
          </w:p>
        </w:tc>
      </w:tr>
    </w:tbl>
    <w:p w:rsidR="00940BB6" w:rsidRPr="00402BFB" w:rsidRDefault="00940BB6">
      <w:pPr>
        <w:pStyle w:val="Heading2"/>
        <w:numPr>
          <w:ilvl w:val="0"/>
          <w:numId w:val="20"/>
        </w:numPr>
      </w:pPr>
      <w:bookmarkStart w:id="179" w:name="_Toc467656946"/>
      <w:bookmarkStart w:id="180" w:name="_Toc532510604"/>
      <w:bookmarkStart w:id="181" w:name="_Toc58840671"/>
      <w:r w:rsidRPr="00402BFB">
        <w:t>Cerințe de documentare a sistemului informatic</w:t>
      </w:r>
      <w:bookmarkEnd w:id="179"/>
      <w:bookmarkEnd w:id="180"/>
      <w:bookmarkEnd w:id="181"/>
      <w:r w:rsidRPr="00402BFB">
        <w:t xml:space="preserve"> </w:t>
      </w:r>
    </w:p>
    <w:p w:rsidR="00940BB6" w:rsidRPr="00402BFB" w:rsidRDefault="00940BB6" w:rsidP="00940BB6">
      <w:pPr>
        <w:jc w:val="both"/>
        <w:rPr>
          <w:rFonts w:cstheme="minorHAnsi"/>
          <w:sz w:val="24"/>
          <w:szCs w:val="24"/>
          <w:lang w:val="ro-MD"/>
        </w:rPr>
      </w:pPr>
      <w:r w:rsidRPr="00402BFB">
        <w:rPr>
          <w:rFonts w:eastAsia="Times New Roman" w:cstheme="minorHAnsi"/>
          <w:sz w:val="24"/>
          <w:szCs w:val="24"/>
          <w:lang w:val="ro-MD"/>
        </w:rPr>
        <w:t>Soluția informatică va fi însoțită de un set complet de documentație a sistemului informatic care cuprinde compartimentele incluse în următorul tabel.</w:t>
      </w:r>
    </w:p>
    <w:p w:rsidR="00940BB6" w:rsidRPr="00402BFB" w:rsidRDefault="00940BB6" w:rsidP="00940BB6">
      <w:pPr>
        <w:widowControl w:val="0"/>
        <w:jc w:val="both"/>
        <w:rPr>
          <w:rFonts w:cstheme="minorHAnsi"/>
          <w:sz w:val="24"/>
          <w:szCs w:val="24"/>
          <w:lang w:val="ro-MD"/>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08"/>
        <w:gridCol w:w="8156"/>
      </w:tblGrid>
      <w:tr w:rsidR="00940BB6" w:rsidRPr="00402BFB" w:rsidTr="00477129">
        <w:tc>
          <w:tcPr>
            <w:tcW w:w="780" w:type="pct"/>
          </w:tcPr>
          <w:p w:rsidR="00940BB6" w:rsidRPr="00402BFB" w:rsidRDefault="00940BB6" w:rsidP="00940BB6">
            <w:pPr>
              <w:jc w:val="center"/>
              <w:rPr>
                <w:rFonts w:cstheme="minorHAnsi"/>
                <w:b/>
                <w:sz w:val="24"/>
                <w:szCs w:val="24"/>
                <w:lang w:val="ro-MD"/>
              </w:rPr>
            </w:pPr>
            <w:r w:rsidRPr="00402BFB">
              <w:rPr>
                <w:rFonts w:eastAsia="Times New Roman" w:cstheme="minorHAnsi"/>
                <w:b/>
                <w:sz w:val="24"/>
                <w:szCs w:val="24"/>
                <w:lang w:val="ro-MD"/>
              </w:rPr>
              <w:t>Identificator</w:t>
            </w:r>
          </w:p>
        </w:tc>
        <w:tc>
          <w:tcPr>
            <w:tcW w:w="4220" w:type="pct"/>
          </w:tcPr>
          <w:p w:rsidR="00940BB6" w:rsidRPr="00402BFB" w:rsidRDefault="00940BB6" w:rsidP="00940BB6">
            <w:pPr>
              <w:jc w:val="center"/>
              <w:rPr>
                <w:rFonts w:cstheme="minorHAnsi"/>
                <w:b/>
                <w:sz w:val="24"/>
                <w:szCs w:val="24"/>
                <w:lang w:val="ro-MD"/>
              </w:rPr>
            </w:pPr>
            <w:r w:rsidRPr="00402BFB">
              <w:rPr>
                <w:rFonts w:eastAsia="Times New Roman" w:cstheme="minorHAnsi"/>
                <w:b/>
                <w:sz w:val="24"/>
                <w:szCs w:val="24"/>
                <w:lang w:val="ro-MD"/>
              </w:rPr>
              <w:t>Descrierea cerinței de documentare a SIA SPS</w:t>
            </w:r>
          </w:p>
        </w:tc>
      </w:tr>
      <w:tr w:rsidR="00940BB6" w:rsidRPr="00402BFB" w:rsidTr="00477129">
        <w:tc>
          <w:tcPr>
            <w:tcW w:w="780" w:type="pct"/>
          </w:tcPr>
          <w:p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DOC 001</w:t>
            </w:r>
          </w:p>
        </w:tc>
        <w:tc>
          <w:tcPr>
            <w:tcW w:w="4220" w:type="pct"/>
          </w:tcPr>
          <w:p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 xml:space="preserve">Dezvoltatorul livra posibilitate de a publica materiale de ghidare incluse în interfața utilizator a </w:t>
            </w:r>
            <w:r w:rsidRPr="00402BFB">
              <w:rPr>
                <w:rFonts w:eastAsia="Times New Roman" w:cstheme="minorHAnsi"/>
                <w:i/>
                <w:sz w:val="24"/>
                <w:szCs w:val="24"/>
                <w:lang w:val="ro-MD"/>
              </w:rPr>
              <w:t>SIA SPS. (HELP)</w:t>
            </w:r>
          </w:p>
        </w:tc>
      </w:tr>
      <w:tr w:rsidR="00940BB6" w:rsidRPr="00402BFB" w:rsidTr="00477129">
        <w:tc>
          <w:tcPr>
            <w:tcW w:w="780" w:type="pct"/>
          </w:tcPr>
          <w:p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DOC 002</w:t>
            </w:r>
          </w:p>
        </w:tc>
        <w:tc>
          <w:tcPr>
            <w:tcW w:w="4220" w:type="pct"/>
          </w:tcPr>
          <w:p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Dezvoltatorul va pregăti și livra ghidul administratorului în limba Română.</w:t>
            </w:r>
          </w:p>
        </w:tc>
      </w:tr>
      <w:tr w:rsidR="00940BB6" w:rsidRPr="00402BFB" w:rsidTr="00477129">
        <w:tc>
          <w:tcPr>
            <w:tcW w:w="780" w:type="pct"/>
          </w:tcPr>
          <w:p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DOC 003</w:t>
            </w:r>
          </w:p>
        </w:tc>
        <w:tc>
          <w:tcPr>
            <w:tcW w:w="4220" w:type="pct"/>
          </w:tcPr>
          <w:p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Dezvoltatorul va pregăti și livra ghidul de instalare si configurare a sistemului (care să includă cel puțin compilarea codului, instalarea aplicației, cerințe hardware și software, descrierea și configurarea platformei, configurarea aplicației).</w:t>
            </w:r>
          </w:p>
        </w:tc>
      </w:tr>
      <w:tr w:rsidR="00940BB6" w:rsidRPr="00402BFB" w:rsidTr="00477129">
        <w:tc>
          <w:tcPr>
            <w:tcW w:w="780" w:type="pct"/>
          </w:tcPr>
          <w:p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lastRenderedPageBreak/>
              <w:t>DOC 004</w:t>
            </w:r>
          </w:p>
        </w:tc>
        <w:tc>
          <w:tcPr>
            <w:tcW w:w="4220" w:type="pct"/>
          </w:tcPr>
          <w:p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 xml:space="preserve">Dezvoltatorul va pregăti și livra arhitectura sistemului informatic livrat </w:t>
            </w:r>
          </w:p>
        </w:tc>
      </w:tr>
    </w:tbl>
    <w:p w:rsidR="00940BB6" w:rsidRPr="00402BFB" w:rsidRDefault="00940BB6">
      <w:pPr>
        <w:pStyle w:val="Heading2"/>
        <w:numPr>
          <w:ilvl w:val="0"/>
          <w:numId w:val="20"/>
        </w:numPr>
      </w:pPr>
      <w:bookmarkStart w:id="182" w:name="_4k668n3" w:colFirst="0" w:colLast="0"/>
      <w:bookmarkStart w:id="183" w:name="_Toc467656948"/>
      <w:bookmarkStart w:id="184" w:name="_Toc532510606"/>
      <w:bookmarkStart w:id="185" w:name="_Toc58840672"/>
      <w:bookmarkEnd w:id="182"/>
      <w:r w:rsidRPr="00402BFB">
        <w:t>Produsul final și componentele livrate</w:t>
      </w:r>
      <w:bookmarkEnd w:id="183"/>
      <w:bookmarkEnd w:id="184"/>
      <w:bookmarkEnd w:id="185"/>
    </w:p>
    <w:p w:rsidR="00940BB6" w:rsidRPr="00402BFB" w:rsidRDefault="00940BB6" w:rsidP="00940BB6">
      <w:pPr>
        <w:ind w:firstLine="720"/>
        <w:jc w:val="both"/>
        <w:rPr>
          <w:rFonts w:cstheme="minorHAnsi"/>
          <w:sz w:val="24"/>
          <w:szCs w:val="24"/>
          <w:lang w:val="ro-MD"/>
        </w:rPr>
      </w:pPr>
      <w:r w:rsidRPr="00402BFB">
        <w:rPr>
          <w:rFonts w:eastAsia="Times New Roman" w:cstheme="minorHAnsi"/>
          <w:sz w:val="24"/>
          <w:szCs w:val="24"/>
          <w:lang w:val="ro-MD"/>
        </w:rPr>
        <w:t>Produsul final (</w:t>
      </w:r>
      <w:r w:rsidRPr="00402BFB">
        <w:rPr>
          <w:rFonts w:eastAsia="Times New Roman" w:cstheme="minorHAnsi"/>
          <w:i/>
          <w:sz w:val="24"/>
          <w:szCs w:val="24"/>
          <w:lang w:val="ro-MD"/>
        </w:rPr>
        <w:t>SIA SPS</w:t>
      </w:r>
      <w:r w:rsidRPr="00402BFB">
        <w:rPr>
          <w:rFonts w:eastAsia="Times New Roman" w:cstheme="minorHAnsi"/>
          <w:sz w:val="24"/>
          <w:szCs w:val="24"/>
          <w:lang w:val="ro-MD"/>
        </w:rPr>
        <w:t>) e format din artefactele software și de documentare a sistemului precum și de transferul de cunoștințe către deținătorul și administratorul sistemului.</w:t>
      </w:r>
    </w:p>
    <w:p w:rsidR="00940BB6" w:rsidRPr="00402BFB" w:rsidRDefault="00940BB6" w:rsidP="00940BB6">
      <w:pPr>
        <w:jc w:val="both"/>
        <w:rPr>
          <w:rFonts w:cstheme="minorHAnsi"/>
          <w:sz w:val="24"/>
          <w:szCs w:val="24"/>
          <w:lang w:val="ro-MD"/>
        </w:rPr>
      </w:pPr>
      <w:r w:rsidRPr="00402BFB">
        <w:rPr>
          <w:rFonts w:eastAsia="Times New Roman" w:cstheme="minorHAnsi"/>
          <w:sz w:val="24"/>
          <w:szCs w:val="24"/>
          <w:lang w:val="ro-MD"/>
        </w:rPr>
        <w:t xml:space="preserve">Artefactele aferente livrabilelor </w:t>
      </w:r>
      <w:r w:rsidRPr="00402BFB">
        <w:rPr>
          <w:rFonts w:eastAsia="Times New Roman" w:cstheme="minorHAnsi"/>
          <w:i/>
          <w:sz w:val="24"/>
          <w:szCs w:val="24"/>
          <w:lang w:val="ro-MD"/>
        </w:rPr>
        <w:t xml:space="preserve">SIA SPS </w:t>
      </w:r>
      <w:r w:rsidRPr="00402BFB">
        <w:rPr>
          <w:rFonts w:eastAsia="Times New Roman" w:cstheme="minorHAnsi"/>
          <w:sz w:val="24"/>
          <w:szCs w:val="24"/>
          <w:lang w:val="ro-MD"/>
        </w:rPr>
        <w:t>care vor fi livrate de către Dezvoltator sunt indicate în continuare.</w:t>
      </w:r>
    </w:p>
    <w:p w:rsidR="00940BB6" w:rsidRPr="00402BFB" w:rsidRDefault="00940BB6" w:rsidP="00940BB6">
      <w:pPr>
        <w:widowControl w:val="0"/>
        <w:jc w:val="both"/>
        <w:rPr>
          <w:rFonts w:cstheme="minorHAnsi"/>
          <w:sz w:val="24"/>
          <w:szCs w:val="24"/>
          <w:lang w:val="ro-MD"/>
        </w:rPr>
      </w:pPr>
      <w:r w:rsidRPr="00402BFB">
        <w:rPr>
          <w:rFonts w:eastAsia="Times New Roman" w:cstheme="minorHAnsi"/>
          <w:sz w:val="24"/>
          <w:szCs w:val="24"/>
          <w:lang w:val="ro-MD"/>
        </w:rPr>
        <w:t>Artefactele livrate pentru SIA SPS</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08"/>
        <w:gridCol w:w="8156"/>
      </w:tblGrid>
      <w:tr w:rsidR="00940BB6" w:rsidRPr="00402BFB" w:rsidTr="00477129">
        <w:tc>
          <w:tcPr>
            <w:tcW w:w="780" w:type="pct"/>
          </w:tcPr>
          <w:p w:rsidR="00940BB6" w:rsidRPr="00402BFB" w:rsidRDefault="00940BB6" w:rsidP="00940BB6">
            <w:pPr>
              <w:jc w:val="center"/>
              <w:rPr>
                <w:rFonts w:cstheme="minorHAnsi"/>
                <w:b/>
                <w:sz w:val="24"/>
                <w:szCs w:val="24"/>
                <w:lang w:val="ro-MD"/>
              </w:rPr>
            </w:pPr>
            <w:r w:rsidRPr="00402BFB">
              <w:rPr>
                <w:rFonts w:eastAsia="Times New Roman" w:cstheme="minorHAnsi"/>
                <w:b/>
                <w:sz w:val="24"/>
                <w:szCs w:val="24"/>
                <w:lang w:val="ro-MD"/>
              </w:rPr>
              <w:t>Identificator</w:t>
            </w:r>
          </w:p>
        </w:tc>
        <w:tc>
          <w:tcPr>
            <w:tcW w:w="4220" w:type="pct"/>
          </w:tcPr>
          <w:p w:rsidR="00940BB6" w:rsidRPr="00402BFB" w:rsidRDefault="00940BB6" w:rsidP="00940BB6">
            <w:pPr>
              <w:jc w:val="center"/>
              <w:rPr>
                <w:rFonts w:cstheme="minorHAnsi"/>
                <w:b/>
                <w:sz w:val="24"/>
                <w:szCs w:val="24"/>
                <w:lang w:val="ro-MD"/>
              </w:rPr>
            </w:pPr>
            <w:r w:rsidRPr="00402BFB">
              <w:rPr>
                <w:rFonts w:eastAsia="Times New Roman" w:cstheme="minorHAnsi"/>
                <w:b/>
                <w:sz w:val="24"/>
                <w:szCs w:val="24"/>
                <w:lang w:val="ro-MD"/>
              </w:rPr>
              <w:t>Descrierea succintă a artefactului</w:t>
            </w:r>
          </w:p>
        </w:tc>
      </w:tr>
      <w:tr w:rsidR="00940BB6" w:rsidRPr="00402BFB" w:rsidTr="00477129">
        <w:tc>
          <w:tcPr>
            <w:tcW w:w="780" w:type="pct"/>
          </w:tcPr>
          <w:p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DELIV 001</w:t>
            </w:r>
          </w:p>
        </w:tc>
        <w:tc>
          <w:tcPr>
            <w:tcW w:w="4220" w:type="pct"/>
          </w:tcPr>
          <w:p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Produsul final împachetat pentru instalare facilă în mediul tehnologic propus.</w:t>
            </w:r>
          </w:p>
        </w:tc>
      </w:tr>
      <w:tr w:rsidR="00940BB6" w:rsidRPr="00402BFB" w:rsidTr="00477129">
        <w:tc>
          <w:tcPr>
            <w:tcW w:w="780" w:type="pct"/>
          </w:tcPr>
          <w:p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DELIV 002</w:t>
            </w:r>
          </w:p>
        </w:tc>
        <w:tc>
          <w:tcPr>
            <w:tcW w:w="4220" w:type="pct"/>
          </w:tcPr>
          <w:p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Documentul cu descrierea arhitecturii sistemului</w:t>
            </w:r>
          </w:p>
        </w:tc>
      </w:tr>
      <w:tr w:rsidR="00940BB6" w:rsidRPr="00402BFB" w:rsidTr="00477129">
        <w:tc>
          <w:tcPr>
            <w:tcW w:w="780" w:type="pct"/>
          </w:tcPr>
          <w:p w:rsidR="00940BB6" w:rsidRPr="00402BFB" w:rsidRDefault="00940BB6" w:rsidP="00940BB6">
            <w:pPr>
              <w:jc w:val="center"/>
              <w:rPr>
                <w:rFonts w:cstheme="minorHAnsi"/>
                <w:sz w:val="24"/>
                <w:szCs w:val="24"/>
                <w:lang w:val="ro-MD"/>
              </w:rPr>
            </w:pPr>
            <w:r w:rsidRPr="00402BFB">
              <w:rPr>
                <w:rFonts w:eastAsia="Times New Roman" w:cstheme="minorHAnsi"/>
                <w:sz w:val="24"/>
                <w:szCs w:val="24"/>
                <w:lang w:val="ro-MD"/>
              </w:rPr>
              <w:t>DELIV 003</w:t>
            </w:r>
          </w:p>
        </w:tc>
        <w:tc>
          <w:tcPr>
            <w:tcW w:w="4220" w:type="pct"/>
          </w:tcPr>
          <w:p w:rsidR="00940BB6" w:rsidRPr="00402BFB" w:rsidRDefault="00940BB6" w:rsidP="00477129">
            <w:pPr>
              <w:jc w:val="both"/>
              <w:rPr>
                <w:rFonts w:cstheme="minorHAnsi"/>
                <w:sz w:val="24"/>
                <w:szCs w:val="24"/>
                <w:lang w:val="ro-MD"/>
              </w:rPr>
            </w:pPr>
            <w:r w:rsidRPr="00402BFB">
              <w:rPr>
                <w:rFonts w:eastAsia="Times New Roman" w:cstheme="minorHAnsi"/>
                <w:sz w:val="24"/>
                <w:szCs w:val="24"/>
                <w:lang w:val="ro-MD"/>
              </w:rPr>
              <w:t>Documentul privind configurarea și desfășurarea sistemului (instrucțiunea pentru deployment).</w:t>
            </w:r>
          </w:p>
        </w:tc>
      </w:tr>
      <w:tr w:rsidR="00940BB6" w:rsidRPr="00402BFB" w:rsidTr="00477129">
        <w:tc>
          <w:tcPr>
            <w:tcW w:w="780"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DELIV 004</w:t>
            </w:r>
          </w:p>
        </w:tc>
        <w:tc>
          <w:tcPr>
            <w:tcW w:w="4220"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Specificațiile tehnice pentru interfețele publicate și consumate.</w:t>
            </w:r>
          </w:p>
        </w:tc>
      </w:tr>
      <w:tr w:rsidR="00940BB6" w:rsidRPr="00402BFB" w:rsidTr="00477129">
        <w:tc>
          <w:tcPr>
            <w:tcW w:w="780" w:type="pct"/>
          </w:tcPr>
          <w:p w:rsidR="00940BB6" w:rsidRPr="00402BFB" w:rsidRDefault="00940BB6" w:rsidP="00940BB6">
            <w:pPr>
              <w:spacing w:before="120" w:after="120"/>
              <w:jc w:val="center"/>
              <w:rPr>
                <w:rFonts w:cstheme="minorHAnsi"/>
                <w:sz w:val="24"/>
                <w:szCs w:val="24"/>
                <w:lang w:val="ro-MD"/>
              </w:rPr>
            </w:pPr>
            <w:r w:rsidRPr="00402BFB">
              <w:rPr>
                <w:rFonts w:cstheme="minorHAnsi"/>
                <w:sz w:val="24"/>
                <w:szCs w:val="24"/>
                <w:lang w:val="ro-MD"/>
              </w:rPr>
              <w:t>DELIV 005</w:t>
            </w:r>
          </w:p>
        </w:tc>
        <w:tc>
          <w:tcPr>
            <w:tcW w:w="4220" w:type="pct"/>
          </w:tcPr>
          <w:p w:rsidR="00940BB6" w:rsidRPr="00402BFB" w:rsidRDefault="00940BB6" w:rsidP="00477129">
            <w:pPr>
              <w:spacing w:before="120" w:after="120"/>
              <w:jc w:val="both"/>
              <w:rPr>
                <w:rFonts w:cstheme="minorHAnsi"/>
                <w:sz w:val="24"/>
                <w:szCs w:val="24"/>
                <w:lang w:val="ro-MD"/>
              </w:rPr>
            </w:pPr>
            <w:r w:rsidRPr="00402BFB">
              <w:rPr>
                <w:rFonts w:cstheme="minorHAnsi"/>
                <w:sz w:val="24"/>
                <w:szCs w:val="24"/>
                <w:lang w:val="ro-MD"/>
              </w:rPr>
              <w:t>Planul de testare și rezultatele testării interne (funcționale, de performanță, de securitate).</w:t>
            </w:r>
          </w:p>
        </w:tc>
      </w:tr>
    </w:tbl>
    <w:p w:rsidR="00940BB6" w:rsidRPr="00402BFB" w:rsidRDefault="00940BB6" w:rsidP="00940BB6">
      <w:pPr>
        <w:spacing w:before="240"/>
        <w:jc w:val="both"/>
        <w:rPr>
          <w:rFonts w:cstheme="minorHAnsi"/>
          <w:sz w:val="24"/>
          <w:szCs w:val="24"/>
          <w:lang w:val="ro-MD"/>
        </w:rPr>
      </w:pPr>
      <w:r w:rsidRPr="00402BFB">
        <w:rPr>
          <w:rFonts w:eastAsia="Times New Roman" w:cstheme="minorHAnsi"/>
          <w:sz w:val="24"/>
          <w:szCs w:val="24"/>
          <w:lang w:val="ro-MD"/>
        </w:rPr>
        <w:t xml:space="preserve">Adițional la artefactele aferente livrabilelor </w:t>
      </w:r>
      <w:r w:rsidRPr="00402BFB">
        <w:rPr>
          <w:rFonts w:eastAsia="Times New Roman" w:cstheme="minorHAnsi"/>
          <w:i/>
          <w:sz w:val="24"/>
          <w:szCs w:val="24"/>
          <w:lang w:val="ro-MD"/>
        </w:rPr>
        <w:t xml:space="preserve">SIA SPS </w:t>
      </w:r>
      <w:r w:rsidRPr="00402BFB">
        <w:rPr>
          <w:rFonts w:eastAsia="Times New Roman" w:cstheme="minorHAnsi"/>
          <w:sz w:val="24"/>
          <w:szCs w:val="24"/>
          <w:lang w:val="ro-MD"/>
        </w:rPr>
        <w:t>vor fi prestate totalitatea serviciilor necesare transferului de cunoștințe indicate în continuare.</w:t>
      </w:r>
    </w:p>
    <w:p w:rsidR="00940BB6" w:rsidRPr="00402BFB" w:rsidRDefault="00940BB6" w:rsidP="00940BB6">
      <w:pPr>
        <w:widowControl w:val="0"/>
        <w:jc w:val="both"/>
        <w:rPr>
          <w:rFonts w:cstheme="minorHAnsi"/>
          <w:sz w:val="24"/>
          <w:szCs w:val="24"/>
          <w:lang w:val="ro-MD"/>
        </w:rPr>
      </w:pPr>
      <w:r w:rsidRPr="00402BFB">
        <w:rPr>
          <w:rFonts w:eastAsia="Times New Roman" w:cstheme="minorHAnsi"/>
          <w:sz w:val="24"/>
          <w:szCs w:val="24"/>
          <w:lang w:val="ro-MD"/>
        </w:rPr>
        <w:t>Servicii de transfer de cunoștințe aferente artefactelor livrate</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52"/>
        <w:gridCol w:w="8182"/>
      </w:tblGrid>
      <w:tr w:rsidR="00940BB6" w:rsidRPr="00402BFB" w:rsidTr="00940BB6">
        <w:tc>
          <w:tcPr>
            <w:tcW w:w="736" w:type="pct"/>
          </w:tcPr>
          <w:p w:rsidR="00940BB6" w:rsidRPr="00CB052A" w:rsidRDefault="00940BB6" w:rsidP="00940BB6">
            <w:pPr>
              <w:jc w:val="center"/>
              <w:rPr>
                <w:rFonts w:cstheme="minorHAnsi"/>
                <w:b/>
                <w:sz w:val="24"/>
                <w:szCs w:val="24"/>
                <w:lang w:val="ro-MD"/>
              </w:rPr>
            </w:pPr>
            <w:r w:rsidRPr="00CB052A">
              <w:rPr>
                <w:rFonts w:eastAsia="Times New Roman" w:cstheme="minorHAnsi"/>
                <w:b/>
                <w:sz w:val="24"/>
                <w:szCs w:val="24"/>
                <w:lang w:val="ro-MD"/>
              </w:rPr>
              <w:t>Identificator</w:t>
            </w:r>
          </w:p>
        </w:tc>
        <w:tc>
          <w:tcPr>
            <w:tcW w:w="4264" w:type="pct"/>
          </w:tcPr>
          <w:p w:rsidR="00940BB6" w:rsidRPr="00CB052A" w:rsidRDefault="00940BB6" w:rsidP="00940BB6">
            <w:pPr>
              <w:jc w:val="center"/>
              <w:rPr>
                <w:rFonts w:cstheme="minorHAnsi"/>
                <w:b/>
                <w:sz w:val="24"/>
                <w:szCs w:val="24"/>
                <w:lang w:val="ro-MD"/>
              </w:rPr>
            </w:pPr>
            <w:r w:rsidRPr="00CB052A">
              <w:rPr>
                <w:rFonts w:eastAsia="Times New Roman" w:cstheme="minorHAnsi"/>
                <w:b/>
                <w:sz w:val="24"/>
                <w:szCs w:val="24"/>
                <w:lang w:val="ro-MD"/>
              </w:rPr>
              <w:t>Descrierea succintă a artefactului</w:t>
            </w:r>
          </w:p>
        </w:tc>
      </w:tr>
      <w:tr w:rsidR="00940BB6" w:rsidRPr="00402BFB" w:rsidTr="00940BB6">
        <w:tc>
          <w:tcPr>
            <w:tcW w:w="736" w:type="pct"/>
          </w:tcPr>
          <w:p w:rsidR="00940BB6" w:rsidRPr="00CB052A" w:rsidRDefault="00940BB6" w:rsidP="00940BB6">
            <w:pPr>
              <w:jc w:val="center"/>
              <w:rPr>
                <w:rFonts w:cstheme="minorHAnsi"/>
                <w:sz w:val="24"/>
                <w:szCs w:val="24"/>
                <w:lang w:val="ro-MD"/>
              </w:rPr>
            </w:pPr>
            <w:r w:rsidRPr="00CB052A">
              <w:rPr>
                <w:rFonts w:eastAsia="Times New Roman" w:cstheme="minorHAnsi"/>
                <w:sz w:val="24"/>
                <w:szCs w:val="24"/>
                <w:lang w:val="ro-MD"/>
              </w:rPr>
              <w:t>DELIV 006</w:t>
            </w:r>
          </w:p>
        </w:tc>
        <w:tc>
          <w:tcPr>
            <w:tcW w:w="4264" w:type="pct"/>
          </w:tcPr>
          <w:p w:rsidR="00940BB6" w:rsidRPr="00CB052A" w:rsidRDefault="00940BB6" w:rsidP="00477129">
            <w:pPr>
              <w:jc w:val="both"/>
              <w:rPr>
                <w:rFonts w:cstheme="minorHAnsi"/>
                <w:sz w:val="24"/>
                <w:szCs w:val="24"/>
                <w:lang w:val="ro-MD"/>
              </w:rPr>
            </w:pPr>
            <w:r w:rsidRPr="00CB052A">
              <w:rPr>
                <w:rFonts w:eastAsia="Times New Roman" w:cstheme="minorHAnsi"/>
                <w:sz w:val="24"/>
                <w:szCs w:val="24"/>
                <w:lang w:val="ro-MD"/>
              </w:rPr>
              <w:t>Instruire utilizatori</w:t>
            </w:r>
            <w:r w:rsidR="00CB052A" w:rsidRPr="00CB052A">
              <w:rPr>
                <w:rFonts w:eastAsia="Times New Roman" w:cstheme="minorHAnsi"/>
                <w:sz w:val="24"/>
                <w:szCs w:val="24"/>
                <w:lang w:val="ro-MD"/>
              </w:rPr>
              <w:t>, 2 grupe (Cîte 15 persoane per grup)</w:t>
            </w:r>
            <w:r w:rsidRPr="00CB052A">
              <w:rPr>
                <w:rFonts w:eastAsia="Times New Roman" w:cstheme="minorHAnsi"/>
                <w:sz w:val="24"/>
                <w:szCs w:val="24"/>
                <w:lang w:val="ro-MD"/>
              </w:rPr>
              <w:t>.</w:t>
            </w:r>
          </w:p>
        </w:tc>
      </w:tr>
      <w:tr w:rsidR="00940BB6" w:rsidRPr="00402BFB" w:rsidTr="00940BB6">
        <w:tc>
          <w:tcPr>
            <w:tcW w:w="736" w:type="pct"/>
          </w:tcPr>
          <w:p w:rsidR="00940BB6" w:rsidRPr="00CB052A" w:rsidRDefault="00940BB6" w:rsidP="00940BB6">
            <w:pPr>
              <w:jc w:val="center"/>
              <w:rPr>
                <w:rFonts w:cstheme="minorHAnsi"/>
                <w:sz w:val="24"/>
                <w:szCs w:val="24"/>
                <w:lang w:val="ro-MD"/>
              </w:rPr>
            </w:pPr>
            <w:r w:rsidRPr="00CB052A">
              <w:rPr>
                <w:rFonts w:eastAsia="Times New Roman" w:cstheme="minorHAnsi"/>
                <w:sz w:val="24"/>
                <w:szCs w:val="24"/>
                <w:lang w:val="ro-MD"/>
              </w:rPr>
              <w:t>DELIV 007</w:t>
            </w:r>
          </w:p>
        </w:tc>
        <w:tc>
          <w:tcPr>
            <w:tcW w:w="4264" w:type="pct"/>
          </w:tcPr>
          <w:p w:rsidR="00940BB6" w:rsidRPr="00CB052A" w:rsidRDefault="00940BB6" w:rsidP="00477129">
            <w:pPr>
              <w:jc w:val="both"/>
              <w:rPr>
                <w:rFonts w:cstheme="minorHAnsi"/>
                <w:sz w:val="24"/>
                <w:szCs w:val="24"/>
                <w:lang w:val="ro-MD"/>
              </w:rPr>
            </w:pPr>
            <w:r w:rsidRPr="00CB052A">
              <w:rPr>
                <w:rFonts w:eastAsia="Times New Roman" w:cstheme="minorHAnsi"/>
                <w:sz w:val="24"/>
                <w:szCs w:val="24"/>
                <w:lang w:val="ro-MD"/>
              </w:rPr>
              <w:t>Asistență pe perioada de pilotare a sistemului.</w:t>
            </w:r>
          </w:p>
        </w:tc>
      </w:tr>
      <w:tr w:rsidR="00940BB6" w:rsidRPr="00402BFB" w:rsidTr="00940BB6">
        <w:tc>
          <w:tcPr>
            <w:tcW w:w="736" w:type="pct"/>
          </w:tcPr>
          <w:p w:rsidR="00940BB6" w:rsidRPr="00CB052A" w:rsidRDefault="00940BB6" w:rsidP="00940BB6">
            <w:pPr>
              <w:jc w:val="center"/>
              <w:rPr>
                <w:rFonts w:cstheme="minorHAnsi"/>
                <w:sz w:val="24"/>
                <w:szCs w:val="24"/>
                <w:lang w:val="ro-MD"/>
              </w:rPr>
            </w:pPr>
            <w:r w:rsidRPr="00CB052A">
              <w:rPr>
                <w:rFonts w:eastAsia="Times New Roman" w:cstheme="minorHAnsi"/>
                <w:sz w:val="24"/>
                <w:szCs w:val="24"/>
                <w:lang w:val="ro-MD"/>
              </w:rPr>
              <w:t>DELIV 008</w:t>
            </w:r>
          </w:p>
        </w:tc>
        <w:tc>
          <w:tcPr>
            <w:tcW w:w="4264" w:type="pct"/>
          </w:tcPr>
          <w:p w:rsidR="00940BB6" w:rsidRPr="00CB052A" w:rsidRDefault="00940BB6" w:rsidP="00477129">
            <w:pPr>
              <w:jc w:val="both"/>
              <w:rPr>
                <w:rFonts w:cstheme="minorHAnsi"/>
                <w:sz w:val="24"/>
                <w:szCs w:val="24"/>
                <w:lang w:val="ro-MD"/>
              </w:rPr>
            </w:pPr>
            <w:r w:rsidRPr="00CB052A">
              <w:rPr>
                <w:rFonts w:eastAsia="Times New Roman" w:cstheme="minorHAnsi"/>
                <w:sz w:val="24"/>
                <w:szCs w:val="24"/>
                <w:lang w:val="ro-MD"/>
              </w:rPr>
              <w:t>Asistență în testarea de acceptare a sistemului.</w:t>
            </w:r>
          </w:p>
        </w:tc>
      </w:tr>
      <w:tr w:rsidR="00940BB6" w:rsidRPr="00402BFB" w:rsidTr="00940BB6">
        <w:tc>
          <w:tcPr>
            <w:tcW w:w="736" w:type="pct"/>
          </w:tcPr>
          <w:p w:rsidR="00940BB6" w:rsidRPr="00CB052A" w:rsidRDefault="00940BB6" w:rsidP="00940BB6">
            <w:pPr>
              <w:jc w:val="center"/>
              <w:rPr>
                <w:rFonts w:cstheme="minorHAnsi"/>
                <w:sz w:val="24"/>
                <w:szCs w:val="24"/>
                <w:lang w:val="ro-MD"/>
              </w:rPr>
            </w:pPr>
            <w:r w:rsidRPr="00CB052A">
              <w:rPr>
                <w:rFonts w:eastAsia="Times New Roman" w:cstheme="minorHAnsi"/>
                <w:sz w:val="24"/>
                <w:szCs w:val="24"/>
                <w:lang w:val="ro-MD"/>
              </w:rPr>
              <w:t>DELIV 009</w:t>
            </w:r>
          </w:p>
        </w:tc>
        <w:tc>
          <w:tcPr>
            <w:tcW w:w="4264" w:type="pct"/>
          </w:tcPr>
          <w:p w:rsidR="00940BB6" w:rsidRPr="00CB052A" w:rsidRDefault="00940BB6" w:rsidP="00477129">
            <w:pPr>
              <w:jc w:val="both"/>
              <w:rPr>
                <w:rFonts w:cstheme="minorHAnsi"/>
                <w:sz w:val="24"/>
                <w:szCs w:val="24"/>
                <w:lang w:val="ro-MD"/>
              </w:rPr>
            </w:pPr>
            <w:r w:rsidRPr="00CB052A">
              <w:rPr>
                <w:rFonts w:eastAsia="Times New Roman" w:cstheme="minorHAnsi"/>
                <w:sz w:val="24"/>
                <w:szCs w:val="24"/>
                <w:lang w:val="ro-MD"/>
              </w:rPr>
              <w:t>Asistență în punerea sistemului în producție.</w:t>
            </w:r>
          </w:p>
        </w:tc>
      </w:tr>
      <w:tr w:rsidR="00940BB6" w:rsidRPr="00402BFB" w:rsidTr="00940BB6">
        <w:tc>
          <w:tcPr>
            <w:tcW w:w="736" w:type="pct"/>
          </w:tcPr>
          <w:p w:rsidR="00940BB6" w:rsidRPr="00CB052A" w:rsidRDefault="00940BB6" w:rsidP="00940BB6">
            <w:pPr>
              <w:jc w:val="center"/>
              <w:rPr>
                <w:rFonts w:cstheme="minorHAnsi"/>
                <w:sz w:val="24"/>
                <w:szCs w:val="24"/>
                <w:lang w:val="ro-MD"/>
              </w:rPr>
            </w:pPr>
            <w:r w:rsidRPr="00CB052A">
              <w:rPr>
                <w:rFonts w:eastAsia="Times New Roman" w:cstheme="minorHAnsi"/>
                <w:sz w:val="24"/>
                <w:szCs w:val="24"/>
                <w:lang w:val="ro-MD"/>
              </w:rPr>
              <w:t>DELIV 010</w:t>
            </w:r>
          </w:p>
        </w:tc>
        <w:tc>
          <w:tcPr>
            <w:tcW w:w="4264" w:type="pct"/>
          </w:tcPr>
          <w:p w:rsidR="00940BB6" w:rsidRPr="00CB052A" w:rsidRDefault="00940BB6" w:rsidP="00477129">
            <w:pPr>
              <w:jc w:val="both"/>
              <w:rPr>
                <w:rFonts w:cstheme="minorHAnsi"/>
                <w:sz w:val="24"/>
                <w:szCs w:val="24"/>
                <w:lang w:val="ro-MD"/>
              </w:rPr>
            </w:pPr>
            <w:r w:rsidRPr="00CB052A">
              <w:rPr>
                <w:rFonts w:eastAsia="Times New Roman" w:cstheme="minorHAnsi"/>
                <w:sz w:val="24"/>
                <w:szCs w:val="24"/>
                <w:lang w:val="ro-MD"/>
              </w:rPr>
              <w:t>Soluționarea deficiențelor identificate pe perioada de pilotare și la testarea de acceptare.</w:t>
            </w:r>
          </w:p>
        </w:tc>
      </w:tr>
      <w:tr w:rsidR="00940BB6" w:rsidRPr="00402BFB" w:rsidTr="00940BB6">
        <w:tc>
          <w:tcPr>
            <w:tcW w:w="736" w:type="pct"/>
          </w:tcPr>
          <w:p w:rsidR="00940BB6" w:rsidRPr="00CB052A" w:rsidRDefault="00940BB6" w:rsidP="00940BB6">
            <w:pPr>
              <w:jc w:val="center"/>
              <w:rPr>
                <w:rFonts w:cstheme="minorHAnsi"/>
                <w:sz w:val="24"/>
                <w:szCs w:val="24"/>
                <w:lang w:val="ro-MD"/>
              </w:rPr>
            </w:pPr>
            <w:r w:rsidRPr="00CB052A">
              <w:rPr>
                <w:rFonts w:eastAsia="Times New Roman" w:cstheme="minorHAnsi"/>
                <w:sz w:val="24"/>
                <w:szCs w:val="24"/>
                <w:lang w:val="ro-MD"/>
              </w:rPr>
              <w:t>DELIV 011</w:t>
            </w:r>
          </w:p>
        </w:tc>
        <w:tc>
          <w:tcPr>
            <w:tcW w:w="4264" w:type="pct"/>
          </w:tcPr>
          <w:p w:rsidR="00940BB6" w:rsidRPr="00CB052A" w:rsidRDefault="00CB052A" w:rsidP="00477129">
            <w:pPr>
              <w:jc w:val="both"/>
              <w:rPr>
                <w:rFonts w:cstheme="minorHAnsi"/>
                <w:sz w:val="24"/>
                <w:szCs w:val="24"/>
                <w:lang w:val="ro-MD"/>
              </w:rPr>
            </w:pPr>
            <w:r w:rsidRPr="00CB052A">
              <w:rPr>
                <w:rFonts w:eastAsia="Times New Roman" w:cstheme="minorHAnsi"/>
                <w:sz w:val="24"/>
                <w:szCs w:val="24"/>
                <w:lang w:val="ro-MD"/>
              </w:rPr>
              <w:t>Acordarea garanției timp de 12 luni minim, începind cu data semnării acceptanței finale.</w:t>
            </w:r>
          </w:p>
        </w:tc>
      </w:tr>
    </w:tbl>
    <w:p w:rsidR="00940BB6" w:rsidRPr="00402BFB" w:rsidRDefault="00940BB6" w:rsidP="00940BB6">
      <w:pPr>
        <w:jc w:val="both"/>
        <w:rPr>
          <w:rFonts w:cstheme="minorHAnsi"/>
          <w:sz w:val="24"/>
          <w:szCs w:val="24"/>
          <w:lang w:val="ro-MD"/>
        </w:rPr>
      </w:pPr>
    </w:p>
    <w:p w:rsidR="00B003D1" w:rsidRPr="00402BFB" w:rsidRDefault="00B003D1">
      <w:pPr>
        <w:pStyle w:val="Heading1"/>
      </w:pPr>
      <w:bookmarkStart w:id="186" w:name="_Toc58840673"/>
      <w:r w:rsidRPr="00402BFB">
        <w:lastRenderedPageBreak/>
        <w:t>Anexe</w:t>
      </w:r>
      <w:bookmarkEnd w:id="186"/>
    </w:p>
    <w:p w:rsidR="00B003D1" w:rsidRPr="00402BFB" w:rsidRDefault="00400B2A" w:rsidP="00CB052A">
      <w:pPr>
        <w:pStyle w:val="Heading2"/>
        <w:numPr>
          <w:ilvl w:val="0"/>
          <w:numId w:val="0"/>
        </w:numPr>
        <w:ind w:left="1200"/>
      </w:pPr>
      <w:bookmarkStart w:id="187" w:name="_Toc58840674"/>
      <w:r w:rsidRPr="00402BFB">
        <w:t>Anexa 1, 058/e</w:t>
      </w:r>
      <w:bookmarkEnd w:id="187"/>
    </w:p>
    <w:p w:rsidR="00B003D1" w:rsidRPr="00402BFB" w:rsidRDefault="00B003D1" w:rsidP="00B003D1">
      <w:pPr>
        <w:rPr>
          <w:rFonts w:cstheme="minorHAnsi"/>
          <w:sz w:val="24"/>
          <w:szCs w:val="24"/>
          <w:lang w:val="ro-MD"/>
        </w:rPr>
      </w:pPr>
      <w:r w:rsidRPr="00402BFB">
        <w:rPr>
          <w:rFonts w:cstheme="minorHAnsi"/>
          <w:sz w:val="24"/>
          <w:szCs w:val="24"/>
          <w:lang w:val="ro-MD"/>
        </w:rPr>
        <w:t>Formular 058/e, ”Fișa de notificare urgentă despre depistarea cazului de boală infecțioasă, intoxicație alimentară și/sau profesională acută, reacție adversă după administrarea preparatelor imunobiologice”</w:t>
      </w:r>
    </w:p>
    <w:p w:rsidR="00B003D1" w:rsidRPr="00402BFB" w:rsidRDefault="00B003D1" w:rsidP="00B003D1">
      <w:pPr>
        <w:rPr>
          <w:rFonts w:cstheme="minorHAnsi"/>
          <w:sz w:val="24"/>
          <w:szCs w:val="24"/>
          <w:lang w:val="ro-MD"/>
        </w:rPr>
      </w:pPr>
      <w:r w:rsidRPr="00402BFB">
        <w:rPr>
          <w:rFonts w:cstheme="minorHAnsi"/>
          <w:noProof/>
          <w:sz w:val="24"/>
          <w:szCs w:val="24"/>
        </w:rPr>
        <w:drawing>
          <wp:inline distT="0" distB="0" distL="0" distR="0" wp14:anchorId="4366D534" wp14:editId="5B0E0C79">
            <wp:extent cx="6387122" cy="6556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6894" cy="6566861"/>
                    </a:xfrm>
                    <a:prstGeom prst="rect">
                      <a:avLst/>
                    </a:prstGeom>
                  </pic:spPr>
                </pic:pic>
              </a:graphicData>
            </a:graphic>
          </wp:inline>
        </w:drawing>
      </w:r>
    </w:p>
    <w:p w:rsidR="00C63BC9" w:rsidRPr="00402BFB" w:rsidRDefault="00C63BC9">
      <w:pPr>
        <w:rPr>
          <w:rFonts w:eastAsia="Times New Roman" w:cstheme="minorHAnsi"/>
          <w:b/>
          <w:sz w:val="24"/>
          <w:szCs w:val="24"/>
          <w:lang w:val="ro-MD"/>
        </w:rPr>
      </w:pPr>
      <w:r w:rsidRPr="00402BFB">
        <w:rPr>
          <w:rFonts w:cstheme="minorHAnsi"/>
          <w:lang w:val="ro-MD"/>
        </w:rPr>
        <w:br w:type="page"/>
      </w:r>
    </w:p>
    <w:p w:rsidR="00400B2A" w:rsidRPr="00402BFB" w:rsidRDefault="00400B2A" w:rsidP="00CB052A">
      <w:pPr>
        <w:pStyle w:val="Heading2"/>
        <w:numPr>
          <w:ilvl w:val="0"/>
          <w:numId w:val="0"/>
        </w:numPr>
        <w:ind w:left="1200"/>
      </w:pPr>
      <w:bookmarkStart w:id="188" w:name="_Toc58840675"/>
      <w:r w:rsidRPr="00402BFB">
        <w:lastRenderedPageBreak/>
        <w:t>Anexa 2, F2</w:t>
      </w:r>
      <w:bookmarkEnd w:id="188"/>
    </w:p>
    <w:p w:rsidR="00400B2A" w:rsidRPr="00402BFB" w:rsidRDefault="00400B2A" w:rsidP="00400B2A">
      <w:pPr>
        <w:rPr>
          <w:rFonts w:cstheme="minorHAnsi"/>
          <w:sz w:val="24"/>
          <w:szCs w:val="24"/>
          <w:lang w:val="ro-MD"/>
        </w:rPr>
      </w:pPr>
      <w:r w:rsidRPr="00402BFB">
        <w:rPr>
          <w:rFonts w:cstheme="minorHAnsi"/>
          <w:sz w:val="24"/>
          <w:szCs w:val="24"/>
          <w:lang w:val="ro-MD"/>
        </w:rPr>
        <w:t>Raport statistic F-2</w:t>
      </w:r>
    </w:p>
    <w:p w:rsidR="00400B2A" w:rsidRPr="00402BFB" w:rsidRDefault="00400B2A" w:rsidP="00400B2A">
      <w:pPr>
        <w:rPr>
          <w:rFonts w:cstheme="minorHAnsi"/>
          <w:sz w:val="24"/>
          <w:szCs w:val="24"/>
          <w:lang w:val="ro-MD"/>
        </w:rPr>
      </w:pPr>
      <w:r w:rsidRPr="00402BFB">
        <w:rPr>
          <w:rFonts w:cstheme="minorHAnsi"/>
          <w:noProof/>
          <w:sz w:val="24"/>
          <w:szCs w:val="24"/>
        </w:rPr>
        <w:drawing>
          <wp:inline distT="0" distB="0" distL="0" distR="0" wp14:anchorId="45015CF7" wp14:editId="605855DB">
            <wp:extent cx="6152299" cy="4002259"/>
            <wp:effectExtent l="0" t="0" r="1270" b="0"/>
            <wp:docPr id="2" name="Рисунок 2" descr="2-an-lu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an-lun_Page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0766" cy="4014272"/>
                    </a:xfrm>
                    <a:prstGeom prst="rect">
                      <a:avLst/>
                    </a:prstGeom>
                    <a:noFill/>
                    <a:ln>
                      <a:noFill/>
                    </a:ln>
                  </pic:spPr>
                </pic:pic>
              </a:graphicData>
            </a:graphic>
          </wp:inline>
        </w:drawing>
      </w:r>
    </w:p>
    <w:p w:rsidR="00400B2A" w:rsidRPr="00402BFB" w:rsidRDefault="00400B2A" w:rsidP="00400B2A">
      <w:pPr>
        <w:rPr>
          <w:rFonts w:cstheme="minorHAnsi"/>
          <w:sz w:val="24"/>
          <w:szCs w:val="24"/>
          <w:lang w:val="ro-MD"/>
        </w:rPr>
      </w:pPr>
      <w:r w:rsidRPr="00402BFB">
        <w:rPr>
          <w:rFonts w:cstheme="minorHAnsi"/>
          <w:noProof/>
          <w:sz w:val="24"/>
          <w:szCs w:val="24"/>
        </w:rPr>
        <w:lastRenderedPageBreak/>
        <w:drawing>
          <wp:inline distT="0" distB="0" distL="0" distR="0" wp14:anchorId="37E2A281" wp14:editId="0C80F094">
            <wp:extent cx="6152299" cy="3847514"/>
            <wp:effectExtent l="0" t="0" r="1270" b="635"/>
            <wp:docPr id="3" name="Рисунок 3" descr="2-an-lu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an-lun_Page_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4843" cy="3849105"/>
                    </a:xfrm>
                    <a:prstGeom prst="rect">
                      <a:avLst/>
                    </a:prstGeom>
                    <a:noFill/>
                    <a:ln>
                      <a:noFill/>
                    </a:ln>
                  </pic:spPr>
                </pic:pic>
              </a:graphicData>
            </a:graphic>
          </wp:inline>
        </w:drawing>
      </w:r>
    </w:p>
    <w:p w:rsidR="00400B2A" w:rsidRPr="00402BFB" w:rsidRDefault="00400B2A" w:rsidP="00400B2A">
      <w:pPr>
        <w:rPr>
          <w:rFonts w:cstheme="minorHAnsi"/>
          <w:sz w:val="24"/>
          <w:szCs w:val="24"/>
          <w:lang w:val="ro-MD"/>
        </w:rPr>
      </w:pPr>
      <w:r w:rsidRPr="00402BFB">
        <w:rPr>
          <w:rFonts w:cstheme="minorHAnsi"/>
          <w:noProof/>
          <w:sz w:val="24"/>
          <w:szCs w:val="24"/>
        </w:rPr>
        <w:drawing>
          <wp:inline distT="0" distB="0" distL="0" distR="0" wp14:anchorId="499A1CB5" wp14:editId="384C1569">
            <wp:extent cx="6152299" cy="3938954"/>
            <wp:effectExtent l="0" t="0" r="1270" b="4445"/>
            <wp:docPr id="4" name="Рисунок 4" descr="2-an-lun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an-lun_Page_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2510" cy="3945491"/>
                    </a:xfrm>
                    <a:prstGeom prst="rect">
                      <a:avLst/>
                    </a:prstGeom>
                    <a:noFill/>
                    <a:ln>
                      <a:noFill/>
                    </a:ln>
                  </pic:spPr>
                </pic:pic>
              </a:graphicData>
            </a:graphic>
          </wp:inline>
        </w:drawing>
      </w:r>
    </w:p>
    <w:p w:rsidR="00400B2A" w:rsidRPr="00402BFB" w:rsidRDefault="00400B2A" w:rsidP="00400B2A">
      <w:pPr>
        <w:rPr>
          <w:rFonts w:cstheme="minorHAnsi"/>
          <w:sz w:val="24"/>
          <w:szCs w:val="24"/>
          <w:lang w:val="ro-MD"/>
        </w:rPr>
      </w:pPr>
      <w:r w:rsidRPr="00402BFB">
        <w:rPr>
          <w:rFonts w:cstheme="minorHAnsi"/>
          <w:noProof/>
          <w:sz w:val="24"/>
          <w:szCs w:val="24"/>
        </w:rPr>
        <w:lastRenderedPageBreak/>
        <w:drawing>
          <wp:inline distT="0" distB="0" distL="0" distR="0" wp14:anchorId="59DE25D3" wp14:editId="3A5DF0D6">
            <wp:extent cx="6152299" cy="3622430"/>
            <wp:effectExtent l="0" t="0" r="1270" b="0"/>
            <wp:docPr id="5" name="Рисунок 5" descr="2-an-lun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an-lun_Page_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6072" cy="3624651"/>
                    </a:xfrm>
                    <a:prstGeom prst="rect">
                      <a:avLst/>
                    </a:prstGeom>
                    <a:noFill/>
                    <a:ln>
                      <a:noFill/>
                    </a:ln>
                  </pic:spPr>
                </pic:pic>
              </a:graphicData>
            </a:graphic>
          </wp:inline>
        </w:drawing>
      </w:r>
    </w:p>
    <w:p w:rsidR="00400B2A" w:rsidRPr="00402BFB" w:rsidRDefault="00400B2A" w:rsidP="00400B2A">
      <w:pPr>
        <w:rPr>
          <w:rFonts w:cstheme="minorHAnsi"/>
          <w:sz w:val="24"/>
          <w:szCs w:val="24"/>
          <w:lang w:val="ro-MD"/>
        </w:rPr>
      </w:pPr>
      <w:r w:rsidRPr="00402BFB">
        <w:rPr>
          <w:rFonts w:cstheme="minorHAnsi"/>
          <w:noProof/>
          <w:sz w:val="24"/>
          <w:szCs w:val="24"/>
        </w:rPr>
        <w:drawing>
          <wp:inline distT="0" distB="0" distL="0" distR="0" wp14:anchorId="40ED0BC6" wp14:editId="60E97016">
            <wp:extent cx="6152299" cy="3854548"/>
            <wp:effectExtent l="0" t="0" r="1270" b="0"/>
            <wp:docPr id="6" name="Рисунок 6" descr="2-an-lun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an-lun_Page_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6550" cy="3857212"/>
                    </a:xfrm>
                    <a:prstGeom prst="rect">
                      <a:avLst/>
                    </a:prstGeom>
                    <a:noFill/>
                    <a:ln>
                      <a:noFill/>
                    </a:ln>
                  </pic:spPr>
                </pic:pic>
              </a:graphicData>
            </a:graphic>
          </wp:inline>
        </w:drawing>
      </w:r>
    </w:p>
    <w:p w:rsidR="00400B2A" w:rsidRPr="00402BFB" w:rsidRDefault="00400B2A" w:rsidP="00400B2A">
      <w:pPr>
        <w:rPr>
          <w:rFonts w:cstheme="minorHAnsi"/>
          <w:sz w:val="24"/>
          <w:szCs w:val="24"/>
          <w:lang w:val="ro-MD"/>
        </w:rPr>
      </w:pPr>
      <w:r w:rsidRPr="00402BFB">
        <w:rPr>
          <w:rFonts w:cstheme="minorHAnsi"/>
          <w:noProof/>
          <w:sz w:val="24"/>
          <w:szCs w:val="24"/>
        </w:rPr>
        <w:lastRenderedPageBreak/>
        <w:drawing>
          <wp:inline distT="0" distB="0" distL="0" distR="0" wp14:anchorId="767DEEEE" wp14:editId="584412BA">
            <wp:extent cx="6152299" cy="3791243"/>
            <wp:effectExtent l="0" t="0" r="1270" b="0"/>
            <wp:docPr id="7" name="Рисунок 7" descr="2-an-lun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an-lun_Page_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7319" cy="3794336"/>
                    </a:xfrm>
                    <a:prstGeom prst="rect">
                      <a:avLst/>
                    </a:prstGeom>
                    <a:noFill/>
                    <a:ln>
                      <a:noFill/>
                    </a:ln>
                  </pic:spPr>
                </pic:pic>
              </a:graphicData>
            </a:graphic>
          </wp:inline>
        </w:drawing>
      </w:r>
    </w:p>
    <w:p w:rsidR="00400B2A" w:rsidRPr="00402BFB" w:rsidRDefault="00400B2A" w:rsidP="00400B2A">
      <w:pPr>
        <w:rPr>
          <w:rFonts w:cstheme="minorHAnsi"/>
          <w:sz w:val="24"/>
          <w:szCs w:val="24"/>
          <w:lang w:val="ro-MD"/>
        </w:rPr>
      </w:pPr>
    </w:p>
    <w:p w:rsidR="00C63BC9" w:rsidRPr="00402BFB" w:rsidRDefault="00C63BC9">
      <w:pPr>
        <w:rPr>
          <w:rFonts w:eastAsia="Times New Roman" w:cstheme="minorHAnsi"/>
          <w:b/>
          <w:sz w:val="24"/>
          <w:szCs w:val="24"/>
          <w:lang w:val="ro-MD"/>
        </w:rPr>
      </w:pPr>
      <w:r w:rsidRPr="00402BFB">
        <w:rPr>
          <w:rFonts w:cstheme="minorHAnsi"/>
          <w:lang w:val="ro-MD"/>
        </w:rPr>
        <w:br w:type="page"/>
      </w:r>
    </w:p>
    <w:p w:rsidR="00D62261" w:rsidRPr="00402BFB" w:rsidRDefault="00D62261" w:rsidP="00CB052A">
      <w:pPr>
        <w:pStyle w:val="Heading2"/>
        <w:numPr>
          <w:ilvl w:val="0"/>
          <w:numId w:val="0"/>
        </w:numPr>
        <w:ind w:left="1200"/>
      </w:pPr>
      <w:bookmarkStart w:id="189" w:name="_Toc58840676"/>
      <w:r w:rsidRPr="00402BFB">
        <w:lastRenderedPageBreak/>
        <w:t>Anexa 3 Concluzii din anchetarea epidemiologică</w:t>
      </w:r>
      <w:bookmarkEnd w:id="189"/>
    </w:p>
    <w:p w:rsidR="00D62261" w:rsidRPr="00402BFB" w:rsidRDefault="00D62261" w:rsidP="00D62261">
      <w:pPr>
        <w:rPr>
          <w:rFonts w:cstheme="minorHAnsi"/>
          <w:sz w:val="24"/>
          <w:szCs w:val="24"/>
          <w:lang w:val="ro-MD"/>
        </w:rPr>
      </w:pPr>
      <w:r w:rsidRPr="00402BFB">
        <w:rPr>
          <w:rFonts w:cstheme="minorHAnsi"/>
          <w:noProof/>
          <w:sz w:val="24"/>
          <w:szCs w:val="24"/>
        </w:rPr>
        <w:drawing>
          <wp:inline distT="0" distB="0" distL="0" distR="0" wp14:anchorId="468F438F" wp14:editId="011FA490">
            <wp:extent cx="5892800" cy="49161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3480" cy="4941765"/>
                    </a:xfrm>
                    <a:prstGeom prst="rect">
                      <a:avLst/>
                    </a:prstGeom>
                  </pic:spPr>
                </pic:pic>
              </a:graphicData>
            </a:graphic>
          </wp:inline>
        </w:drawing>
      </w:r>
    </w:p>
    <w:p w:rsidR="00C24EC7" w:rsidRPr="00402BFB" w:rsidRDefault="00C24EC7">
      <w:pPr>
        <w:pStyle w:val="Heading1"/>
      </w:pPr>
      <w:bookmarkStart w:id="190" w:name="_Toc58840677"/>
      <w:r w:rsidRPr="00402BFB">
        <w:lastRenderedPageBreak/>
        <w:t>Nomenclatoare</w:t>
      </w:r>
      <w:bookmarkEnd w:id="190"/>
    </w:p>
    <w:p w:rsidR="00534018" w:rsidRPr="00402BFB" w:rsidRDefault="00534018" w:rsidP="003774CF">
      <w:pPr>
        <w:ind w:firstLine="284"/>
        <w:jc w:val="both"/>
        <w:rPr>
          <w:rFonts w:cstheme="minorHAnsi"/>
          <w:sz w:val="24"/>
          <w:szCs w:val="24"/>
          <w:lang w:val="ro-MD"/>
        </w:rPr>
      </w:pPr>
      <w:r w:rsidRPr="00402BFB">
        <w:rPr>
          <w:rFonts w:cstheme="minorHAnsi"/>
          <w:sz w:val="24"/>
          <w:szCs w:val="24"/>
          <w:lang w:val="ro-MD"/>
        </w:rPr>
        <w:t>Acțiuni ce pot fi efectuate asupra nomenclatoarelor:</w:t>
      </w:r>
    </w:p>
    <w:p w:rsidR="00534018" w:rsidRPr="00402BFB" w:rsidRDefault="00534018" w:rsidP="001941BF">
      <w:pPr>
        <w:pStyle w:val="ListParagraph"/>
        <w:numPr>
          <w:ilvl w:val="0"/>
          <w:numId w:val="7"/>
        </w:numPr>
      </w:pPr>
      <w:r w:rsidRPr="00402BFB">
        <w:t>Adăugarea valorilor noi;</w:t>
      </w:r>
    </w:p>
    <w:p w:rsidR="00534018" w:rsidRPr="00402BFB" w:rsidRDefault="00534018" w:rsidP="001941BF">
      <w:pPr>
        <w:pStyle w:val="ListParagraph"/>
        <w:numPr>
          <w:ilvl w:val="0"/>
          <w:numId w:val="7"/>
        </w:numPr>
      </w:pPr>
      <w:r w:rsidRPr="00402BFB">
        <w:t>Modificarea valorilor existente;</w:t>
      </w:r>
    </w:p>
    <w:p w:rsidR="00534018" w:rsidRPr="00402BFB" w:rsidRDefault="00534018" w:rsidP="001941BF">
      <w:pPr>
        <w:pStyle w:val="ListParagraph"/>
        <w:numPr>
          <w:ilvl w:val="0"/>
          <w:numId w:val="7"/>
        </w:numPr>
      </w:pPr>
      <w:r w:rsidRPr="00402BFB">
        <w:t>Inactivarea înregistrărilor;</w:t>
      </w:r>
    </w:p>
    <w:p w:rsidR="00534018" w:rsidRPr="00402BFB" w:rsidRDefault="006D0997" w:rsidP="001941BF">
      <w:pPr>
        <w:pStyle w:val="ListParagraph"/>
        <w:numPr>
          <w:ilvl w:val="0"/>
          <w:numId w:val="7"/>
        </w:numPr>
      </w:pPr>
      <w:r w:rsidRPr="00402BFB">
        <w:t>Export în</w:t>
      </w:r>
      <w:r w:rsidR="00534018" w:rsidRPr="00402BFB">
        <w:t xml:space="preserve"> format editabil;</w:t>
      </w:r>
    </w:p>
    <w:p w:rsidR="00534018" w:rsidRPr="00402BFB" w:rsidRDefault="00534018" w:rsidP="001941BF">
      <w:pPr>
        <w:pStyle w:val="ListParagraph"/>
        <w:numPr>
          <w:ilvl w:val="0"/>
          <w:numId w:val="7"/>
        </w:numPr>
      </w:pPr>
      <w:r w:rsidRPr="00402BFB">
        <w:t>Tipărire.</w:t>
      </w:r>
    </w:p>
    <w:p w:rsidR="00534018" w:rsidRPr="00402BFB" w:rsidRDefault="00534018" w:rsidP="003774CF">
      <w:pPr>
        <w:ind w:firstLine="284"/>
        <w:jc w:val="both"/>
        <w:rPr>
          <w:rFonts w:cstheme="minorHAnsi"/>
          <w:sz w:val="24"/>
          <w:szCs w:val="24"/>
          <w:lang w:val="ro-MD"/>
        </w:rPr>
      </w:pPr>
      <w:r w:rsidRPr="00402BFB">
        <w:rPr>
          <w:rFonts w:cstheme="minorHAnsi"/>
          <w:sz w:val="24"/>
          <w:szCs w:val="24"/>
          <w:lang w:val="ro-MD"/>
        </w:rPr>
        <w:t>Acțiunile enumerate mai sus se fac doar din interfața sistemului, și sunt accesibile doar utilizatorului cu rol de ”Administrator global”.</w:t>
      </w:r>
    </w:p>
    <w:p w:rsidR="003774CF" w:rsidRPr="00402BFB" w:rsidRDefault="003774CF" w:rsidP="003774CF">
      <w:pPr>
        <w:ind w:firstLine="284"/>
        <w:jc w:val="both"/>
        <w:rPr>
          <w:rFonts w:cstheme="minorHAnsi"/>
          <w:sz w:val="24"/>
          <w:szCs w:val="24"/>
          <w:lang w:val="ro-MD"/>
        </w:rPr>
      </w:pPr>
      <w:r w:rsidRPr="00402BFB">
        <w:rPr>
          <w:rFonts w:cstheme="minorHAnsi"/>
          <w:sz w:val="24"/>
          <w:szCs w:val="24"/>
          <w:lang w:val="ro-MD"/>
        </w:rPr>
        <w:t>Structura și conținutul nomenclatoarelor descrise au un caracter minim și nu este exclus că pentru a atinge anumite scopuri sau pentru optimizare, acestea pot fi modificate ca structură și conținut sau chiar omise în procesul de dezvoltare a sistemului.</w:t>
      </w:r>
    </w:p>
    <w:p w:rsidR="00C24EC7" w:rsidRPr="00402BFB" w:rsidRDefault="00FE18DC">
      <w:pPr>
        <w:pStyle w:val="Heading2"/>
        <w:numPr>
          <w:ilvl w:val="0"/>
          <w:numId w:val="8"/>
        </w:numPr>
      </w:pPr>
      <w:bookmarkStart w:id="191" w:name="_Toc58840678"/>
      <w:r w:rsidRPr="00402BFB">
        <w:t>I</w:t>
      </w:r>
      <w:r w:rsidR="00C24EC7" w:rsidRPr="00402BFB">
        <w:t>nstitutii medicale</w:t>
      </w:r>
      <w:bookmarkEnd w:id="191"/>
    </w:p>
    <w:p w:rsidR="00F02769" w:rsidRPr="00402BFB" w:rsidRDefault="00F02769" w:rsidP="00F02769">
      <w:pPr>
        <w:rPr>
          <w:rFonts w:cstheme="minorHAnsi"/>
          <w:sz w:val="24"/>
          <w:szCs w:val="24"/>
          <w:lang w:val="ro-MD"/>
        </w:rPr>
      </w:pPr>
      <w:r w:rsidRPr="00402BFB">
        <w:rPr>
          <w:rFonts w:cstheme="minorHAnsi"/>
          <w:sz w:val="24"/>
          <w:szCs w:val="24"/>
          <w:lang w:val="ro-MD"/>
        </w:rPr>
        <w:t>Stuctură</w:t>
      </w:r>
    </w:p>
    <w:tbl>
      <w:tblPr>
        <w:tblStyle w:val="GridTable4-Accent31"/>
        <w:tblW w:w="0" w:type="auto"/>
        <w:tblLook w:val="04A0" w:firstRow="1" w:lastRow="0" w:firstColumn="1" w:lastColumn="0" w:noHBand="0" w:noVBand="1"/>
      </w:tblPr>
      <w:tblGrid>
        <w:gridCol w:w="3226"/>
        <w:gridCol w:w="3226"/>
        <w:gridCol w:w="3227"/>
      </w:tblGrid>
      <w:tr w:rsidR="00C24EC7"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Borders>
              <w:top w:val="none" w:sz="0" w:space="0" w:color="auto"/>
              <w:left w:val="none" w:sz="0" w:space="0" w:color="auto"/>
              <w:bottom w:val="none" w:sz="0" w:space="0" w:color="auto"/>
              <w:right w:val="none" w:sz="0" w:space="0" w:color="auto"/>
            </w:tcBorders>
          </w:tcPr>
          <w:p w:rsidR="00C24EC7" w:rsidRPr="00402BFB" w:rsidRDefault="00C24EC7" w:rsidP="00C24EC7">
            <w:pPr>
              <w:rPr>
                <w:rFonts w:cstheme="minorHAnsi"/>
                <w:sz w:val="24"/>
                <w:szCs w:val="24"/>
                <w:lang w:val="ro-MD"/>
              </w:rPr>
            </w:pPr>
            <w:r w:rsidRPr="00402BFB">
              <w:rPr>
                <w:rFonts w:cstheme="minorHAnsi"/>
                <w:sz w:val="24"/>
                <w:szCs w:val="24"/>
                <w:lang w:val="ro-MD"/>
              </w:rPr>
              <w:t>Nume cîmp</w:t>
            </w:r>
          </w:p>
        </w:tc>
        <w:tc>
          <w:tcPr>
            <w:tcW w:w="3226" w:type="dxa"/>
            <w:tcBorders>
              <w:top w:val="none" w:sz="0" w:space="0" w:color="auto"/>
              <w:left w:val="none" w:sz="0" w:space="0" w:color="auto"/>
              <w:bottom w:val="none" w:sz="0" w:space="0" w:color="auto"/>
              <w:right w:val="none" w:sz="0" w:space="0" w:color="auto"/>
            </w:tcBorders>
          </w:tcPr>
          <w:p w:rsidR="00C24EC7" w:rsidRPr="00402BFB" w:rsidRDefault="00C24EC7" w:rsidP="00C24EC7">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Tip</w:t>
            </w:r>
          </w:p>
        </w:tc>
        <w:tc>
          <w:tcPr>
            <w:tcW w:w="3227" w:type="dxa"/>
            <w:tcBorders>
              <w:top w:val="none" w:sz="0" w:space="0" w:color="auto"/>
              <w:left w:val="none" w:sz="0" w:space="0" w:color="auto"/>
              <w:bottom w:val="none" w:sz="0" w:space="0" w:color="auto"/>
              <w:right w:val="none" w:sz="0" w:space="0" w:color="auto"/>
            </w:tcBorders>
          </w:tcPr>
          <w:p w:rsidR="00C24EC7" w:rsidRPr="00402BFB" w:rsidRDefault="00C24EC7" w:rsidP="00C24EC7">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Nomenclator</w:t>
            </w:r>
          </w:p>
        </w:tc>
      </w:tr>
      <w:tr w:rsidR="00C24EC7"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C24EC7" w:rsidRPr="00402BFB" w:rsidRDefault="00C24EC7" w:rsidP="00C24EC7">
            <w:pPr>
              <w:rPr>
                <w:rFonts w:cstheme="minorHAnsi"/>
                <w:sz w:val="24"/>
                <w:szCs w:val="24"/>
                <w:lang w:val="ro-MD"/>
              </w:rPr>
            </w:pPr>
            <w:r w:rsidRPr="00402BFB">
              <w:rPr>
                <w:rFonts w:cstheme="minorHAnsi"/>
                <w:sz w:val="24"/>
                <w:szCs w:val="24"/>
                <w:lang w:val="ro-MD"/>
              </w:rPr>
              <w:t>ID Unic</w:t>
            </w:r>
          </w:p>
        </w:tc>
        <w:tc>
          <w:tcPr>
            <w:tcW w:w="3226" w:type="dxa"/>
          </w:tcPr>
          <w:p w:rsidR="00C24EC7" w:rsidRPr="00402BFB" w:rsidRDefault="00A65656"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r w:rsidR="001667BC" w:rsidRPr="00402BFB">
              <w:rPr>
                <w:rFonts w:cstheme="minorHAnsi"/>
                <w:sz w:val="24"/>
                <w:szCs w:val="24"/>
                <w:lang w:val="ro-MD"/>
              </w:rPr>
              <w:t>, autogenerare</w:t>
            </w:r>
          </w:p>
        </w:tc>
        <w:tc>
          <w:tcPr>
            <w:tcW w:w="3227" w:type="dxa"/>
          </w:tcPr>
          <w:p w:rsidR="00C24EC7" w:rsidRPr="00402BFB" w:rsidRDefault="00351321"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C24EC7"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C24EC7" w:rsidRPr="00402BFB" w:rsidRDefault="00351321" w:rsidP="00C24EC7">
            <w:pPr>
              <w:rPr>
                <w:rFonts w:cstheme="minorHAnsi"/>
                <w:sz w:val="24"/>
                <w:szCs w:val="24"/>
                <w:lang w:val="ro-MD"/>
              </w:rPr>
            </w:pPr>
            <w:r w:rsidRPr="00402BFB">
              <w:rPr>
                <w:rFonts w:cstheme="minorHAnsi"/>
                <w:sz w:val="24"/>
                <w:szCs w:val="24"/>
                <w:lang w:val="ro-MD"/>
              </w:rPr>
              <w:t>Cod institutie</w:t>
            </w:r>
          </w:p>
        </w:tc>
        <w:tc>
          <w:tcPr>
            <w:tcW w:w="3226" w:type="dxa"/>
          </w:tcPr>
          <w:p w:rsidR="00C24EC7" w:rsidRPr="00402BFB" w:rsidRDefault="00A65656"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C24EC7" w:rsidRPr="00402BFB" w:rsidRDefault="00351321"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C24EC7"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C24EC7" w:rsidRPr="00402BFB" w:rsidRDefault="00351321" w:rsidP="00C24EC7">
            <w:pPr>
              <w:rPr>
                <w:rFonts w:cstheme="minorHAnsi"/>
                <w:sz w:val="24"/>
                <w:szCs w:val="24"/>
                <w:lang w:val="ro-MD"/>
              </w:rPr>
            </w:pPr>
            <w:r w:rsidRPr="00402BFB">
              <w:rPr>
                <w:rFonts w:cstheme="minorHAnsi"/>
                <w:sz w:val="24"/>
                <w:szCs w:val="24"/>
                <w:lang w:val="ro-MD"/>
              </w:rPr>
              <w:t>Nume institutie</w:t>
            </w:r>
          </w:p>
        </w:tc>
        <w:tc>
          <w:tcPr>
            <w:tcW w:w="3226" w:type="dxa"/>
          </w:tcPr>
          <w:p w:rsidR="00C24EC7" w:rsidRPr="00402BFB" w:rsidRDefault="00C14D4B"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C24EC7" w:rsidRPr="00402BFB" w:rsidRDefault="00A65656"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C24EC7"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C24EC7" w:rsidRPr="00402BFB" w:rsidRDefault="00DF18AD" w:rsidP="00C24EC7">
            <w:pPr>
              <w:rPr>
                <w:rFonts w:cstheme="minorHAnsi"/>
                <w:sz w:val="24"/>
                <w:szCs w:val="24"/>
                <w:lang w:val="ro-MD"/>
              </w:rPr>
            </w:pPr>
            <w:r w:rsidRPr="00402BFB">
              <w:rPr>
                <w:rFonts w:cstheme="minorHAnsi"/>
                <w:sz w:val="24"/>
                <w:szCs w:val="24"/>
                <w:lang w:val="ro-MD"/>
              </w:rPr>
              <w:t>IDNO</w:t>
            </w:r>
          </w:p>
        </w:tc>
        <w:tc>
          <w:tcPr>
            <w:tcW w:w="3226" w:type="dxa"/>
          </w:tcPr>
          <w:p w:rsidR="00C24EC7" w:rsidRPr="00402BFB" w:rsidRDefault="00A65656"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C24EC7" w:rsidRPr="00402BFB" w:rsidRDefault="00A65656"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C24EC7"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C24EC7" w:rsidRPr="00402BFB" w:rsidRDefault="00351321" w:rsidP="00C24EC7">
            <w:pPr>
              <w:rPr>
                <w:rFonts w:cstheme="minorHAnsi"/>
                <w:sz w:val="24"/>
                <w:szCs w:val="24"/>
                <w:lang w:val="ro-MD"/>
              </w:rPr>
            </w:pPr>
            <w:r w:rsidRPr="00402BFB">
              <w:rPr>
                <w:rFonts w:cstheme="minorHAnsi"/>
                <w:sz w:val="24"/>
                <w:szCs w:val="24"/>
                <w:lang w:val="ro-MD"/>
              </w:rPr>
              <w:t>Apartenență</w:t>
            </w:r>
          </w:p>
        </w:tc>
        <w:tc>
          <w:tcPr>
            <w:tcW w:w="3226" w:type="dxa"/>
          </w:tcPr>
          <w:p w:rsidR="00C24EC7" w:rsidRPr="00402BFB" w:rsidRDefault="00A65656"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C24EC7" w:rsidRPr="00402BFB" w:rsidRDefault="00351321"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Apartenenta</w:t>
            </w:r>
          </w:p>
        </w:tc>
      </w:tr>
      <w:tr w:rsidR="00C24EC7"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C24EC7" w:rsidRPr="00402BFB" w:rsidRDefault="00351321" w:rsidP="00C24EC7">
            <w:pPr>
              <w:rPr>
                <w:rFonts w:cstheme="minorHAnsi"/>
                <w:sz w:val="24"/>
                <w:szCs w:val="24"/>
                <w:lang w:val="ro-MD"/>
              </w:rPr>
            </w:pPr>
            <w:r w:rsidRPr="00402BFB">
              <w:rPr>
                <w:rFonts w:cstheme="minorHAnsi"/>
                <w:sz w:val="24"/>
                <w:szCs w:val="24"/>
                <w:lang w:val="ro-MD"/>
              </w:rPr>
              <w:t>Clasificare institutie</w:t>
            </w:r>
          </w:p>
        </w:tc>
        <w:tc>
          <w:tcPr>
            <w:tcW w:w="3226" w:type="dxa"/>
          </w:tcPr>
          <w:p w:rsidR="00C24EC7" w:rsidRPr="00402BFB" w:rsidRDefault="00A65656"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C24EC7" w:rsidRPr="00402BFB" w:rsidRDefault="00351321"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Clasificare_I</w:t>
            </w:r>
          </w:p>
        </w:tc>
      </w:tr>
      <w:tr w:rsidR="00C24EC7"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C24EC7" w:rsidRPr="00402BFB" w:rsidRDefault="002F1871" w:rsidP="00C24EC7">
            <w:pPr>
              <w:rPr>
                <w:rFonts w:cstheme="minorHAnsi"/>
                <w:sz w:val="24"/>
                <w:szCs w:val="24"/>
                <w:lang w:val="ro-MD"/>
              </w:rPr>
            </w:pPr>
            <w:r w:rsidRPr="00402BFB">
              <w:rPr>
                <w:rFonts w:cstheme="minorHAnsi"/>
                <w:sz w:val="24"/>
                <w:szCs w:val="24"/>
                <w:lang w:val="ro-MD"/>
              </w:rPr>
              <w:t>Cod institutie superioara</w:t>
            </w:r>
          </w:p>
        </w:tc>
        <w:tc>
          <w:tcPr>
            <w:tcW w:w="3226" w:type="dxa"/>
          </w:tcPr>
          <w:p w:rsidR="00C24EC7" w:rsidRPr="00402BFB" w:rsidRDefault="00A65656"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C24EC7" w:rsidRPr="00402BFB" w:rsidRDefault="00312D89"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Instituții medicale</w:t>
            </w:r>
          </w:p>
        </w:tc>
      </w:tr>
      <w:tr w:rsidR="002F1871"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2F1871" w:rsidRPr="00402BFB" w:rsidRDefault="002F1871" w:rsidP="00C24EC7">
            <w:pPr>
              <w:rPr>
                <w:rFonts w:cstheme="minorHAnsi"/>
                <w:sz w:val="24"/>
                <w:szCs w:val="24"/>
                <w:lang w:val="ro-MD"/>
              </w:rPr>
            </w:pPr>
            <w:r w:rsidRPr="00402BFB">
              <w:rPr>
                <w:rFonts w:cstheme="minorHAnsi"/>
                <w:sz w:val="24"/>
                <w:szCs w:val="24"/>
                <w:lang w:val="ro-MD"/>
              </w:rPr>
              <w:t>Cod Raion</w:t>
            </w:r>
          </w:p>
        </w:tc>
        <w:tc>
          <w:tcPr>
            <w:tcW w:w="3226" w:type="dxa"/>
          </w:tcPr>
          <w:p w:rsidR="002F1871" w:rsidRPr="00402BFB" w:rsidRDefault="00A65656"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2F1871" w:rsidRPr="00402BFB" w:rsidRDefault="002F1871"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tc>
      </w:tr>
      <w:tr w:rsidR="002F1871"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2F1871" w:rsidRPr="00402BFB" w:rsidRDefault="002F1871" w:rsidP="00C24EC7">
            <w:pPr>
              <w:rPr>
                <w:rFonts w:cstheme="minorHAnsi"/>
                <w:sz w:val="24"/>
                <w:szCs w:val="24"/>
                <w:lang w:val="ro-MD"/>
              </w:rPr>
            </w:pPr>
            <w:r w:rsidRPr="00402BFB">
              <w:rPr>
                <w:rFonts w:cstheme="minorHAnsi"/>
                <w:sz w:val="24"/>
                <w:szCs w:val="24"/>
                <w:lang w:val="ro-MD"/>
              </w:rPr>
              <w:t>Cod Localitate</w:t>
            </w:r>
          </w:p>
        </w:tc>
        <w:tc>
          <w:tcPr>
            <w:tcW w:w="3226" w:type="dxa"/>
          </w:tcPr>
          <w:p w:rsidR="002F1871" w:rsidRPr="00402BFB" w:rsidRDefault="00A65656"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2F1871" w:rsidRPr="00402BFB" w:rsidRDefault="002F1871"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CUATM</w:t>
            </w:r>
          </w:p>
        </w:tc>
      </w:tr>
      <w:tr w:rsidR="002F1871"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2F1871" w:rsidRPr="00402BFB" w:rsidRDefault="00A65656" w:rsidP="00C24EC7">
            <w:pPr>
              <w:rPr>
                <w:rFonts w:cstheme="minorHAnsi"/>
                <w:sz w:val="24"/>
                <w:szCs w:val="24"/>
                <w:lang w:val="ro-MD"/>
              </w:rPr>
            </w:pPr>
            <w:r w:rsidRPr="00402BFB">
              <w:rPr>
                <w:rFonts w:cstheme="minorHAnsi"/>
                <w:sz w:val="24"/>
                <w:szCs w:val="24"/>
                <w:lang w:val="ro-MD"/>
              </w:rPr>
              <w:t>Strada</w:t>
            </w:r>
          </w:p>
        </w:tc>
        <w:tc>
          <w:tcPr>
            <w:tcW w:w="3226" w:type="dxa"/>
          </w:tcPr>
          <w:p w:rsidR="002F1871" w:rsidRPr="00402BFB" w:rsidRDefault="00C14D4B"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2F1871" w:rsidRPr="00402BFB" w:rsidRDefault="00A65656"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A65656"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A65656" w:rsidRPr="00402BFB" w:rsidRDefault="00A65656" w:rsidP="00C24EC7">
            <w:pPr>
              <w:rPr>
                <w:rFonts w:cstheme="minorHAnsi"/>
                <w:sz w:val="24"/>
                <w:szCs w:val="24"/>
                <w:lang w:val="ro-MD"/>
              </w:rPr>
            </w:pPr>
            <w:r w:rsidRPr="00402BFB">
              <w:rPr>
                <w:rFonts w:cstheme="minorHAnsi"/>
                <w:sz w:val="24"/>
                <w:szCs w:val="24"/>
                <w:lang w:val="ro-MD"/>
              </w:rPr>
              <w:t>Nr casa</w:t>
            </w:r>
          </w:p>
        </w:tc>
        <w:tc>
          <w:tcPr>
            <w:tcW w:w="3226" w:type="dxa"/>
          </w:tcPr>
          <w:p w:rsidR="00A65656" w:rsidRPr="00402BFB" w:rsidRDefault="00C14D4B"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A65656" w:rsidRPr="00402BFB" w:rsidRDefault="00A65656"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2F1871"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2F1871" w:rsidRPr="00402BFB" w:rsidRDefault="00A65656" w:rsidP="00C24EC7">
            <w:pPr>
              <w:rPr>
                <w:rFonts w:cstheme="minorHAnsi"/>
                <w:sz w:val="24"/>
                <w:szCs w:val="24"/>
                <w:lang w:val="ro-MD"/>
              </w:rPr>
            </w:pPr>
            <w:r w:rsidRPr="00402BFB">
              <w:rPr>
                <w:rFonts w:cstheme="minorHAnsi"/>
                <w:sz w:val="24"/>
                <w:szCs w:val="24"/>
                <w:lang w:val="ro-MD"/>
              </w:rPr>
              <w:t>Nr bloc</w:t>
            </w:r>
          </w:p>
        </w:tc>
        <w:tc>
          <w:tcPr>
            <w:tcW w:w="3226" w:type="dxa"/>
          </w:tcPr>
          <w:p w:rsidR="002F1871" w:rsidRPr="00402BFB" w:rsidRDefault="00C14D4B"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2F1871" w:rsidRPr="00402BFB" w:rsidRDefault="00A65656" w:rsidP="00C24EC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2F1871"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2F1871" w:rsidRPr="00402BFB" w:rsidRDefault="00A65656" w:rsidP="00C24EC7">
            <w:pPr>
              <w:rPr>
                <w:rFonts w:cstheme="minorHAnsi"/>
                <w:sz w:val="24"/>
                <w:szCs w:val="24"/>
                <w:lang w:val="ro-MD"/>
              </w:rPr>
            </w:pPr>
            <w:r w:rsidRPr="00402BFB">
              <w:rPr>
                <w:rFonts w:cstheme="minorHAnsi"/>
                <w:sz w:val="24"/>
                <w:szCs w:val="24"/>
                <w:lang w:val="ro-MD"/>
              </w:rPr>
              <w:t>Apartament</w:t>
            </w:r>
          </w:p>
        </w:tc>
        <w:tc>
          <w:tcPr>
            <w:tcW w:w="3226" w:type="dxa"/>
          </w:tcPr>
          <w:p w:rsidR="002F1871" w:rsidRPr="00402BFB" w:rsidRDefault="00C14D4B"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2F1871" w:rsidRPr="00402BFB" w:rsidRDefault="00A65656" w:rsidP="00C24EC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A65656"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A65656" w:rsidRPr="00402BFB" w:rsidRDefault="00A65656" w:rsidP="00A65656">
            <w:pPr>
              <w:rPr>
                <w:rFonts w:cstheme="minorHAnsi"/>
                <w:sz w:val="24"/>
                <w:szCs w:val="24"/>
                <w:lang w:val="ro-MD"/>
              </w:rPr>
            </w:pPr>
            <w:r w:rsidRPr="00402BFB">
              <w:rPr>
                <w:rFonts w:cstheme="minorHAnsi"/>
                <w:sz w:val="24"/>
                <w:szCs w:val="24"/>
                <w:lang w:val="ro-MD"/>
              </w:rPr>
              <w:t>Nr telefon</w:t>
            </w:r>
          </w:p>
        </w:tc>
        <w:tc>
          <w:tcPr>
            <w:tcW w:w="3226" w:type="dxa"/>
          </w:tcPr>
          <w:p w:rsidR="00A65656" w:rsidRPr="00402BFB" w:rsidRDefault="00A65656" w:rsidP="00A6565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A65656" w:rsidRPr="00402BFB" w:rsidRDefault="00A65656" w:rsidP="00A6565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A65656"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A65656" w:rsidRPr="00402BFB" w:rsidRDefault="00A65656" w:rsidP="00A65656">
            <w:pPr>
              <w:rPr>
                <w:rFonts w:cstheme="minorHAnsi"/>
                <w:sz w:val="24"/>
                <w:szCs w:val="24"/>
                <w:lang w:val="ro-MD"/>
              </w:rPr>
            </w:pPr>
            <w:r w:rsidRPr="00402BFB">
              <w:rPr>
                <w:rFonts w:cstheme="minorHAnsi"/>
                <w:sz w:val="24"/>
                <w:szCs w:val="24"/>
                <w:lang w:val="ro-MD"/>
              </w:rPr>
              <w:t>email</w:t>
            </w:r>
          </w:p>
        </w:tc>
        <w:tc>
          <w:tcPr>
            <w:tcW w:w="3226" w:type="dxa"/>
          </w:tcPr>
          <w:p w:rsidR="00A65656" w:rsidRPr="00402BFB" w:rsidRDefault="00C14D4B" w:rsidP="00A6565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A65656" w:rsidRPr="00402BFB" w:rsidRDefault="00A65656" w:rsidP="00A65656">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A65656"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A65656" w:rsidRPr="00402BFB" w:rsidRDefault="00A65656" w:rsidP="00A65656">
            <w:pPr>
              <w:rPr>
                <w:rFonts w:cstheme="minorHAnsi"/>
                <w:sz w:val="24"/>
                <w:szCs w:val="24"/>
                <w:lang w:val="ro-MD"/>
              </w:rPr>
            </w:pPr>
            <w:r w:rsidRPr="00402BFB">
              <w:rPr>
                <w:rFonts w:cstheme="minorHAnsi"/>
                <w:sz w:val="24"/>
                <w:szCs w:val="24"/>
                <w:lang w:val="ro-MD"/>
              </w:rPr>
              <w:t>Administratie</w:t>
            </w:r>
          </w:p>
        </w:tc>
        <w:tc>
          <w:tcPr>
            <w:tcW w:w="3226" w:type="dxa"/>
          </w:tcPr>
          <w:p w:rsidR="00A65656" w:rsidRPr="00402BFB" w:rsidRDefault="00C14D4B" w:rsidP="00A6565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A65656" w:rsidRPr="00402BFB" w:rsidRDefault="00A65656" w:rsidP="00A65656">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bl>
    <w:p w:rsidR="00C24EC7" w:rsidRPr="00402BFB" w:rsidRDefault="00C24EC7" w:rsidP="00C24EC7">
      <w:pPr>
        <w:rPr>
          <w:rFonts w:cstheme="minorHAnsi"/>
          <w:sz w:val="24"/>
          <w:szCs w:val="24"/>
          <w:lang w:val="ro-MD"/>
        </w:rPr>
      </w:pPr>
    </w:p>
    <w:p w:rsidR="00351321" w:rsidRPr="00402BFB" w:rsidRDefault="00FE18DC">
      <w:pPr>
        <w:pStyle w:val="Heading2"/>
        <w:numPr>
          <w:ilvl w:val="0"/>
          <w:numId w:val="8"/>
        </w:numPr>
      </w:pPr>
      <w:bookmarkStart w:id="192" w:name="_Toc58840679"/>
      <w:r w:rsidRPr="00402BFB">
        <w:t>A</w:t>
      </w:r>
      <w:r w:rsidR="00351321" w:rsidRPr="00402BFB">
        <w:t>partenenta</w:t>
      </w:r>
      <w:bookmarkEnd w:id="192"/>
    </w:p>
    <w:p w:rsidR="00351321" w:rsidRPr="00402BFB" w:rsidRDefault="00351321" w:rsidP="00351321">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351321"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rsidR="00351321" w:rsidRPr="00402BFB" w:rsidRDefault="00351321" w:rsidP="00351321">
            <w:pPr>
              <w:rPr>
                <w:rFonts w:cstheme="minorHAnsi"/>
                <w:sz w:val="24"/>
                <w:szCs w:val="24"/>
                <w:lang w:val="ro-MD"/>
              </w:rPr>
            </w:pPr>
            <w:r w:rsidRPr="00402BFB">
              <w:rPr>
                <w:rFonts w:cstheme="minorHAnsi"/>
                <w:sz w:val="24"/>
                <w:szCs w:val="24"/>
                <w:lang w:val="ro-MD"/>
              </w:rPr>
              <w:t>ID unic</w:t>
            </w:r>
          </w:p>
        </w:tc>
        <w:tc>
          <w:tcPr>
            <w:tcW w:w="8124" w:type="dxa"/>
            <w:tcBorders>
              <w:top w:val="none" w:sz="0" w:space="0" w:color="auto"/>
              <w:left w:val="none" w:sz="0" w:space="0" w:color="auto"/>
              <w:bottom w:val="none" w:sz="0" w:space="0" w:color="auto"/>
              <w:right w:val="none" w:sz="0" w:space="0" w:color="auto"/>
            </w:tcBorders>
          </w:tcPr>
          <w:p w:rsidR="00351321" w:rsidRPr="00402BFB" w:rsidRDefault="00351321" w:rsidP="00351321">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w:t>
            </w:r>
          </w:p>
        </w:tc>
      </w:tr>
      <w:tr w:rsidR="00351321"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51321" w:rsidRPr="00402BFB" w:rsidRDefault="00351321" w:rsidP="00351321">
            <w:pPr>
              <w:rPr>
                <w:rFonts w:cstheme="minorHAnsi"/>
                <w:sz w:val="24"/>
                <w:szCs w:val="24"/>
                <w:lang w:val="ro-MD"/>
              </w:rPr>
            </w:pPr>
            <w:r w:rsidRPr="00402BFB">
              <w:rPr>
                <w:rFonts w:cstheme="minorHAnsi"/>
                <w:sz w:val="24"/>
                <w:szCs w:val="24"/>
                <w:lang w:val="ro-MD"/>
              </w:rPr>
              <w:t>1</w:t>
            </w:r>
          </w:p>
        </w:tc>
        <w:tc>
          <w:tcPr>
            <w:tcW w:w="8124" w:type="dxa"/>
          </w:tcPr>
          <w:p w:rsidR="00351321" w:rsidRPr="00402BFB" w:rsidRDefault="00A404B6" w:rsidP="0035132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Publică</w:t>
            </w:r>
          </w:p>
        </w:tc>
      </w:tr>
      <w:tr w:rsidR="00351321"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351321" w:rsidRPr="00402BFB" w:rsidRDefault="00351321" w:rsidP="00351321">
            <w:pPr>
              <w:rPr>
                <w:rFonts w:cstheme="minorHAnsi"/>
                <w:sz w:val="24"/>
                <w:szCs w:val="24"/>
                <w:lang w:val="ro-MD"/>
              </w:rPr>
            </w:pPr>
            <w:r w:rsidRPr="00402BFB">
              <w:rPr>
                <w:rFonts w:cstheme="minorHAnsi"/>
                <w:sz w:val="24"/>
                <w:szCs w:val="24"/>
                <w:lang w:val="ro-MD"/>
              </w:rPr>
              <w:lastRenderedPageBreak/>
              <w:t>2</w:t>
            </w:r>
          </w:p>
        </w:tc>
        <w:tc>
          <w:tcPr>
            <w:tcW w:w="8124" w:type="dxa"/>
          </w:tcPr>
          <w:p w:rsidR="00351321" w:rsidRPr="00402BFB" w:rsidRDefault="00A404B6" w:rsidP="00351321">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Privată</w:t>
            </w:r>
          </w:p>
        </w:tc>
      </w:tr>
      <w:tr w:rsidR="00351321"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51321" w:rsidRPr="00402BFB" w:rsidRDefault="00351321" w:rsidP="00351321">
            <w:pPr>
              <w:rPr>
                <w:rFonts w:cstheme="minorHAnsi"/>
                <w:sz w:val="24"/>
                <w:szCs w:val="24"/>
                <w:lang w:val="ro-MD"/>
              </w:rPr>
            </w:pPr>
            <w:r w:rsidRPr="00402BFB">
              <w:rPr>
                <w:rFonts w:cstheme="minorHAnsi"/>
                <w:sz w:val="24"/>
                <w:szCs w:val="24"/>
                <w:lang w:val="ro-MD"/>
              </w:rPr>
              <w:t>3</w:t>
            </w:r>
          </w:p>
        </w:tc>
        <w:tc>
          <w:tcPr>
            <w:tcW w:w="8124" w:type="dxa"/>
          </w:tcPr>
          <w:p w:rsidR="00351321" w:rsidRPr="00402BFB" w:rsidRDefault="00A404B6" w:rsidP="00351321">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Departamentală</w:t>
            </w:r>
          </w:p>
        </w:tc>
      </w:tr>
    </w:tbl>
    <w:p w:rsidR="00351321" w:rsidRPr="00402BFB" w:rsidRDefault="00351321" w:rsidP="00351321">
      <w:pPr>
        <w:rPr>
          <w:rFonts w:cstheme="minorHAnsi"/>
          <w:sz w:val="24"/>
          <w:szCs w:val="24"/>
          <w:lang w:val="ro-MD"/>
        </w:rPr>
      </w:pPr>
    </w:p>
    <w:p w:rsidR="00351321" w:rsidRPr="00402BFB" w:rsidRDefault="00351321">
      <w:pPr>
        <w:pStyle w:val="Heading2"/>
        <w:numPr>
          <w:ilvl w:val="0"/>
          <w:numId w:val="8"/>
        </w:numPr>
      </w:pPr>
      <w:bookmarkStart w:id="193" w:name="_Toc58840680"/>
      <w:r w:rsidRPr="00402BFB">
        <w:t>Clasificare_I</w:t>
      </w:r>
      <w:bookmarkEnd w:id="193"/>
    </w:p>
    <w:p w:rsidR="00351321" w:rsidRPr="00402BFB" w:rsidRDefault="00351321" w:rsidP="00351321">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351321"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rsidR="00351321" w:rsidRPr="00402BFB" w:rsidRDefault="00351321" w:rsidP="00485F1E">
            <w:pPr>
              <w:rPr>
                <w:rFonts w:cstheme="minorHAnsi"/>
                <w:sz w:val="24"/>
                <w:szCs w:val="24"/>
                <w:lang w:val="ro-MD"/>
              </w:rPr>
            </w:pPr>
            <w:r w:rsidRPr="00402BFB">
              <w:rPr>
                <w:rFonts w:cstheme="minorHAnsi"/>
                <w:sz w:val="24"/>
                <w:szCs w:val="24"/>
                <w:lang w:val="ro-MD"/>
              </w:rPr>
              <w:t>ID unic</w:t>
            </w:r>
          </w:p>
        </w:tc>
        <w:tc>
          <w:tcPr>
            <w:tcW w:w="8124" w:type="dxa"/>
            <w:tcBorders>
              <w:top w:val="none" w:sz="0" w:space="0" w:color="auto"/>
              <w:left w:val="none" w:sz="0" w:space="0" w:color="auto"/>
              <w:bottom w:val="none" w:sz="0" w:space="0" w:color="auto"/>
              <w:right w:val="none" w:sz="0" w:space="0" w:color="auto"/>
            </w:tcBorders>
          </w:tcPr>
          <w:p w:rsidR="00351321" w:rsidRPr="00402BFB" w:rsidRDefault="00351321" w:rsidP="00485F1E">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w:t>
            </w:r>
          </w:p>
        </w:tc>
      </w:tr>
      <w:tr w:rsidR="00351321"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51321" w:rsidRPr="00402BFB" w:rsidRDefault="00351321" w:rsidP="00485F1E">
            <w:pPr>
              <w:rPr>
                <w:rFonts w:cstheme="minorHAnsi"/>
                <w:sz w:val="24"/>
                <w:szCs w:val="24"/>
                <w:lang w:val="ro-MD"/>
              </w:rPr>
            </w:pPr>
            <w:r w:rsidRPr="00402BFB">
              <w:rPr>
                <w:rFonts w:cstheme="minorHAnsi"/>
                <w:sz w:val="24"/>
                <w:szCs w:val="24"/>
                <w:lang w:val="ro-MD"/>
              </w:rPr>
              <w:t>1</w:t>
            </w:r>
          </w:p>
        </w:tc>
        <w:tc>
          <w:tcPr>
            <w:tcW w:w="8124" w:type="dxa"/>
          </w:tcPr>
          <w:p w:rsidR="00351321" w:rsidRPr="00402BFB" w:rsidRDefault="00A404B6"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Asistenţă medicală primară</w:t>
            </w:r>
          </w:p>
        </w:tc>
      </w:tr>
      <w:tr w:rsidR="00351321"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351321" w:rsidRPr="00402BFB" w:rsidRDefault="00351321" w:rsidP="00485F1E">
            <w:pPr>
              <w:rPr>
                <w:rFonts w:cstheme="minorHAnsi"/>
                <w:sz w:val="24"/>
                <w:szCs w:val="24"/>
                <w:lang w:val="ro-MD"/>
              </w:rPr>
            </w:pPr>
            <w:r w:rsidRPr="00402BFB">
              <w:rPr>
                <w:rFonts w:cstheme="minorHAnsi"/>
                <w:sz w:val="24"/>
                <w:szCs w:val="24"/>
                <w:lang w:val="ro-MD"/>
              </w:rPr>
              <w:t>2</w:t>
            </w:r>
          </w:p>
        </w:tc>
        <w:tc>
          <w:tcPr>
            <w:tcW w:w="8124" w:type="dxa"/>
          </w:tcPr>
          <w:p w:rsidR="00351321" w:rsidRPr="00402BFB" w:rsidRDefault="00A404B6"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Asistenţă medicală spitalicească</w:t>
            </w:r>
          </w:p>
        </w:tc>
      </w:tr>
      <w:tr w:rsidR="00351321"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51321" w:rsidRPr="00402BFB" w:rsidRDefault="00351321" w:rsidP="00485F1E">
            <w:pPr>
              <w:rPr>
                <w:rFonts w:cstheme="minorHAnsi"/>
                <w:sz w:val="24"/>
                <w:szCs w:val="24"/>
                <w:lang w:val="ro-MD"/>
              </w:rPr>
            </w:pPr>
            <w:r w:rsidRPr="00402BFB">
              <w:rPr>
                <w:rFonts w:cstheme="minorHAnsi"/>
                <w:sz w:val="24"/>
                <w:szCs w:val="24"/>
                <w:lang w:val="ro-MD"/>
              </w:rPr>
              <w:t>3</w:t>
            </w:r>
          </w:p>
        </w:tc>
        <w:tc>
          <w:tcPr>
            <w:tcW w:w="8124" w:type="dxa"/>
          </w:tcPr>
          <w:p w:rsidR="00351321" w:rsidRPr="00402BFB" w:rsidRDefault="00A404B6"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Asistenţă medicală de urgenţă</w:t>
            </w:r>
          </w:p>
        </w:tc>
      </w:tr>
      <w:tr w:rsidR="00351321"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351321" w:rsidRPr="00402BFB" w:rsidRDefault="00351321" w:rsidP="00485F1E">
            <w:pPr>
              <w:rPr>
                <w:rFonts w:cstheme="minorHAnsi"/>
                <w:sz w:val="24"/>
                <w:szCs w:val="24"/>
                <w:lang w:val="ro-MD"/>
              </w:rPr>
            </w:pPr>
            <w:r w:rsidRPr="00402BFB">
              <w:rPr>
                <w:rFonts w:cstheme="minorHAnsi"/>
                <w:sz w:val="24"/>
                <w:szCs w:val="24"/>
                <w:lang w:val="ro-MD"/>
              </w:rPr>
              <w:t>4</w:t>
            </w:r>
          </w:p>
        </w:tc>
        <w:tc>
          <w:tcPr>
            <w:tcW w:w="8124" w:type="dxa"/>
          </w:tcPr>
          <w:p w:rsidR="00351321" w:rsidRPr="00402BFB" w:rsidRDefault="00A404B6"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Asistenţă medicală consultativă</w:t>
            </w:r>
          </w:p>
        </w:tc>
      </w:tr>
      <w:tr w:rsidR="00351321"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51321" w:rsidRPr="00402BFB" w:rsidRDefault="00351321" w:rsidP="00485F1E">
            <w:pPr>
              <w:rPr>
                <w:rFonts w:cstheme="minorHAnsi"/>
                <w:sz w:val="24"/>
                <w:szCs w:val="24"/>
                <w:lang w:val="ro-MD"/>
              </w:rPr>
            </w:pPr>
            <w:r w:rsidRPr="00402BFB">
              <w:rPr>
                <w:rFonts w:cstheme="minorHAnsi"/>
                <w:sz w:val="24"/>
                <w:szCs w:val="24"/>
                <w:lang w:val="ro-MD"/>
              </w:rPr>
              <w:t>5</w:t>
            </w:r>
          </w:p>
        </w:tc>
        <w:tc>
          <w:tcPr>
            <w:tcW w:w="8124" w:type="dxa"/>
          </w:tcPr>
          <w:p w:rsidR="00351321" w:rsidRPr="00402BFB" w:rsidRDefault="00A404B6"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Laborator</w:t>
            </w:r>
          </w:p>
        </w:tc>
      </w:tr>
      <w:tr w:rsidR="00351321"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351321" w:rsidRPr="00402BFB" w:rsidRDefault="00351321" w:rsidP="00485F1E">
            <w:pPr>
              <w:rPr>
                <w:rFonts w:cstheme="minorHAnsi"/>
                <w:sz w:val="24"/>
                <w:szCs w:val="24"/>
                <w:lang w:val="ro-MD"/>
              </w:rPr>
            </w:pPr>
            <w:r w:rsidRPr="00402BFB">
              <w:rPr>
                <w:rFonts w:cstheme="minorHAnsi"/>
                <w:sz w:val="24"/>
                <w:szCs w:val="24"/>
                <w:lang w:val="ro-MD"/>
              </w:rPr>
              <w:t>6</w:t>
            </w:r>
          </w:p>
        </w:tc>
        <w:tc>
          <w:tcPr>
            <w:tcW w:w="8124" w:type="dxa"/>
          </w:tcPr>
          <w:p w:rsidR="00351321" w:rsidRPr="00402BFB" w:rsidRDefault="00A404B6"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Alte</w:t>
            </w:r>
          </w:p>
        </w:tc>
      </w:tr>
    </w:tbl>
    <w:p w:rsidR="00351321" w:rsidRPr="00402BFB" w:rsidRDefault="00351321" w:rsidP="00351321">
      <w:pPr>
        <w:rPr>
          <w:rFonts w:cstheme="minorHAnsi"/>
          <w:sz w:val="24"/>
          <w:szCs w:val="24"/>
          <w:lang w:val="ro-MD"/>
        </w:rPr>
      </w:pPr>
    </w:p>
    <w:p w:rsidR="00A65656" w:rsidRPr="00402BFB" w:rsidRDefault="00A65656">
      <w:pPr>
        <w:pStyle w:val="Heading2"/>
        <w:numPr>
          <w:ilvl w:val="0"/>
          <w:numId w:val="8"/>
        </w:numPr>
      </w:pPr>
      <w:bookmarkStart w:id="194" w:name="_Toc58840681"/>
      <w:r w:rsidRPr="00402BFB">
        <w:t>CUATM</w:t>
      </w:r>
      <w:bookmarkEnd w:id="194"/>
    </w:p>
    <w:p w:rsidR="00534018" w:rsidRPr="00402BFB" w:rsidRDefault="00534018" w:rsidP="00534018">
      <w:pPr>
        <w:rPr>
          <w:rFonts w:cstheme="minorHAnsi"/>
          <w:sz w:val="24"/>
          <w:szCs w:val="24"/>
          <w:lang w:val="ro-MD"/>
        </w:rPr>
      </w:pPr>
      <w:r w:rsidRPr="00402BFB">
        <w:rPr>
          <w:rFonts w:cstheme="minorHAnsi"/>
          <w:sz w:val="24"/>
          <w:szCs w:val="24"/>
          <w:lang w:val="ro-MD"/>
        </w:rPr>
        <w:t>Va fi utilizat Clasificatorului Unităților Administrativ Teritoriale din Moldova.</w:t>
      </w:r>
    </w:p>
    <w:p w:rsidR="00E66B77" w:rsidRPr="00402BFB" w:rsidRDefault="00E66B77">
      <w:pPr>
        <w:pStyle w:val="Heading2"/>
        <w:numPr>
          <w:ilvl w:val="0"/>
          <w:numId w:val="8"/>
        </w:numPr>
      </w:pPr>
      <w:bookmarkStart w:id="195" w:name="_Toc58840682"/>
      <w:r w:rsidRPr="00402BFB">
        <w:t>CIMX</w:t>
      </w:r>
      <w:bookmarkEnd w:id="195"/>
    </w:p>
    <w:p w:rsidR="00534018" w:rsidRPr="00402BFB" w:rsidRDefault="00534018" w:rsidP="00534018">
      <w:pPr>
        <w:rPr>
          <w:rFonts w:cstheme="minorHAnsi"/>
          <w:sz w:val="24"/>
          <w:szCs w:val="24"/>
          <w:lang w:val="ro-MD"/>
        </w:rPr>
      </w:pPr>
      <w:r w:rsidRPr="00402BFB">
        <w:rPr>
          <w:rFonts w:cstheme="minorHAnsi"/>
          <w:sz w:val="24"/>
          <w:szCs w:val="24"/>
          <w:lang w:val="ro-MD"/>
        </w:rPr>
        <w:t>Va fi utilizat Clasificatorul Internațional al Maladiilor, revizia X(10).</w:t>
      </w:r>
    </w:p>
    <w:p w:rsidR="00286D43" w:rsidRPr="00402BFB" w:rsidRDefault="00D750A3">
      <w:pPr>
        <w:pStyle w:val="Heading2"/>
        <w:numPr>
          <w:ilvl w:val="0"/>
          <w:numId w:val="8"/>
        </w:numPr>
      </w:pPr>
      <w:bookmarkStart w:id="196" w:name="_Toc58840683"/>
      <w:r w:rsidRPr="00402BFB">
        <w:t>Nivel_D</w:t>
      </w:r>
      <w:bookmarkEnd w:id="196"/>
    </w:p>
    <w:p w:rsidR="00286D43" w:rsidRPr="00402BFB" w:rsidRDefault="00286D43" w:rsidP="00286D43">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286D43"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rsidR="00286D43" w:rsidRPr="00402BFB" w:rsidRDefault="00286D43" w:rsidP="00485F1E">
            <w:pPr>
              <w:rPr>
                <w:rFonts w:cstheme="minorHAnsi"/>
                <w:sz w:val="24"/>
                <w:szCs w:val="24"/>
                <w:lang w:val="ro-MD"/>
              </w:rPr>
            </w:pPr>
            <w:r w:rsidRPr="00402BFB">
              <w:rPr>
                <w:rFonts w:cstheme="minorHAnsi"/>
                <w:sz w:val="24"/>
                <w:szCs w:val="24"/>
                <w:lang w:val="ro-MD"/>
              </w:rPr>
              <w:t>ID unic</w:t>
            </w:r>
          </w:p>
        </w:tc>
        <w:tc>
          <w:tcPr>
            <w:tcW w:w="8124" w:type="dxa"/>
            <w:tcBorders>
              <w:top w:val="none" w:sz="0" w:space="0" w:color="auto"/>
              <w:left w:val="none" w:sz="0" w:space="0" w:color="auto"/>
              <w:bottom w:val="none" w:sz="0" w:space="0" w:color="auto"/>
              <w:right w:val="none" w:sz="0" w:space="0" w:color="auto"/>
            </w:tcBorders>
          </w:tcPr>
          <w:p w:rsidR="00286D43" w:rsidRPr="00402BFB" w:rsidRDefault="00286D43" w:rsidP="00485F1E">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w:t>
            </w:r>
          </w:p>
        </w:tc>
      </w:tr>
      <w:tr w:rsidR="00286D43"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86D43" w:rsidRPr="00402BFB" w:rsidRDefault="00286D43" w:rsidP="00485F1E">
            <w:pPr>
              <w:rPr>
                <w:rFonts w:cstheme="minorHAnsi"/>
                <w:sz w:val="24"/>
                <w:szCs w:val="24"/>
                <w:lang w:val="ro-MD"/>
              </w:rPr>
            </w:pPr>
            <w:r w:rsidRPr="00402BFB">
              <w:rPr>
                <w:rFonts w:cstheme="minorHAnsi"/>
                <w:sz w:val="24"/>
                <w:szCs w:val="24"/>
                <w:lang w:val="ro-MD"/>
              </w:rPr>
              <w:t>1</w:t>
            </w:r>
          </w:p>
        </w:tc>
        <w:tc>
          <w:tcPr>
            <w:tcW w:w="8124" w:type="dxa"/>
          </w:tcPr>
          <w:p w:rsidR="00286D43" w:rsidRPr="00402BFB" w:rsidRDefault="00286D43"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Caz posibil</w:t>
            </w:r>
          </w:p>
        </w:tc>
      </w:tr>
      <w:tr w:rsidR="00286D43"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286D43" w:rsidRPr="00402BFB" w:rsidRDefault="00286D43" w:rsidP="00485F1E">
            <w:pPr>
              <w:rPr>
                <w:rFonts w:cstheme="minorHAnsi"/>
                <w:sz w:val="24"/>
                <w:szCs w:val="24"/>
                <w:lang w:val="ro-MD"/>
              </w:rPr>
            </w:pPr>
            <w:r w:rsidRPr="00402BFB">
              <w:rPr>
                <w:rFonts w:cstheme="minorHAnsi"/>
                <w:sz w:val="24"/>
                <w:szCs w:val="24"/>
                <w:lang w:val="ro-MD"/>
              </w:rPr>
              <w:t>2</w:t>
            </w:r>
          </w:p>
        </w:tc>
        <w:tc>
          <w:tcPr>
            <w:tcW w:w="8124" w:type="dxa"/>
          </w:tcPr>
          <w:p w:rsidR="00286D43" w:rsidRPr="00402BFB" w:rsidRDefault="00286D43"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Caz probabil</w:t>
            </w:r>
          </w:p>
        </w:tc>
      </w:tr>
      <w:tr w:rsidR="00286D43"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86D43" w:rsidRPr="00402BFB" w:rsidRDefault="00286D43" w:rsidP="00485F1E">
            <w:pPr>
              <w:rPr>
                <w:rFonts w:cstheme="minorHAnsi"/>
                <w:sz w:val="24"/>
                <w:szCs w:val="24"/>
                <w:lang w:val="ro-MD"/>
              </w:rPr>
            </w:pPr>
            <w:r w:rsidRPr="00402BFB">
              <w:rPr>
                <w:rFonts w:cstheme="minorHAnsi"/>
                <w:sz w:val="24"/>
                <w:szCs w:val="24"/>
                <w:lang w:val="ro-MD"/>
              </w:rPr>
              <w:t>3</w:t>
            </w:r>
          </w:p>
        </w:tc>
        <w:tc>
          <w:tcPr>
            <w:tcW w:w="8124" w:type="dxa"/>
          </w:tcPr>
          <w:p w:rsidR="00286D43" w:rsidRPr="00402BFB" w:rsidRDefault="00286D43"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Caz confirmat</w:t>
            </w:r>
          </w:p>
        </w:tc>
      </w:tr>
    </w:tbl>
    <w:p w:rsidR="00286D43" w:rsidRPr="00402BFB" w:rsidRDefault="00286D43" w:rsidP="00286D43">
      <w:pPr>
        <w:rPr>
          <w:rFonts w:cstheme="minorHAnsi"/>
          <w:sz w:val="24"/>
          <w:szCs w:val="24"/>
          <w:lang w:val="ro-MD"/>
        </w:rPr>
      </w:pPr>
    </w:p>
    <w:p w:rsidR="00485F1E" w:rsidRPr="00402BFB" w:rsidRDefault="00485F1E">
      <w:pPr>
        <w:pStyle w:val="Heading2"/>
        <w:numPr>
          <w:ilvl w:val="0"/>
          <w:numId w:val="8"/>
        </w:numPr>
      </w:pPr>
      <w:bookmarkStart w:id="197" w:name="_Toc58840684"/>
      <w:r w:rsidRPr="00402BFB">
        <w:t>Tara</w:t>
      </w:r>
      <w:bookmarkEnd w:id="197"/>
    </w:p>
    <w:p w:rsidR="00485F1E" w:rsidRPr="00402BFB" w:rsidRDefault="00C140FF" w:rsidP="00485F1E">
      <w:pPr>
        <w:rPr>
          <w:rFonts w:cstheme="minorHAnsi"/>
          <w:sz w:val="24"/>
          <w:szCs w:val="24"/>
          <w:lang w:val="ro-MD"/>
        </w:rPr>
      </w:pPr>
      <w:r w:rsidRPr="00402BFB">
        <w:rPr>
          <w:rFonts w:cstheme="minorHAnsi"/>
          <w:sz w:val="24"/>
          <w:szCs w:val="24"/>
          <w:lang w:val="ro-MD"/>
        </w:rPr>
        <w:t>Structura</w:t>
      </w:r>
    </w:p>
    <w:tbl>
      <w:tblPr>
        <w:tblStyle w:val="GridTable4-Accent31"/>
        <w:tblW w:w="0" w:type="auto"/>
        <w:tblLook w:val="04A0" w:firstRow="1" w:lastRow="0" w:firstColumn="1" w:lastColumn="0" w:noHBand="0" w:noVBand="1"/>
      </w:tblPr>
      <w:tblGrid>
        <w:gridCol w:w="3256"/>
        <w:gridCol w:w="6423"/>
      </w:tblGrid>
      <w:tr w:rsidR="00485F1E" w:rsidRPr="00402BFB" w:rsidTr="00C14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85F1E" w:rsidRPr="00402BFB" w:rsidRDefault="00C140FF" w:rsidP="00485F1E">
            <w:pPr>
              <w:rPr>
                <w:rFonts w:cstheme="minorHAnsi"/>
                <w:sz w:val="24"/>
                <w:szCs w:val="24"/>
                <w:lang w:val="ro-MD"/>
              </w:rPr>
            </w:pPr>
            <w:r w:rsidRPr="00402BFB">
              <w:rPr>
                <w:rFonts w:cstheme="minorHAnsi"/>
                <w:sz w:val="24"/>
                <w:szCs w:val="24"/>
                <w:lang w:val="ro-MD"/>
              </w:rPr>
              <w:t>Nume cîmp</w:t>
            </w:r>
          </w:p>
        </w:tc>
        <w:tc>
          <w:tcPr>
            <w:tcW w:w="6423" w:type="dxa"/>
          </w:tcPr>
          <w:p w:rsidR="00485F1E" w:rsidRPr="00402BFB" w:rsidRDefault="00C140FF" w:rsidP="00485F1E">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Tip</w:t>
            </w:r>
          </w:p>
        </w:tc>
      </w:tr>
      <w:tr w:rsidR="00485F1E" w:rsidRPr="00402BFB" w:rsidTr="00C1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85F1E" w:rsidRPr="00402BFB" w:rsidRDefault="00C140FF" w:rsidP="00485F1E">
            <w:pPr>
              <w:rPr>
                <w:rFonts w:cstheme="minorHAnsi"/>
                <w:sz w:val="24"/>
                <w:szCs w:val="24"/>
                <w:lang w:val="ro-MD"/>
              </w:rPr>
            </w:pPr>
            <w:r w:rsidRPr="00402BFB">
              <w:rPr>
                <w:rFonts w:cstheme="minorHAnsi"/>
                <w:sz w:val="24"/>
                <w:szCs w:val="24"/>
                <w:lang w:val="ro-MD"/>
              </w:rPr>
              <w:t>ID unic</w:t>
            </w:r>
          </w:p>
        </w:tc>
        <w:tc>
          <w:tcPr>
            <w:tcW w:w="6423" w:type="dxa"/>
          </w:tcPr>
          <w:p w:rsidR="00485F1E" w:rsidRPr="00402BFB" w:rsidRDefault="00C140FF"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r>
      <w:tr w:rsidR="00485F1E" w:rsidRPr="00402BFB" w:rsidTr="00C140FF">
        <w:tc>
          <w:tcPr>
            <w:cnfStyle w:val="001000000000" w:firstRow="0" w:lastRow="0" w:firstColumn="1" w:lastColumn="0" w:oddVBand="0" w:evenVBand="0" w:oddHBand="0" w:evenHBand="0" w:firstRowFirstColumn="0" w:firstRowLastColumn="0" w:lastRowFirstColumn="0" w:lastRowLastColumn="0"/>
            <w:tcW w:w="3256" w:type="dxa"/>
          </w:tcPr>
          <w:p w:rsidR="00485F1E" w:rsidRPr="00402BFB" w:rsidRDefault="00C140FF" w:rsidP="00485F1E">
            <w:pPr>
              <w:rPr>
                <w:rFonts w:cstheme="minorHAnsi"/>
                <w:sz w:val="24"/>
                <w:szCs w:val="24"/>
                <w:lang w:val="ro-MD"/>
              </w:rPr>
            </w:pPr>
            <w:r w:rsidRPr="00402BFB">
              <w:rPr>
                <w:rFonts w:cstheme="minorHAnsi"/>
                <w:sz w:val="24"/>
                <w:szCs w:val="24"/>
                <w:lang w:val="ro-MD"/>
              </w:rPr>
              <w:t>Cod țară</w:t>
            </w:r>
          </w:p>
        </w:tc>
        <w:tc>
          <w:tcPr>
            <w:tcW w:w="6423" w:type="dxa"/>
          </w:tcPr>
          <w:p w:rsidR="00485F1E" w:rsidRPr="00402BFB" w:rsidRDefault="00C140FF" w:rsidP="00485F1E">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r>
      <w:tr w:rsidR="00C140FF" w:rsidRPr="00402BFB" w:rsidTr="00C14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140FF" w:rsidRPr="00402BFB" w:rsidRDefault="00C140FF" w:rsidP="00485F1E">
            <w:pPr>
              <w:rPr>
                <w:rFonts w:cstheme="minorHAnsi"/>
                <w:sz w:val="24"/>
                <w:szCs w:val="24"/>
                <w:lang w:val="ro-MD"/>
              </w:rPr>
            </w:pPr>
            <w:r w:rsidRPr="00402BFB">
              <w:rPr>
                <w:rFonts w:cstheme="minorHAnsi"/>
                <w:sz w:val="24"/>
                <w:szCs w:val="24"/>
                <w:lang w:val="ro-MD"/>
              </w:rPr>
              <w:t>Nume țară</w:t>
            </w:r>
          </w:p>
        </w:tc>
        <w:tc>
          <w:tcPr>
            <w:tcW w:w="6423" w:type="dxa"/>
          </w:tcPr>
          <w:p w:rsidR="00C140FF" w:rsidRPr="00402BFB" w:rsidRDefault="00C140FF" w:rsidP="00485F1E">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r>
    </w:tbl>
    <w:p w:rsidR="00485F1E" w:rsidRPr="00402BFB" w:rsidRDefault="00485F1E" w:rsidP="00485F1E">
      <w:pPr>
        <w:rPr>
          <w:rFonts w:cstheme="minorHAnsi"/>
          <w:sz w:val="24"/>
          <w:szCs w:val="24"/>
          <w:lang w:val="ro-MD"/>
        </w:rPr>
      </w:pPr>
    </w:p>
    <w:p w:rsidR="006E45CE" w:rsidRPr="00402BFB" w:rsidRDefault="00054D50">
      <w:pPr>
        <w:pStyle w:val="Heading2"/>
        <w:numPr>
          <w:ilvl w:val="0"/>
          <w:numId w:val="8"/>
        </w:numPr>
      </w:pPr>
      <w:bookmarkStart w:id="198" w:name="_Toc58840685"/>
      <w:r w:rsidRPr="00402BFB">
        <w:lastRenderedPageBreak/>
        <w:t>Social</w:t>
      </w:r>
      <w:r w:rsidR="006E45CE" w:rsidRPr="00402BFB">
        <w:t>_S</w:t>
      </w:r>
      <w:bookmarkEnd w:id="198"/>
    </w:p>
    <w:p w:rsidR="006E45CE" w:rsidRPr="00402BFB" w:rsidRDefault="00C140FF" w:rsidP="006E45CE">
      <w:pPr>
        <w:rPr>
          <w:rFonts w:cstheme="minorHAnsi"/>
          <w:sz w:val="24"/>
          <w:szCs w:val="24"/>
          <w:lang w:val="ro-MD"/>
        </w:rPr>
      </w:pPr>
      <w:r w:rsidRPr="00402BFB">
        <w:rPr>
          <w:rFonts w:cstheme="minorHAnsi"/>
          <w:sz w:val="24"/>
          <w:szCs w:val="24"/>
          <w:lang w:val="ro-MD"/>
        </w:rPr>
        <w:t>Structură</w:t>
      </w:r>
    </w:p>
    <w:tbl>
      <w:tblPr>
        <w:tblStyle w:val="GridTable4-Accent31"/>
        <w:tblW w:w="0" w:type="auto"/>
        <w:tblLook w:val="04A0" w:firstRow="1" w:lastRow="0" w:firstColumn="1" w:lastColumn="0" w:noHBand="0" w:noVBand="1"/>
      </w:tblPr>
      <w:tblGrid>
        <w:gridCol w:w="1555"/>
        <w:gridCol w:w="8124"/>
      </w:tblGrid>
      <w:tr w:rsidR="00C140FF"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140FF" w:rsidRPr="00402BFB" w:rsidRDefault="00C140FF" w:rsidP="00C140FF">
            <w:pPr>
              <w:rPr>
                <w:rFonts w:cstheme="minorHAnsi"/>
                <w:sz w:val="24"/>
                <w:szCs w:val="24"/>
                <w:lang w:val="ro-MD"/>
              </w:rPr>
            </w:pPr>
            <w:r w:rsidRPr="00402BFB">
              <w:rPr>
                <w:rFonts w:cstheme="minorHAnsi"/>
                <w:sz w:val="24"/>
                <w:szCs w:val="24"/>
                <w:lang w:val="ro-MD"/>
              </w:rPr>
              <w:t>Nume cîmp</w:t>
            </w:r>
          </w:p>
        </w:tc>
        <w:tc>
          <w:tcPr>
            <w:tcW w:w="8124" w:type="dxa"/>
          </w:tcPr>
          <w:p w:rsidR="00C140FF" w:rsidRPr="00402BFB" w:rsidRDefault="00C140FF" w:rsidP="00C140FF">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Tip</w:t>
            </w:r>
          </w:p>
        </w:tc>
      </w:tr>
      <w:tr w:rsidR="00C140FF"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140FF" w:rsidRPr="00402BFB" w:rsidRDefault="00C140FF" w:rsidP="00C140FF">
            <w:pPr>
              <w:rPr>
                <w:rFonts w:cstheme="minorHAnsi"/>
                <w:sz w:val="24"/>
                <w:szCs w:val="24"/>
                <w:lang w:val="ro-MD"/>
              </w:rPr>
            </w:pPr>
            <w:r w:rsidRPr="00402BFB">
              <w:rPr>
                <w:rFonts w:cstheme="minorHAnsi"/>
                <w:sz w:val="24"/>
                <w:szCs w:val="24"/>
                <w:lang w:val="ro-MD"/>
              </w:rPr>
              <w:t>ID unic</w:t>
            </w:r>
          </w:p>
        </w:tc>
        <w:tc>
          <w:tcPr>
            <w:tcW w:w="8124" w:type="dxa"/>
          </w:tcPr>
          <w:p w:rsidR="00C140FF" w:rsidRPr="00402BFB" w:rsidRDefault="00C140FF" w:rsidP="00C140FF">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r>
      <w:tr w:rsidR="00C140FF"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C140FF" w:rsidRPr="00402BFB" w:rsidRDefault="00C140FF" w:rsidP="00C140FF">
            <w:pPr>
              <w:rPr>
                <w:rFonts w:cstheme="minorHAnsi"/>
                <w:sz w:val="24"/>
                <w:szCs w:val="24"/>
                <w:lang w:val="ro-MD"/>
              </w:rPr>
            </w:pPr>
            <w:r w:rsidRPr="00402BFB">
              <w:rPr>
                <w:rFonts w:cstheme="minorHAnsi"/>
                <w:sz w:val="24"/>
                <w:szCs w:val="24"/>
                <w:lang w:val="ro-MD"/>
              </w:rPr>
              <w:t>Cod statut</w:t>
            </w:r>
          </w:p>
        </w:tc>
        <w:tc>
          <w:tcPr>
            <w:tcW w:w="8124" w:type="dxa"/>
          </w:tcPr>
          <w:p w:rsidR="00C140FF" w:rsidRPr="00402BFB" w:rsidRDefault="00C140FF" w:rsidP="00C140FF">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r>
      <w:tr w:rsidR="00C140FF"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140FF" w:rsidRPr="00402BFB" w:rsidRDefault="00C140FF" w:rsidP="00C140FF">
            <w:pPr>
              <w:rPr>
                <w:rFonts w:cstheme="minorHAnsi"/>
                <w:sz w:val="24"/>
                <w:szCs w:val="24"/>
                <w:lang w:val="ro-MD"/>
              </w:rPr>
            </w:pPr>
            <w:r w:rsidRPr="00402BFB">
              <w:rPr>
                <w:rFonts w:cstheme="minorHAnsi"/>
                <w:sz w:val="24"/>
                <w:szCs w:val="24"/>
                <w:lang w:val="ro-MD"/>
              </w:rPr>
              <w:t>Nume statut</w:t>
            </w:r>
          </w:p>
        </w:tc>
        <w:tc>
          <w:tcPr>
            <w:tcW w:w="8124" w:type="dxa"/>
          </w:tcPr>
          <w:p w:rsidR="00C140FF" w:rsidRPr="00402BFB" w:rsidRDefault="00C140FF" w:rsidP="00C140FF">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r>
    </w:tbl>
    <w:p w:rsidR="006E45CE" w:rsidRPr="00402BFB" w:rsidRDefault="006E45CE" w:rsidP="006E45CE">
      <w:pPr>
        <w:rPr>
          <w:rFonts w:cstheme="minorHAnsi"/>
          <w:sz w:val="24"/>
          <w:szCs w:val="24"/>
          <w:lang w:val="ro-MD"/>
        </w:rPr>
      </w:pPr>
    </w:p>
    <w:p w:rsidR="00F64DE2" w:rsidRPr="00402BFB" w:rsidRDefault="00F64DE2">
      <w:pPr>
        <w:pStyle w:val="Heading2"/>
        <w:numPr>
          <w:ilvl w:val="0"/>
          <w:numId w:val="8"/>
        </w:numPr>
      </w:pPr>
      <w:bookmarkStart w:id="199" w:name="_Toc58840686"/>
      <w:r w:rsidRPr="00402BFB">
        <w:t>Mediu_R</w:t>
      </w:r>
      <w:bookmarkEnd w:id="199"/>
    </w:p>
    <w:p w:rsidR="00A05315" w:rsidRPr="00402BFB" w:rsidRDefault="00A05315" w:rsidP="00A05315">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A05315"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5315" w:rsidRPr="00402BFB" w:rsidRDefault="00A05315" w:rsidP="00167718">
            <w:pPr>
              <w:rPr>
                <w:rFonts w:cstheme="minorHAnsi"/>
                <w:sz w:val="24"/>
                <w:szCs w:val="24"/>
                <w:lang w:val="ro-MD"/>
              </w:rPr>
            </w:pPr>
            <w:r w:rsidRPr="00402BFB">
              <w:rPr>
                <w:rFonts w:cstheme="minorHAnsi"/>
                <w:sz w:val="24"/>
                <w:szCs w:val="24"/>
                <w:lang w:val="ro-MD"/>
              </w:rPr>
              <w:t>ID unic</w:t>
            </w:r>
          </w:p>
        </w:tc>
        <w:tc>
          <w:tcPr>
            <w:tcW w:w="8124" w:type="dxa"/>
          </w:tcPr>
          <w:p w:rsidR="00A05315" w:rsidRPr="00402BFB" w:rsidRDefault="00A05315" w:rsidP="00167718">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w:t>
            </w:r>
          </w:p>
        </w:tc>
      </w:tr>
      <w:tr w:rsidR="00A05315"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5315" w:rsidRPr="00402BFB" w:rsidRDefault="00A05315" w:rsidP="00167718">
            <w:pPr>
              <w:rPr>
                <w:rFonts w:cstheme="minorHAnsi"/>
                <w:sz w:val="24"/>
                <w:szCs w:val="24"/>
                <w:lang w:val="ro-MD"/>
              </w:rPr>
            </w:pPr>
            <w:r w:rsidRPr="00402BFB">
              <w:rPr>
                <w:rFonts w:cstheme="minorHAnsi"/>
                <w:sz w:val="24"/>
                <w:szCs w:val="24"/>
                <w:lang w:val="ro-MD"/>
              </w:rPr>
              <w:t>1</w:t>
            </w:r>
          </w:p>
        </w:tc>
        <w:tc>
          <w:tcPr>
            <w:tcW w:w="8124" w:type="dxa"/>
          </w:tcPr>
          <w:p w:rsidR="00A05315" w:rsidRPr="00402BFB" w:rsidRDefault="00A0531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Urban</w:t>
            </w:r>
          </w:p>
        </w:tc>
      </w:tr>
      <w:tr w:rsidR="00A05315"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A05315" w:rsidRPr="00402BFB" w:rsidRDefault="00A05315" w:rsidP="00167718">
            <w:pPr>
              <w:rPr>
                <w:rFonts w:cstheme="minorHAnsi"/>
                <w:sz w:val="24"/>
                <w:szCs w:val="24"/>
                <w:lang w:val="ro-MD"/>
              </w:rPr>
            </w:pPr>
            <w:r w:rsidRPr="00402BFB">
              <w:rPr>
                <w:rFonts w:cstheme="minorHAnsi"/>
                <w:sz w:val="24"/>
                <w:szCs w:val="24"/>
                <w:lang w:val="ro-MD"/>
              </w:rPr>
              <w:t>2</w:t>
            </w:r>
          </w:p>
        </w:tc>
        <w:tc>
          <w:tcPr>
            <w:tcW w:w="8124" w:type="dxa"/>
          </w:tcPr>
          <w:p w:rsidR="00A05315" w:rsidRPr="00402BFB" w:rsidRDefault="00A0531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Rural</w:t>
            </w:r>
          </w:p>
        </w:tc>
      </w:tr>
    </w:tbl>
    <w:p w:rsidR="00A05315" w:rsidRPr="00402BFB" w:rsidRDefault="00A05315" w:rsidP="00A05315">
      <w:pPr>
        <w:rPr>
          <w:rFonts w:cstheme="minorHAnsi"/>
          <w:sz w:val="24"/>
          <w:szCs w:val="24"/>
          <w:lang w:val="ro-MD"/>
        </w:rPr>
      </w:pPr>
    </w:p>
    <w:p w:rsidR="00CF14F9" w:rsidRPr="00402BFB" w:rsidRDefault="00CF14F9">
      <w:pPr>
        <w:pStyle w:val="Heading2"/>
        <w:numPr>
          <w:ilvl w:val="0"/>
          <w:numId w:val="8"/>
        </w:numPr>
      </w:pPr>
      <w:bookmarkStart w:id="200" w:name="_Toc58840687"/>
      <w:r w:rsidRPr="00402BFB">
        <w:t>Vîrsta</w:t>
      </w:r>
      <w:bookmarkEnd w:id="200"/>
    </w:p>
    <w:p w:rsidR="00CF14F9" w:rsidRPr="00402BFB" w:rsidRDefault="00CF14F9" w:rsidP="00CF14F9">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CF14F9"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F14F9" w:rsidRPr="00402BFB" w:rsidRDefault="00CF14F9" w:rsidP="00167718">
            <w:pPr>
              <w:rPr>
                <w:rFonts w:cstheme="minorHAnsi"/>
                <w:sz w:val="24"/>
                <w:szCs w:val="24"/>
                <w:lang w:val="ro-MD"/>
              </w:rPr>
            </w:pPr>
            <w:r w:rsidRPr="00402BFB">
              <w:rPr>
                <w:rFonts w:cstheme="minorHAnsi"/>
                <w:sz w:val="24"/>
                <w:szCs w:val="24"/>
                <w:lang w:val="ro-MD"/>
              </w:rPr>
              <w:t>ID unic</w:t>
            </w:r>
          </w:p>
        </w:tc>
        <w:tc>
          <w:tcPr>
            <w:tcW w:w="8124" w:type="dxa"/>
          </w:tcPr>
          <w:p w:rsidR="00CF14F9" w:rsidRPr="00402BFB" w:rsidRDefault="00CF14F9" w:rsidP="00167718">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w:t>
            </w:r>
          </w:p>
        </w:tc>
      </w:tr>
      <w:tr w:rsidR="00CF14F9"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F14F9" w:rsidRPr="00402BFB" w:rsidRDefault="00CF14F9" w:rsidP="00167718">
            <w:pPr>
              <w:rPr>
                <w:rFonts w:cstheme="minorHAnsi"/>
                <w:sz w:val="24"/>
                <w:szCs w:val="24"/>
                <w:lang w:val="ro-MD"/>
              </w:rPr>
            </w:pPr>
            <w:r w:rsidRPr="00402BFB">
              <w:rPr>
                <w:rFonts w:cstheme="minorHAnsi"/>
                <w:sz w:val="24"/>
                <w:szCs w:val="24"/>
                <w:lang w:val="ro-MD"/>
              </w:rPr>
              <w:t>1</w:t>
            </w:r>
          </w:p>
        </w:tc>
        <w:tc>
          <w:tcPr>
            <w:tcW w:w="8124" w:type="dxa"/>
          </w:tcPr>
          <w:p w:rsidR="00CF14F9" w:rsidRPr="00402BFB" w:rsidRDefault="00CF14F9"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Zile</w:t>
            </w:r>
          </w:p>
        </w:tc>
      </w:tr>
      <w:tr w:rsidR="00CF14F9"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CF14F9" w:rsidRPr="00402BFB" w:rsidRDefault="00CF14F9" w:rsidP="00167718">
            <w:pPr>
              <w:rPr>
                <w:rFonts w:cstheme="minorHAnsi"/>
                <w:sz w:val="24"/>
                <w:szCs w:val="24"/>
                <w:lang w:val="ro-MD"/>
              </w:rPr>
            </w:pPr>
            <w:r w:rsidRPr="00402BFB">
              <w:rPr>
                <w:rFonts w:cstheme="minorHAnsi"/>
                <w:sz w:val="24"/>
                <w:szCs w:val="24"/>
                <w:lang w:val="ro-MD"/>
              </w:rPr>
              <w:t>2</w:t>
            </w:r>
          </w:p>
        </w:tc>
        <w:tc>
          <w:tcPr>
            <w:tcW w:w="8124" w:type="dxa"/>
          </w:tcPr>
          <w:p w:rsidR="00CF14F9" w:rsidRPr="00402BFB" w:rsidRDefault="00CF14F9"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Luni</w:t>
            </w:r>
          </w:p>
        </w:tc>
      </w:tr>
      <w:tr w:rsidR="00CF14F9"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F14F9" w:rsidRPr="00402BFB" w:rsidRDefault="00CF14F9" w:rsidP="00167718">
            <w:pPr>
              <w:rPr>
                <w:rFonts w:cstheme="minorHAnsi"/>
                <w:sz w:val="24"/>
                <w:szCs w:val="24"/>
                <w:lang w:val="ro-MD"/>
              </w:rPr>
            </w:pPr>
            <w:r w:rsidRPr="00402BFB">
              <w:rPr>
                <w:rFonts w:cstheme="minorHAnsi"/>
                <w:sz w:val="24"/>
                <w:szCs w:val="24"/>
                <w:lang w:val="ro-MD"/>
              </w:rPr>
              <w:t>3</w:t>
            </w:r>
          </w:p>
        </w:tc>
        <w:tc>
          <w:tcPr>
            <w:tcW w:w="8124" w:type="dxa"/>
          </w:tcPr>
          <w:p w:rsidR="00CF14F9" w:rsidRPr="00402BFB" w:rsidRDefault="00CF14F9"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Ani</w:t>
            </w:r>
          </w:p>
        </w:tc>
      </w:tr>
    </w:tbl>
    <w:p w:rsidR="00CF14F9" w:rsidRPr="00402BFB" w:rsidRDefault="00CF14F9" w:rsidP="00CF14F9">
      <w:pPr>
        <w:rPr>
          <w:rFonts w:cstheme="minorHAnsi"/>
          <w:sz w:val="24"/>
          <w:szCs w:val="24"/>
          <w:lang w:val="ro-MD"/>
        </w:rPr>
      </w:pPr>
    </w:p>
    <w:p w:rsidR="00CB040F" w:rsidRPr="00402BFB" w:rsidRDefault="00CB040F">
      <w:pPr>
        <w:pStyle w:val="Heading2"/>
        <w:numPr>
          <w:ilvl w:val="0"/>
          <w:numId w:val="8"/>
        </w:numPr>
      </w:pPr>
      <w:bookmarkStart w:id="201" w:name="_Toc58840688"/>
      <w:r w:rsidRPr="00402BFB">
        <w:t>Asigurare</w:t>
      </w:r>
      <w:bookmarkEnd w:id="201"/>
    </w:p>
    <w:p w:rsidR="00CB040F" w:rsidRPr="00402BFB" w:rsidRDefault="00C140FF" w:rsidP="00CB040F">
      <w:pPr>
        <w:rPr>
          <w:rFonts w:cstheme="minorHAnsi"/>
          <w:sz w:val="24"/>
          <w:szCs w:val="24"/>
          <w:lang w:val="ro-MD"/>
        </w:rPr>
      </w:pPr>
      <w:r w:rsidRPr="00402BFB">
        <w:rPr>
          <w:rFonts w:cstheme="minorHAnsi"/>
          <w:sz w:val="24"/>
          <w:szCs w:val="24"/>
          <w:lang w:val="ro-MD"/>
        </w:rPr>
        <w:t>Structură</w:t>
      </w:r>
    </w:p>
    <w:tbl>
      <w:tblPr>
        <w:tblStyle w:val="GridTable4-Accent31"/>
        <w:tblW w:w="0" w:type="auto"/>
        <w:tblLook w:val="04A0" w:firstRow="1" w:lastRow="0" w:firstColumn="1" w:lastColumn="0" w:noHBand="0" w:noVBand="1"/>
      </w:tblPr>
      <w:tblGrid>
        <w:gridCol w:w="1555"/>
        <w:gridCol w:w="8124"/>
      </w:tblGrid>
      <w:tr w:rsidR="00C140FF" w:rsidRPr="00402BFB" w:rsidTr="00D44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140FF" w:rsidRPr="00402BFB" w:rsidRDefault="00C140FF" w:rsidP="00D446DC">
            <w:pPr>
              <w:rPr>
                <w:rFonts w:cstheme="minorHAnsi"/>
                <w:sz w:val="24"/>
                <w:szCs w:val="24"/>
                <w:lang w:val="ro-MD"/>
              </w:rPr>
            </w:pPr>
            <w:r w:rsidRPr="00402BFB">
              <w:rPr>
                <w:rFonts w:cstheme="minorHAnsi"/>
                <w:sz w:val="24"/>
                <w:szCs w:val="24"/>
                <w:lang w:val="ro-MD"/>
              </w:rPr>
              <w:t>Nume cîmp</w:t>
            </w:r>
          </w:p>
        </w:tc>
        <w:tc>
          <w:tcPr>
            <w:tcW w:w="8124" w:type="dxa"/>
          </w:tcPr>
          <w:p w:rsidR="00C140FF" w:rsidRPr="00402BFB" w:rsidRDefault="00C140FF" w:rsidP="00D446DC">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Tip</w:t>
            </w:r>
          </w:p>
        </w:tc>
      </w:tr>
      <w:tr w:rsidR="00C140FF" w:rsidRPr="00402BFB" w:rsidTr="00D4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140FF" w:rsidRPr="00402BFB" w:rsidRDefault="00C140FF" w:rsidP="00D446DC">
            <w:pPr>
              <w:rPr>
                <w:rFonts w:cstheme="minorHAnsi"/>
                <w:sz w:val="24"/>
                <w:szCs w:val="24"/>
                <w:lang w:val="ro-MD"/>
              </w:rPr>
            </w:pPr>
            <w:r w:rsidRPr="00402BFB">
              <w:rPr>
                <w:rFonts w:cstheme="minorHAnsi"/>
                <w:sz w:val="24"/>
                <w:szCs w:val="24"/>
                <w:lang w:val="ro-MD"/>
              </w:rPr>
              <w:t>ID unic</w:t>
            </w:r>
          </w:p>
        </w:tc>
        <w:tc>
          <w:tcPr>
            <w:tcW w:w="8124" w:type="dxa"/>
          </w:tcPr>
          <w:p w:rsidR="00C140FF" w:rsidRPr="00402BFB" w:rsidRDefault="00C140FF" w:rsidP="00D446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r>
      <w:tr w:rsidR="00C140FF" w:rsidRPr="00402BFB" w:rsidTr="00D446DC">
        <w:tc>
          <w:tcPr>
            <w:cnfStyle w:val="001000000000" w:firstRow="0" w:lastRow="0" w:firstColumn="1" w:lastColumn="0" w:oddVBand="0" w:evenVBand="0" w:oddHBand="0" w:evenHBand="0" w:firstRowFirstColumn="0" w:firstRowLastColumn="0" w:lastRowFirstColumn="0" w:lastRowLastColumn="0"/>
            <w:tcW w:w="1555" w:type="dxa"/>
          </w:tcPr>
          <w:p w:rsidR="00C140FF" w:rsidRPr="00402BFB" w:rsidRDefault="00C140FF" w:rsidP="00C140FF">
            <w:pPr>
              <w:rPr>
                <w:rFonts w:cstheme="minorHAnsi"/>
                <w:sz w:val="24"/>
                <w:szCs w:val="24"/>
                <w:lang w:val="ro-MD"/>
              </w:rPr>
            </w:pPr>
            <w:r w:rsidRPr="00402BFB">
              <w:rPr>
                <w:rFonts w:cstheme="minorHAnsi"/>
                <w:sz w:val="24"/>
                <w:szCs w:val="24"/>
                <w:lang w:val="ro-MD"/>
              </w:rPr>
              <w:t>Cod asigurare</w:t>
            </w:r>
          </w:p>
        </w:tc>
        <w:tc>
          <w:tcPr>
            <w:tcW w:w="8124" w:type="dxa"/>
          </w:tcPr>
          <w:p w:rsidR="00C140FF" w:rsidRPr="00402BFB" w:rsidRDefault="00C140FF" w:rsidP="00D446DC">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r>
      <w:tr w:rsidR="00C140FF" w:rsidRPr="00402BFB" w:rsidTr="00D4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140FF" w:rsidRPr="00402BFB" w:rsidRDefault="00C140FF" w:rsidP="00D446DC">
            <w:pPr>
              <w:rPr>
                <w:rFonts w:cstheme="minorHAnsi"/>
                <w:sz w:val="24"/>
                <w:szCs w:val="24"/>
                <w:lang w:val="ro-MD"/>
              </w:rPr>
            </w:pPr>
            <w:r w:rsidRPr="00402BFB">
              <w:rPr>
                <w:rFonts w:cstheme="minorHAnsi"/>
                <w:sz w:val="24"/>
                <w:szCs w:val="24"/>
                <w:lang w:val="ro-MD"/>
              </w:rPr>
              <w:t>Tip asigurare</w:t>
            </w:r>
          </w:p>
        </w:tc>
        <w:tc>
          <w:tcPr>
            <w:tcW w:w="8124" w:type="dxa"/>
          </w:tcPr>
          <w:p w:rsidR="00C140FF" w:rsidRPr="00402BFB" w:rsidRDefault="00C140FF" w:rsidP="00D446DC">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r>
    </w:tbl>
    <w:p w:rsidR="00CB040F" w:rsidRPr="00402BFB" w:rsidRDefault="00CB040F" w:rsidP="00CB040F">
      <w:pPr>
        <w:rPr>
          <w:rFonts w:cstheme="minorHAnsi"/>
          <w:sz w:val="24"/>
          <w:szCs w:val="24"/>
          <w:lang w:val="ro-MD"/>
        </w:rPr>
      </w:pPr>
    </w:p>
    <w:p w:rsidR="00192A95" w:rsidRPr="00402BFB" w:rsidRDefault="00192A95">
      <w:pPr>
        <w:pStyle w:val="Heading2"/>
        <w:numPr>
          <w:ilvl w:val="0"/>
          <w:numId w:val="8"/>
        </w:numPr>
      </w:pPr>
      <w:bookmarkStart w:id="202" w:name="_Toc58840689"/>
      <w:r w:rsidRPr="00402BFB">
        <w:t>Utilizatori</w:t>
      </w:r>
      <w:bookmarkEnd w:id="202"/>
    </w:p>
    <w:p w:rsidR="00192A95" w:rsidRPr="00402BFB" w:rsidRDefault="00192A95" w:rsidP="00192A95">
      <w:pPr>
        <w:rPr>
          <w:rFonts w:cstheme="minorHAnsi"/>
          <w:sz w:val="24"/>
          <w:szCs w:val="24"/>
          <w:lang w:val="ro-MD"/>
        </w:rPr>
      </w:pPr>
      <w:r w:rsidRPr="00402BFB">
        <w:rPr>
          <w:rFonts w:cstheme="minorHAnsi"/>
          <w:sz w:val="24"/>
          <w:szCs w:val="24"/>
          <w:lang w:val="ro-MD"/>
        </w:rPr>
        <w:t>Structură</w:t>
      </w:r>
    </w:p>
    <w:tbl>
      <w:tblPr>
        <w:tblStyle w:val="GridTable4-Accent31"/>
        <w:tblW w:w="0" w:type="auto"/>
        <w:tblLook w:val="04A0" w:firstRow="1" w:lastRow="0" w:firstColumn="1" w:lastColumn="0" w:noHBand="0" w:noVBand="1"/>
      </w:tblPr>
      <w:tblGrid>
        <w:gridCol w:w="3226"/>
        <w:gridCol w:w="3226"/>
        <w:gridCol w:w="3227"/>
      </w:tblGrid>
      <w:tr w:rsidR="00192A95"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b w:val="0"/>
                <w:sz w:val="24"/>
                <w:szCs w:val="24"/>
                <w:lang w:val="ro-MD"/>
              </w:rPr>
            </w:pPr>
            <w:r w:rsidRPr="00402BFB">
              <w:rPr>
                <w:rFonts w:cstheme="minorHAnsi"/>
                <w:b w:val="0"/>
                <w:sz w:val="24"/>
                <w:szCs w:val="24"/>
                <w:lang w:val="ro-MD"/>
              </w:rPr>
              <w:t>Nume cîmp</w:t>
            </w:r>
          </w:p>
        </w:tc>
        <w:tc>
          <w:tcPr>
            <w:tcW w:w="3226" w:type="dxa"/>
          </w:tcPr>
          <w:p w:rsidR="00192A95" w:rsidRPr="00402BFB" w:rsidRDefault="00192A95" w:rsidP="0016771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Tip</w:t>
            </w:r>
          </w:p>
        </w:tc>
        <w:tc>
          <w:tcPr>
            <w:tcW w:w="3227" w:type="dxa"/>
          </w:tcPr>
          <w:p w:rsidR="00192A95" w:rsidRPr="00402BFB" w:rsidRDefault="00192A95" w:rsidP="0016771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Nomenclator</w:t>
            </w:r>
          </w:p>
        </w:tc>
      </w:tr>
      <w:tr w:rsidR="00192A95"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lastRenderedPageBreak/>
              <w:t>ID Unic</w:t>
            </w:r>
          </w:p>
        </w:tc>
        <w:tc>
          <w:tcPr>
            <w:tcW w:w="3226"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 autogenerare</w:t>
            </w:r>
          </w:p>
        </w:tc>
        <w:tc>
          <w:tcPr>
            <w:tcW w:w="3227"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Nume</w:t>
            </w:r>
          </w:p>
        </w:tc>
        <w:tc>
          <w:tcPr>
            <w:tcW w:w="3226" w:type="dxa"/>
          </w:tcPr>
          <w:p w:rsidR="00192A95" w:rsidRPr="00402BFB" w:rsidRDefault="00C14D4B"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Prenume</w:t>
            </w:r>
          </w:p>
        </w:tc>
        <w:tc>
          <w:tcPr>
            <w:tcW w:w="3226" w:type="dxa"/>
          </w:tcPr>
          <w:p w:rsidR="00192A95" w:rsidRPr="00402BFB" w:rsidRDefault="00C14D4B"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IDNP</w:t>
            </w:r>
          </w:p>
        </w:tc>
        <w:tc>
          <w:tcPr>
            <w:tcW w:w="3226"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Telefon</w:t>
            </w:r>
          </w:p>
        </w:tc>
        <w:tc>
          <w:tcPr>
            <w:tcW w:w="3226"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E-mail</w:t>
            </w:r>
          </w:p>
        </w:tc>
        <w:tc>
          <w:tcPr>
            <w:tcW w:w="3226"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92A95">
            <w:pPr>
              <w:rPr>
                <w:rFonts w:cstheme="minorHAnsi"/>
                <w:sz w:val="24"/>
                <w:szCs w:val="24"/>
                <w:lang w:val="ro-MD"/>
              </w:rPr>
            </w:pPr>
            <w:r w:rsidRPr="00402BFB">
              <w:rPr>
                <w:rFonts w:cstheme="minorHAnsi"/>
                <w:sz w:val="24"/>
                <w:szCs w:val="24"/>
                <w:lang w:val="ro-MD"/>
              </w:rPr>
              <w:t>Cod instituție</w:t>
            </w:r>
          </w:p>
        </w:tc>
        <w:tc>
          <w:tcPr>
            <w:tcW w:w="3226"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192A95" w:rsidRPr="00402BFB" w:rsidRDefault="007F1483"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Instituții medicale</w:t>
            </w:r>
          </w:p>
        </w:tc>
      </w:tr>
      <w:tr w:rsidR="00192A95"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Rol</w:t>
            </w:r>
          </w:p>
        </w:tc>
        <w:tc>
          <w:tcPr>
            <w:tcW w:w="3226"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Parolă</w:t>
            </w:r>
          </w:p>
        </w:tc>
        <w:tc>
          <w:tcPr>
            <w:tcW w:w="3226"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c>
          <w:tcPr>
            <w:tcW w:w="3227"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Activ</w:t>
            </w:r>
          </w:p>
        </w:tc>
        <w:tc>
          <w:tcPr>
            <w:tcW w:w="3226"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Numeric</w:t>
            </w:r>
          </w:p>
        </w:tc>
        <w:tc>
          <w:tcPr>
            <w:tcW w:w="3227"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p>
        </w:tc>
      </w:tr>
      <w:tr w:rsidR="00192A95"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Data creării</w:t>
            </w:r>
          </w:p>
        </w:tc>
        <w:tc>
          <w:tcPr>
            <w:tcW w:w="3226"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3227"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Data anulării</w:t>
            </w:r>
          </w:p>
        </w:tc>
        <w:tc>
          <w:tcPr>
            <w:tcW w:w="3226"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Data</w:t>
            </w:r>
          </w:p>
        </w:tc>
        <w:tc>
          <w:tcPr>
            <w:tcW w:w="3227" w:type="dxa"/>
          </w:tcPr>
          <w:p w:rsidR="00192A95" w:rsidRPr="00402BFB" w:rsidRDefault="00192A95"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r w:rsidR="00192A95"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rsidR="00192A95" w:rsidRPr="00402BFB" w:rsidRDefault="00192A95" w:rsidP="00167718">
            <w:pPr>
              <w:rPr>
                <w:rFonts w:cstheme="minorHAnsi"/>
                <w:sz w:val="24"/>
                <w:szCs w:val="24"/>
                <w:lang w:val="ro-MD"/>
              </w:rPr>
            </w:pPr>
            <w:r w:rsidRPr="00402BFB">
              <w:rPr>
                <w:rFonts w:cstheme="minorHAnsi"/>
                <w:sz w:val="24"/>
                <w:szCs w:val="24"/>
                <w:lang w:val="ro-MD"/>
              </w:rPr>
              <w:t>Notă</w:t>
            </w:r>
          </w:p>
        </w:tc>
        <w:tc>
          <w:tcPr>
            <w:tcW w:w="3226" w:type="dxa"/>
          </w:tcPr>
          <w:p w:rsidR="00192A95" w:rsidRPr="00402BFB" w:rsidRDefault="00C14D4B"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Text</w:t>
            </w:r>
          </w:p>
        </w:tc>
        <w:tc>
          <w:tcPr>
            <w:tcW w:w="3227" w:type="dxa"/>
          </w:tcPr>
          <w:p w:rsidR="00192A95" w:rsidRPr="00402BFB" w:rsidRDefault="00192A95"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w:t>
            </w:r>
          </w:p>
        </w:tc>
      </w:tr>
    </w:tbl>
    <w:p w:rsidR="00192A95" w:rsidRPr="00402BFB" w:rsidRDefault="00192A95" w:rsidP="00192A95">
      <w:pPr>
        <w:rPr>
          <w:rFonts w:cstheme="minorHAnsi"/>
          <w:sz w:val="24"/>
          <w:szCs w:val="24"/>
          <w:lang w:val="ro-MD"/>
        </w:rPr>
      </w:pPr>
    </w:p>
    <w:p w:rsidR="00A041A2" w:rsidRPr="00402BFB" w:rsidRDefault="00A041A2">
      <w:pPr>
        <w:pStyle w:val="Heading2"/>
        <w:numPr>
          <w:ilvl w:val="0"/>
          <w:numId w:val="8"/>
        </w:numPr>
      </w:pPr>
      <w:bookmarkStart w:id="203" w:name="_Toc58840690"/>
      <w:r w:rsidRPr="00402BFB">
        <w:t>Eruptii_T</w:t>
      </w:r>
      <w:bookmarkEnd w:id="203"/>
    </w:p>
    <w:p w:rsidR="00A041A2" w:rsidRPr="00402BFB" w:rsidRDefault="00A041A2" w:rsidP="00A041A2">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A041A2"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41A2" w:rsidRPr="00402BFB" w:rsidRDefault="00A041A2" w:rsidP="00167718">
            <w:pPr>
              <w:rPr>
                <w:rFonts w:cstheme="minorHAnsi"/>
                <w:sz w:val="24"/>
                <w:szCs w:val="24"/>
                <w:lang w:val="ro-MD"/>
              </w:rPr>
            </w:pPr>
            <w:r w:rsidRPr="00402BFB">
              <w:rPr>
                <w:rFonts w:cstheme="minorHAnsi"/>
                <w:sz w:val="24"/>
                <w:szCs w:val="24"/>
                <w:lang w:val="ro-MD"/>
              </w:rPr>
              <w:t>ID unic</w:t>
            </w:r>
          </w:p>
        </w:tc>
        <w:tc>
          <w:tcPr>
            <w:tcW w:w="8124" w:type="dxa"/>
          </w:tcPr>
          <w:p w:rsidR="00A041A2" w:rsidRPr="00402BFB" w:rsidRDefault="00A041A2" w:rsidP="00167718">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w:t>
            </w:r>
          </w:p>
        </w:tc>
      </w:tr>
      <w:tr w:rsidR="00A041A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41A2" w:rsidRPr="00402BFB" w:rsidRDefault="00A041A2" w:rsidP="00167718">
            <w:pPr>
              <w:rPr>
                <w:rFonts w:cstheme="minorHAnsi"/>
                <w:sz w:val="24"/>
                <w:szCs w:val="24"/>
                <w:lang w:val="ro-MD"/>
              </w:rPr>
            </w:pPr>
            <w:r w:rsidRPr="00402BFB">
              <w:rPr>
                <w:rFonts w:cstheme="minorHAnsi"/>
                <w:sz w:val="24"/>
                <w:szCs w:val="24"/>
                <w:lang w:val="ro-MD"/>
              </w:rPr>
              <w:t>1</w:t>
            </w:r>
          </w:p>
        </w:tc>
        <w:tc>
          <w:tcPr>
            <w:tcW w:w="8124" w:type="dxa"/>
          </w:tcPr>
          <w:p w:rsidR="00A041A2" w:rsidRPr="00402BFB" w:rsidRDefault="0094652A"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Masculo-papuloase</w:t>
            </w:r>
          </w:p>
        </w:tc>
      </w:tr>
      <w:tr w:rsidR="00A041A2"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A041A2" w:rsidRPr="00402BFB" w:rsidRDefault="00A041A2" w:rsidP="00167718">
            <w:pPr>
              <w:rPr>
                <w:rFonts w:cstheme="minorHAnsi"/>
                <w:sz w:val="24"/>
                <w:szCs w:val="24"/>
                <w:lang w:val="ro-MD"/>
              </w:rPr>
            </w:pPr>
            <w:r w:rsidRPr="00402BFB">
              <w:rPr>
                <w:rFonts w:cstheme="minorHAnsi"/>
                <w:sz w:val="24"/>
                <w:szCs w:val="24"/>
                <w:lang w:val="ro-MD"/>
              </w:rPr>
              <w:t>2</w:t>
            </w:r>
          </w:p>
        </w:tc>
        <w:tc>
          <w:tcPr>
            <w:tcW w:w="8124" w:type="dxa"/>
          </w:tcPr>
          <w:p w:rsidR="00A041A2" w:rsidRPr="00402BFB" w:rsidRDefault="0094652A"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Micromaculoase</w:t>
            </w:r>
          </w:p>
        </w:tc>
      </w:tr>
      <w:tr w:rsidR="00A041A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41A2" w:rsidRPr="00402BFB" w:rsidRDefault="00A041A2" w:rsidP="00167718">
            <w:pPr>
              <w:rPr>
                <w:rFonts w:cstheme="minorHAnsi"/>
                <w:sz w:val="24"/>
                <w:szCs w:val="24"/>
                <w:lang w:val="ro-MD"/>
              </w:rPr>
            </w:pPr>
            <w:r w:rsidRPr="00402BFB">
              <w:rPr>
                <w:rFonts w:cstheme="minorHAnsi"/>
                <w:sz w:val="24"/>
                <w:szCs w:val="24"/>
                <w:lang w:val="ro-MD"/>
              </w:rPr>
              <w:t>3</w:t>
            </w:r>
          </w:p>
        </w:tc>
        <w:tc>
          <w:tcPr>
            <w:tcW w:w="8124" w:type="dxa"/>
          </w:tcPr>
          <w:p w:rsidR="00A041A2" w:rsidRPr="00402BFB" w:rsidRDefault="0094652A"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Veziculare</w:t>
            </w:r>
          </w:p>
        </w:tc>
      </w:tr>
      <w:tr w:rsidR="0094652A"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94652A" w:rsidRPr="00402BFB" w:rsidRDefault="0094652A" w:rsidP="00167718">
            <w:pPr>
              <w:rPr>
                <w:rFonts w:cstheme="minorHAnsi"/>
                <w:sz w:val="24"/>
                <w:szCs w:val="24"/>
                <w:lang w:val="ro-MD"/>
              </w:rPr>
            </w:pPr>
            <w:r w:rsidRPr="00402BFB">
              <w:rPr>
                <w:rFonts w:cstheme="minorHAnsi"/>
                <w:sz w:val="24"/>
                <w:szCs w:val="24"/>
                <w:lang w:val="ro-MD"/>
              </w:rPr>
              <w:t>4</w:t>
            </w:r>
          </w:p>
        </w:tc>
        <w:tc>
          <w:tcPr>
            <w:tcW w:w="8124" w:type="dxa"/>
          </w:tcPr>
          <w:p w:rsidR="0094652A" w:rsidRPr="00402BFB" w:rsidRDefault="0094652A"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Hemoragice</w:t>
            </w:r>
          </w:p>
        </w:tc>
      </w:tr>
      <w:tr w:rsidR="0094652A"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94652A" w:rsidRPr="00402BFB" w:rsidRDefault="0094652A" w:rsidP="00167718">
            <w:pPr>
              <w:rPr>
                <w:rFonts w:cstheme="minorHAnsi"/>
                <w:sz w:val="24"/>
                <w:szCs w:val="24"/>
                <w:lang w:val="ro-MD"/>
              </w:rPr>
            </w:pPr>
            <w:r w:rsidRPr="00402BFB">
              <w:rPr>
                <w:rFonts w:cstheme="minorHAnsi"/>
                <w:sz w:val="24"/>
                <w:szCs w:val="24"/>
                <w:lang w:val="ro-MD"/>
              </w:rPr>
              <w:t>5</w:t>
            </w:r>
          </w:p>
        </w:tc>
        <w:tc>
          <w:tcPr>
            <w:tcW w:w="8124" w:type="dxa"/>
          </w:tcPr>
          <w:p w:rsidR="0094652A" w:rsidRPr="00402BFB" w:rsidRDefault="0094652A"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Petehii</w:t>
            </w:r>
          </w:p>
        </w:tc>
      </w:tr>
      <w:tr w:rsidR="0094652A"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94652A" w:rsidRPr="00402BFB" w:rsidRDefault="0094652A" w:rsidP="00167718">
            <w:pPr>
              <w:rPr>
                <w:rFonts w:cstheme="minorHAnsi"/>
                <w:sz w:val="24"/>
                <w:szCs w:val="24"/>
                <w:lang w:val="ro-MD"/>
              </w:rPr>
            </w:pPr>
            <w:r w:rsidRPr="00402BFB">
              <w:rPr>
                <w:rFonts w:cstheme="minorHAnsi"/>
                <w:sz w:val="24"/>
                <w:szCs w:val="24"/>
                <w:lang w:val="ro-MD"/>
              </w:rPr>
              <w:t>6</w:t>
            </w:r>
          </w:p>
        </w:tc>
        <w:tc>
          <w:tcPr>
            <w:tcW w:w="8124" w:type="dxa"/>
          </w:tcPr>
          <w:p w:rsidR="0094652A" w:rsidRPr="00402BFB" w:rsidRDefault="0094652A" w:rsidP="00167718">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Eritem</w:t>
            </w:r>
          </w:p>
        </w:tc>
      </w:tr>
      <w:tr w:rsidR="0094652A"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94652A" w:rsidRPr="00402BFB" w:rsidRDefault="0094652A" w:rsidP="00167718">
            <w:pPr>
              <w:rPr>
                <w:rFonts w:cstheme="minorHAnsi"/>
                <w:sz w:val="24"/>
                <w:szCs w:val="24"/>
                <w:lang w:val="ro-MD"/>
              </w:rPr>
            </w:pPr>
            <w:r w:rsidRPr="00402BFB">
              <w:rPr>
                <w:rFonts w:cstheme="minorHAnsi"/>
                <w:sz w:val="24"/>
                <w:szCs w:val="24"/>
                <w:lang w:val="ro-MD"/>
              </w:rPr>
              <w:t>7</w:t>
            </w:r>
          </w:p>
        </w:tc>
        <w:tc>
          <w:tcPr>
            <w:tcW w:w="8124" w:type="dxa"/>
          </w:tcPr>
          <w:p w:rsidR="0094652A" w:rsidRPr="00402BFB" w:rsidRDefault="0094652A" w:rsidP="00167718">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Pustule</w:t>
            </w:r>
          </w:p>
        </w:tc>
      </w:tr>
    </w:tbl>
    <w:p w:rsidR="00A041A2" w:rsidRPr="00402BFB" w:rsidRDefault="00A041A2" w:rsidP="00A041A2">
      <w:pPr>
        <w:rPr>
          <w:rFonts w:cstheme="minorHAnsi"/>
          <w:sz w:val="24"/>
          <w:szCs w:val="24"/>
          <w:lang w:val="ro-MD"/>
        </w:rPr>
      </w:pPr>
    </w:p>
    <w:p w:rsidR="008740C1" w:rsidRPr="00402BFB" w:rsidRDefault="008740C1">
      <w:pPr>
        <w:pStyle w:val="Heading2"/>
        <w:numPr>
          <w:ilvl w:val="0"/>
          <w:numId w:val="8"/>
        </w:numPr>
      </w:pPr>
      <w:bookmarkStart w:id="204" w:name="_Toc58840691"/>
      <w:r w:rsidRPr="00402BFB">
        <w:t>Pareze_T</w:t>
      </w:r>
      <w:bookmarkEnd w:id="204"/>
    </w:p>
    <w:p w:rsidR="00767222" w:rsidRPr="00402BFB" w:rsidRDefault="00767222" w:rsidP="00767222">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767222"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67222" w:rsidRPr="00402BFB" w:rsidRDefault="00767222" w:rsidP="00DA570A">
            <w:pPr>
              <w:rPr>
                <w:rFonts w:cstheme="minorHAnsi"/>
                <w:sz w:val="24"/>
                <w:szCs w:val="24"/>
                <w:lang w:val="ro-MD"/>
              </w:rPr>
            </w:pPr>
            <w:r w:rsidRPr="00402BFB">
              <w:rPr>
                <w:rFonts w:cstheme="minorHAnsi"/>
                <w:sz w:val="24"/>
                <w:szCs w:val="24"/>
                <w:lang w:val="ro-MD"/>
              </w:rPr>
              <w:t>ID unic</w:t>
            </w:r>
          </w:p>
        </w:tc>
        <w:tc>
          <w:tcPr>
            <w:tcW w:w="8124" w:type="dxa"/>
          </w:tcPr>
          <w:p w:rsidR="00767222" w:rsidRPr="00402BFB" w:rsidRDefault="00767222" w:rsidP="00DA570A">
            <w:pPr>
              <w:cnfStyle w:val="100000000000" w:firstRow="1"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Valori</w:t>
            </w:r>
          </w:p>
        </w:tc>
      </w:tr>
      <w:tr w:rsidR="0076722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67222" w:rsidRPr="00402BFB" w:rsidRDefault="00767222" w:rsidP="00DA570A">
            <w:pPr>
              <w:rPr>
                <w:rFonts w:cstheme="minorHAnsi"/>
                <w:sz w:val="24"/>
                <w:szCs w:val="24"/>
                <w:lang w:val="ro-MD"/>
              </w:rPr>
            </w:pPr>
            <w:r w:rsidRPr="00402BFB">
              <w:rPr>
                <w:rFonts w:cstheme="minorHAnsi"/>
                <w:sz w:val="24"/>
                <w:szCs w:val="24"/>
                <w:lang w:val="ro-MD"/>
              </w:rPr>
              <w:t>1</w:t>
            </w:r>
          </w:p>
        </w:tc>
        <w:tc>
          <w:tcPr>
            <w:tcW w:w="8124" w:type="dxa"/>
          </w:tcPr>
          <w:p w:rsidR="00767222" w:rsidRPr="00402BFB" w:rsidRDefault="00767222"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Acută</w:t>
            </w:r>
          </w:p>
        </w:tc>
      </w:tr>
      <w:tr w:rsidR="00767222"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767222" w:rsidRPr="00402BFB" w:rsidRDefault="00767222" w:rsidP="00DA570A">
            <w:pPr>
              <w:rPr>
                <w:rFonts w:cstheme="minorHAnsi"/>
                <w:sz w:val="24"/>
                <w:szCs w:val="24"/>
                <w:lang w:val="ro-MD"/>
              </w:rPr>
            </w:pPr>
            <w:r w:rsidRPr="00402BFB">
              <w:rPr>
                <w:rFonts w:cstheme="minorHAnsi"/>
                <w:sz w:val="24"/>
                <w:szCs w:val="24"/>
                <w:lang w:val="ro-MD"/>
              </w:rPr>
              <w:t>2</w:t>
            </w:r>
          </w:p>
        </w:tc>
        <w:tc>
          <w:tcPr>
            <w:tcW w:w="8124" w:type="dxa"/>
          </w:tcPr>
          <w:p w:rsidR="00767222" w:rsidRPr="00402BFB" w:rsidRDefault="005D5944"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Flască</w:t>
            </w:r>
          </w:p>
        </w:tc>
      </w:tr>
      <w:tr w:rsidR="0076722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67222" w:rsidRPr="00402BFB" w:rsidRDefault="00767222" w:rsidP="00DA570A">
            <w:pPr>
              <w:rPr>
                <w:rFonts w:cstheme="minorHAnsi"/>
                <w:sz w:val="24"/>
                <w:szCs w:val="24"/>
                <w:lang w:val="ro-MD"/>
              </w:rPr>
            </w:pPr>
            <w:r w:rsidRPr="00402BFB">
              <w:rPr>
                <w:rFonts w:cstheme="minorHAnsi"/>
                <w:sz w:val="24"/>
                <w:szCs w:val="24"/>
                <w:lang w:val="ro-MD"/>
              </w:rPr>
              <w:t>3</w:t>
            </w:r>
          </w:p>
        </w:tc>
        <w:tc>
          <w:tcPr>
            <w:tcW w:w="8124" w:type="dxa"/>
          </w:tcPr>
          <w:p w:rsidR="00767222" w:rsidRPr="00402BFB" w:rsidRDefault="005D5944"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Spastică</w:t>
            </w:r>
          </w:p>
        </w:tc>
      </w:tr>
      <w:tr w:rsidR="00767222"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767222" w:rsidRPr="00402BFB" w:rsidRDefault="00767222" w:rsidP="00DA570A">
            <w:pPr>
              <w:rPr>
                <w:rFonts w:cstheme="minorHAnsi"/>
                <w:sz w:val="24"/>
                <w:szCs w:val="24"/>
                <w:lang w:val="ro-MD"/>
              </w:rPr>
            </w:pPr>
            <w:r w:rsidRPr="00402BFB">
              <w:rPr>
                <w:rFonts w:cstheme="minorHAnsi"/>
                <w:sz w:val="24"/>
                <w:szCs w:val="24"/>
                <w:lang w:val="ro-MD"/>
              </w:rPr>
              <w:t>4</w:t>
            </w:r>
          </w:p>
        </w:tc>
        <w:tc>
          <w:tcPr>
            <w:tcW w:w="8124" w:type="dxa"/>
          </w:tcPr>
          <w:p w:rsidR="00767222" w:rsidRPr="00402BFB" w:rsidRDefault="005D5944"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 membrelor</w:t>
            </w:r>
          </w:p>
        </w:tc>
      </w:tr>
      <w:tr w:rsidR="0076722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67222" w:rsidRPr="00402BFB" w:rsidRDefault="00767222" w:rsidP="00DA570A">
            <w:pPr>
              <w:rPr>
                <w:rFonts w:cstheme="minorHAnsi"/>
                <w:sz w:val="24"/>
                <w:szCs w:val="24"/>
                <w:lang w:val="ro-MD"/>
              </w:rPr>
            </w:pPr>
            <w:r w:rsidRPr="00402BFB">
              <w:rPr>
                <w:rFonts w:cstheme="minorHAnsi"/>
                <w:sz w:val="24"/>
                <w:szCs w:val="24"/>
                <w:lang w:val="ro-MD"/>
              </w:rPr>
              <w:t>5</w:t>
            </w:r>
          </w:p>
        </w:tc>
        <w:tc>
          <w:tcPr>
            <w:tcW w:w="8124" w:type="dxa"/>
          </w:tcPr>
          <w:p w:rsidR="00767222" w:rsidRPr="00402BFB" w:rsidRDefault="005D5944"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Facială</w:t>
            </w:r>
          </w:p>
        </w:tc>
      </w:tr>
      <w:tr w:rsidR="00767222"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767222" w:rsidRPr="00402BFB" w:rsidRDefault="00767222" w:rsidP="00DA570A">
            <w:pPr>
              <w:rPr>
                <w:rFonts w:cstheme="minorHAnsi"/>
                <w:sz w:val="24"/>
                <w:szCs w:val="24"/>
                <w:lang w:val="ro-MD"/>
              </w:rPr>
            </w:pPr>
            <w:r w:rsidRPr="00402BFB">
              <w:rPr>
                <w:rFonts w:cstheme="minorHAnsi"/>
                <w:sz w:val="24"/>
                <w:szCs w:val="24"/>
                <w:lang w:val="ro-MD"/>
              </w:rPr>
              <w:t>6</w:t>
            </w:r>
          </w:p>
        </w:tc>
        <w:tc>
          <w:tcPr>
            <w:tcW w:w="8124" w:type="dxa"/>
          </w:tcPr>
          <w:p w:rsidR="00767222" w:rsidRPr="00402BFB" w:rsidRDefault="005D5944"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 trunchiului</w:t>
            </w:r>
          </w:p>
        </w:tc>
      </w:tr>
      <w:tr w:rsidR="00767222"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67222" w:rsidRPr="00402BFB" w:rsidRDefault="00767222" w:rsidP="00DA570A">
            <w:pPr>
              <w:rPr>
                <w:rFonts w:cstheme="minorHAnsi"/>
                <w:sz w:val="24"/>
                <w:szCs w:val="24"/>
                <w:lang w:val="ro-MD"/>
              </w:rPr>
            </w:pPr>
            <w:r w:rsidRPr="00402BFB">
              <w:rPr>
                <w:rFonts w:cstheme="minorHAnsi"/>
                <w:sz w:val="24"/>
                <w:szCs w:val="24"/>
                <w:lang w:val="ro-MD"/>
              </w:rPr>
              <w:t>7</w:t>
            </w:r>
          </w:p>
        </w:tc>
        <w:tc>
          <w:tcPr>
            <w:tcW w:w="8124" w:type="dxa"/>
          </w:tcPr>
          <w:p w:rsidR="00767222" w:rsidRPr="00402BFB" w:rsidRDefault="005D5944"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Simetrice</w:t>
            </w:r>
          </w:p>
        </w:tc>
      </w:tr>
      <w:tr w:rsidR="005D5944"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5D5944" w:rsidRPr="00402BFB" w:rsidRDefault="005D5944" w:rsidP="00DA570A">
            <w:pPr>
              <w:rPr>
                <w:rFonts w:cstheme="minorHAnsi"/>
                <w:sz w:val="24"/>
                <w:szCs w:val="24"/>
                <w:lang w:val="ro-MD"/>
              </w:rPr>
            </w:pPr>
            <w:r w:rsidRPr="00402BFB">
              <w:rPr>
                <w:rFonts w:cstheme="minorHAnsi"/>
                <w:sz w:val="24"/>
                <w:szCs w:val="24"/>
                <w:lang w:val="ro-MD"/>
              </w:rPr>
              <w:t>8</w:t>
            </w:r>
          </w:p>
        </w:tc>
        <w:tc>
          <w:tcPr>
            <w:tcW w:w="8124" w:type="dxa"/>
          </w:tcPr>
          <w:p w:rsidR="005D5944" w:rsidRPr="00402BFB" w:rsidRDefault="005D5944"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Asimetrice</w:t>
            </w:r>
          </w:p>
        </w:tc>
      </w:tr>
    </w:tbl>
    <w:p w:rsidR="00767222" w:rsidRPr="00402BFB" w:rsidRDefault="00767222" w:rsidP="00767222">
      <w:pPr>
        <w:rPr>
          <w:rFonts w:cstheme="minorHAnsi"/>
          <w:sz w:val="24"/>
          <w:szCs w:val="24"/>
          <w:lang w:val="ro-MD"/>
        </w:rPr>
      </w:pPr>
    </w:p>
    <w:p w:rsidR="006E2177" w:rsidRPr="00402BFB" w:rsidRDefault="006E2177">
      <w:pPr>
        <w:pStyle w:val="Heading2"/>
        <w:numPr>
          <w:ilvl w:val="0"/>
          <w:numId w:val="8"/>
        </w:numPr>
      </w:pPr>
      <w:bookmarkStart w:id="205" w:name="_Toc58840692"/>
      <w:r w:rsidRPr="00402BFB">
        <w:lastRenderedPageBreak/>
        <w:t>Contracturi_T</w:t>
      </w:r>
      <w:bookmarkEnd w:id="205"/>
    </w:p>
    <w:p w:rsidR="006E2177" w:rsidRPr="00402BFB" w:rsidRDefault="006E2177" w:rsidP="006E2177">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6E2177" w:rsidRPr="00402BFB" w:rsidTr="006E2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6E2177" w:rsidRPr="00402BFB" w:rsidRDefault="006E2177" w:rsidP="00DA570A">
            <w:pPr>
              <w:rPr>
                <w:rFonts w:cstheme="minorHAnsi"/>
                <w:b w:val="0"/>
                <w:sz w:val="24"/>
                <w:szCs w:val="24"/>
                <w:lang w:val="ro-MD"/>
              </w:rPr>
            </w:pPr>
            <w:r w:rsidRPr="00402BFB">
              <w:rPr>
                <w:rFonts w:cstheme="minorHAnsi"/>
                <w:b w:val="0"/>
                <w:sz w:val="24"/>
                <w:szCs w:val="24"/>
                <w:lang w:val="ro-MD"/>
              </w:rPr>
              <w:t>ID unic</w:t>
            </w:r>
          </w:p>
        </w:tc>
        <w:tc>
          <w:tcPr>
            <w:tcW w:w="8124" w:type="dxa"/>
          </w:tcPr>
          <w:p w:rsidR="006E2177" w:rsidRPr="00402BFB" w:rsidRDefault="006E2177" w:rsidP="00DA570A">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6E2177"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6E2177" w:rsidRPr="00402BFB" w:rsidRDefault="006E2177" w:rsidP="00DA570A">
            <w:pPr>
              <w:rPr>
                <w:rFonts w:cstheme="minorHAnsi"/>
                <w:sz w:val="24"/>
                <w:szCs w:val="24"/>
                <w:lang w:val="ro-MD"/>
              </w:rPr>
            </w:pPr>
            <w:r w:rsidRPr="00402BFB">
              <w:rPr>
                <w:rFonts w:cstheme="minorHAnsi"/>
                <w:sz w:val="24"/>
                <w:szCs w:val="24"/>
                <w:lang w:val="ro-MD"/>
              </w:rPr>
              <w:t>1</w:t>
            </w:r>
          </w:p>
        </w:tc>
        <w:tc>
          <w:tcPr>
            <w:tcW w:w="8124" w:type="dxa"/>
          </w:tcPr>
          <w:p w:rsidR="006E2177" w:rsidRPr="00402BFB" w:rsidRDefault="006E2177"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Trism</w:t>
            </w:r>
          </w:p>
        </w:tc>
      </w:tr>
      <w:tr w:rsidR="006E2177"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6E2177" w:rsidRPr="00402BFB" w:rsidRDefault="006E2177" w:rsidP="00DA570A">
            <w:pPr>
              <w:rPr>
                <w:rFonts w:cstheme="minorHAnsi"/>
                <w:sz w:val="24"/>
                <w:szCs w:val="24"/>
                <w:lang w:val="ro-MD"/>
              </w:rPr>
            </w:pPr>
            <w:r w:rsidRPr="00402BFB">
              <w:rPr>
                <w:rFonts w:cstheme="minorHAnsi"/>
                <w:sz w:val="24"/>
                <w:szCs w:val="24"/>
                <w:lang w:val="ro-MD"/>
              </w:rPr>
              <w:t>2</w:t>
            </w:r>
          </w:p>
        </w:tc>
        <w:tc>
          <w:tcPr>
            <w:tcW w:w="8124" w:type="dxa"/>
          </w:tcPr>
          <w:p w:rsidR="006E2177" w:rsidRPr="00402BFB" w:rsidRDefault="006E2177"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Redoarea cefii</w:t>
            </w:r>
          </w:p>
        </w:tc>
      </w:tr>
      <w:tr w:rsidR="006E2177" w:rsidRPr="00402BFB" w:rsidTr="006E2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6E2177" w:rsidRPr="00402BFB" w:rsidRDefault="006E2177" w:rsidP="00DA570A">
            <w:pPr>
              <w:rPr>
                <w:rFonts w:cstheme="minorHAnsi"/>
                <w:sz w:val="24"/>
                <w:szCs w:val="24"/>
                <w:lang w:val="ro-MD"/>
              </w:rPr>
            </w:pPr>
            <w:r w:rsidRPr="00402BFB">
              <w:rPr>
                <w:rFonts w:cstheme="minorHAnsi"/>
                <w:sz w:val="24"/>
                <w:szCs w:val="24"/>
                <w:lang w:val="ro-MD"/>
              </w:rPr>
              <w:t>3</w:t>
            </w:r>
          </w:p>
        </w:tc>
        <w:tc>
          <w:tcPr>
            <w:tcW w:w="8124" w:type="dxa"/>
          </w:tcPr>
          <w:p w:rsidR="006E2177" w:rsidRPr="00402BFB" w:rsidRDefault="006E2177" w:rsidP="00DA570A">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Mușchii trunchiului</w:t>
            </w:r>
          </w:p>
        </w:tc>
      </w:tr>
      <w:tr w:rsidR="006E2177" w:rsidRPr="00402BFB" w:rsidTr="006E2177">
        <w:tc>
          <w:tcPr>
            <w:cnfStyle w:val="001000000000" w:firstRow="0" w:lastRow="0" w:firstColumn="1" w:lastColumn="0" w:oddVBand="0" w:evenVBand="0" w:oddHBand="0" w:evenHBand="0" w:firstRowFirstColumn="0" w:firstRowLastColumn="0" w:lastRowFirstColumn="0" w:lastRowLastColumn="0"/>
            <w:tcW w:w="1555" w:type="dxa"/>
          </w:tcPr>
          <w:p w:rsidR="006E2177" w:rsidRPr="00402BFB" w:rsidRDefault="006E2177" w:rsidP="00DA570A">
            <w:pPr>
              <w:rPr>
                <w:rFonts w:cstheme="minorHAnsi"/>
                <w:sz w:val="24"/>
                <w:szCs w:val="24"/>
                <w:lang w:val="ro-MD"/>
              </w:rPr>
            </w:pPr>
            <w:r w:rsidRPr="00402BFB">
              <w:rPr>
                <w:rFonts w:cstheme="minorHAnsi"/>
                <w:sz w:val="24"/>
                <w:szCs w:val="24"/>
                <w:lang w:val="ro-MD"/>
              </w:rPr>
              <w:t>4</w:t>
            </w:r>
          </w:p>
        </w:tc>
        <w:tc>
          <w:tcPr>
            <w:tcW w:w="8124" w:type="dxa"/>
          </w:tcPr>
          <w:p w:rsidR="006E2177" w:rsidRPr="00402BFB" w:rsidRDefault="006E2177" w:rsidP="00DA570A">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Membrelor</w:t>
            </w:r>
          </w:p>
        </w:tc>
      </w:tr>
    </w:tbl>
    <w:p w:rsidR="006E2177" w:rsidRPr="00402BFB" w:rsidRDefault="006E2177" w:rsidP="006E2177">
      <w:pPr>
        <w:rPr>
          <w:rFonts w:cstheme="minorHAnsi"/>
          <w:sz w:val="24"/>
          <w:szCs w:val="24"/>
          <w:lang w:val="ro-MD"/>
        </w:rPr>
      </w:pPr>
    </w:p>
    <w:p w:rsidR="00C933F3" w:rsidRPr="00402BFB" w:rsidRDefault="00C933F3">
      <w:pPr>
        <w:pStyle w:val="Heading2"/>
        <w:numPr>
          <w:ilvl w:val="0"/>
          <w:numId w:val="8"/>
        </w:numPr>
      </w:pPr>
      <w:bookmarkStart w:id="206" w:name="_Toc58840693"/>
      <w:r w:rsidRPr="00402BFB">
        <w:t>Tuse_T</w:t>
      </w:r>
      <w:bookmarkEnd w:id="206"/>
    </w:p>
    <w:p w:rsidR="00C933F3" w:rsidRPr="00402BFB" w:rsidRDefault="00C933F3" w:rsidP="00C933F3">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C933F3" w:rsidRPr="00402BFB" w:rsidTr="00C93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933F3" w:rsidRPr="00402BFB" w:rsidRDefault="00C933F3" w:rsidP="00C933F3">
            <w:pPr>
              <w:rPr>
                <w:rFonts w:cstheme="minorHAnsi"/>
                <w:b w:val="0"/>
                <w:sz w:val="24"/>
                <w:szCs w:val="24"/>
                <w:lang w:val="ro-MD"/>
              </w:rPr>
            </w:pPr>
            <w:r w:rsidRPr="00402BFB">
              <w:rPr>
                <w:rFonts w:cstheme="minorHAnsi"/>
                <w:b w:val="0"/>
                <w:sz w:val="24"/>
                <w:szCs w:val="24"/>
                <w:lang w:val="ro-MD"/>
              </w:rPr>
              <w:t>ID unic</w:t>
            </w:r>
          </w:p>
        </w:tc>
        <w:tc>
          <w:tcPr>
            <w:tcW w:w="8124" w:type="dxa"/>
          </w:tcPr>
          <w:p w:rsidR="00C933F3" w:rsidRPr="00402BFB" w:rsidRDefault="00C933F3" w:rsidP="00C933F3">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C933F3" w:rsidRPr="00402BFB" w:rsidTr="00C93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933F3" w:rsidRPr="00402BFB" w:rsidRDefault="00C933F3" w:rsidP="00C933F3">
            <w:pPr>
              <w:rPr>
                <w:rFonts w:cstheme="minorHAnsi"/>
                <w:sz w:val="24"/>
                <w:szCs w:val="24"/>
                <w:lang w:val="ro-MD"/>
              </w:rPr>
            </w:pPr>
            <w:r w:rsidRPr="00402BFB">
              <w:rPr>
                <w:rFonts w:cstheme="minorHAnsi"/>
                <w:sz w:val="24"/>
                <w:szCs w:val="24"/>
                <w:lang w:val="ro-MD"/>
              </w:rPr>
              <w:t>1</w:t>
            </w:r>
          </w:p>
        </w:tc>
        <w:tc>
          <w:tcPr>
            <w:tcW w:w="8124" w:type="dxa"/>
          </w:tcPr>
          <w:p w:rsidR="00C933F3" w:rsidRPr="00402BFB" w:rsidRDefault="00C933F3" w:rsidP="00C933F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1-2 săptămîni</w:t>
            </w:r>
          </w:p>
        </w:tc>
      </w:tr>
      <w:tr w:rsidR="00C933F3" w:rsidRPr="00402BFB" w:rsidTr="00C933F3">
        <w:tc>
          <w:tcPr>
            <w:cnfStyle w:val="001000000000" w:firstRow="0" w:lastRow="0" w:firstColumn="1" w:lastColumn="0" w:oddVBand="0" w:evenVBand="0" w:oddHBand="0" w:evenHBand="0" w:firstRowFirstColumn="0" w:firstRowLastColumn="0" w:lastRowFirstColumn="0" w:lastRowLastColumn="0"/>
            <w:tcW w:w="1555" w:type="dxa"/>
          </w:tcPr>
          <w:p w:rsidR="00C933F3" w:rsidRPr="00402BFB" w:rsidRDefault="00C933F3" w:rsidP="00C933F3">
            <w:pPr>
              <w:rPr>
                <w:rFonts w:cstheme="minorHAnsi"/>
                <w:sz w:val="24"/>
                <w:szCs w:val="24"/>
                <w:lang w:val="ro-MD"/>
              </w:rPr>
            </w:pPr>
            <w:r w:rsidRPr="00402BFB">
              <w:rPr>
                <w:rFonts w:cstheme="minorHAnsi"/>
                <w:sz w:val="24"/>
                <w:szCs w:val="24"/>
                <w:lang w:val="ro-MD"/>
              </w:rPr>
              <w:t>2</w:t>
            </w:r>
          </w:p>
        </w:tc>
        <w:tc>
          <w:tcPr>
            <w:tcW w:w="8124" w:type="dxa"/>
          </w:tcPr>
          <w:p w:rsidR="00C933F3" w:rsidRPr="00402BFB" w:rsidRDefault="00C933F3" w:rsidP="00C933F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&gt;</w:t>
            </w:r>
            <w:r w:rsidR="008A6451" w:rsidRPr="00402BFB">
              <w:rPr>
                <w:rFonts w:cstheme="minorHAnsi"/>
                <w:sz w:val="24"/>
                <w:szCs w:val="24"/>
                <w:lang w:val="ro-MD"/>
              </w:rPr>
              <w:t>2 săptămîni</w:t>
            </w:r>
          </w:p>
        </w:tc>
      </w:tr>
      <w:tr w:rsidR="00C933F3" w:rsidRPr="00402BFB" w:rsidTr="00C93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933F3" w:rsidRPr="00402BFB" w:rsidRDefault="00C933F3" w:rsidP="00C933F3">
            <w:pPr>
              <w:rPr>
                <w:rFonts w:cstheme="minorHAnsi"/>
                <w:sz w:val="24"/>
                <w:szCs w:val="24"/>
                <w:lang w:val="ro-MD"/>
              </w:rPr>
            </w:pPr>
            <w:r w:rsidRPr="00402BFB">
              <w:rPr>
                <w:rFonts w:cstheme="minorHAnsi"/>
                <w:sz w:val="24"/>
                <w:szCs w:val="24"/>
                <w:lang w:val="ro-MD"/>
              </w:rPr>
              <w:t>3</w:t>
            </w:r>
          </w:p>
        </w:tc>
        <w:tc>
          <w:tcPr>
            <w:tcW w:w="8124" w:type="dxa"/>
          </w:tcPr>
          <w:p w:rsidR="00C933F3" w:rsidRPr="00402BFB" w:rsidRDefault="008A6451" w:rsidP="00C933F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Paroxistică</w:t>
            </w:r>
          </w:p>
        </w:tc>
      </w:tr>
      <w:tr w:rsidR="00C933F3" w:rsidRPr="00402BFB" w:rsidTr="00C933F3">
        <w:tc>
          <w:tcPr>
            <w:cnfStyle w:val="001000000000" w:firstRow="0" w:lastRow="0" w:firstColumn="1" w:lastColumn="0" w:oddVBand="0" w:evenVBand="0" w:oddHBand="0" w:evenHBand="0" w:firstRowFirstColumn="0" w:firstRowLastColumn="0" w:lastRowFirstColumn="0" w:lastRowLastColumn="0"/>
            <w:tcW w:w="1555" w:type="dxa"/>
          </w:tcPr>
          <w:p w:rsidR="00C933F3" w:rsidRPr="00402BFB" w:rsidRDefault="00C933F3" w:rsidP="00C933F3">
            <w:pPr>
              <w:rPr>
                <w:rFonts w:cstheme="minorHAnsi"/>
                <w:sz w:val="24"/>
                <w:szCs w:val="24"/>
                <w:lang w:val="ro-MD"/>
              </w:rPr>
            </w:pPr>
            <w:r w:rsidRPr="00402BFB">
              <w:rPr>
                <w:rFonts w:cstheme="minorHAnsi"/>
                <w:sz w:val="24"/>
                <w:szCs w:val="24"/>
                <w:lang w:val="ro-MD"/>
              </w:rPr>
              <w:t>4</w:t>
            </w:r>
          </w:p>
        </w:tc>
        <w:tc>
          <w:tcPr>
            <w:tcW w:w="8124" w:type="dxa"/>
          </w:tcPr>
          <w:p w:rsidR="00C933F3" w:rsidRPr="00402BFB" w:rsidRDefault="008A6451" w:rsidP="00C933F3">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Mucopurulentă</w:t>
            </w:r>
          </w:p>
        </w:tc>
      </w:tr>
      <w:tr w:rsidR="008A6451" w:rsidRPr="00402BFB" w:rsidTr="00C93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A6451" w:rsidRPr="00402BFB" w:rsidRDefault="008A6451" w:rsidP="00C933F3">
            <w:pPr>
              <w:rPr>
                <w:rFonts w:cstheme="minorHAnsi"/>
                <w:sz w:val="24"/>
                <w:szCs w:val="24"/>
                <w:lang w:val="ro-MD"/>
              </w:rPr>
            </w:pPr>
            <w:r w:rsidRPr="00402BFB">
              <w:rPr>
                <w:rFonts w:cstheme="minorHAnsi"/>
                <w:sz w:val="24"/>
                <w:szCs w:val="24"/>
                <w:lang w:val="ro-MD"/>
              </w:rPr>
              <w:t>5</w:t>
            </w:r>
          </w:p>
        </w:tc>
        <w:tc>
          <w:tcPr>
            <w:tcW w:w="8124" w:type="dxa"/>
          </w:tcPr>
          <w:p w:rsidR="008A6451" w:rsidRPr="00402BFB" w:rsidRDefault="008A6451" w:rsidP="00C933F3">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Expectorări sanguine</w:t>
            </w:r>
          </w:p>
        </w:tc>
      </w:tr>
    </w:tbl>
    <w:p w:rsidR="00C933F3" w:rsidRPr="00402BFB" w:rsidRDefault="00C933F3" w:rsidP="00C933F3">
      <w:pPr>
        <w:rPr>
          <w:rFonts w:cstheme="minorHAnsi"/>
          <w:sz w:val="24"/>
          <w:szCs w:val="24"/>
          <w:lang w:val="ro-MD"/>
        </w:rPr>
      </w:pPr>
    </w:p>
    <w:p w:rsidR="0010388D" w:rsidRPr="00402BFB" w:rsidRDefault="0010388D">
      <w:pPr>
        <w:pStyle w:val="Heading2"/>
        <w:numPr>
          <w:ilvl w:val="0"/>
          <w:numId w:val="8"/>
        </w:numPr>
      </w:pPr>
      <w:bookmarkStart w:id="207" w:name="_Toc58840694"/>
      <w:r w:rsidRPr="00402BFB">
        <w:t>Tozilită_T</w:t>
      </w:r>
      <w:bookmarkEnd w:id="207"/>
    </w:p>
    <w:p w:rsidR="0010388D" w:rsidRPr="00402BFB" w:rsidRDefault="0010388D" w:rsidP="0010388D">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10388D" w:rsidRPr="00402BFB" w:rsidTr="00A21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0388D" w:rsidRPr="00402BFB" w:rsidRDefault="0010388D" w:rsidP="00A21242">
            <w:pPr>
              <w:rPr>
                <w:rFonts w:cstheme="minorHAnsi"/>
                <w:b w:val="0"/>
                <w:sz w:val="24"/>
                <w:szCs w:val="24"/>
                <w:lang w:val="ro-MD"/>
              </w:rPr>
            </w:pPr>
            <w:r w:rsidRPr="00402BFB">
              <w:rPr>
                <w:rFonts w:cstheme="minorHAnsi"/>
                <w:b w:val="0"/>
                <w:sz w:val="24"/>
                <w:szCs w:val="24"/>
                <w:lang w:val="ro-MD"/>
              </w:rPr>
              <w:t>ID unic</w:t>
            </w:r>
          </w:p>
        </w:tc>
        <w:tc>
          <w:tcPr>
            <w:tcW w:w="8124" w:type="dxa"/>
          </w:tcPr>
          <w:p w:rsidR="0010388D" w:rsidRPr="00402BFB" w:rsidRDefault="0010388D" w:rsidP="00A21242">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10388D" w:rsidRPr="00402BFB" w:rsidTr="00A2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0388D" w:rsidRPr="00402BFB" w:rsidRDefault="0010388D" w:rsidP="00A21242">
            <w:pPr>
              <w:rPr>
                <w:rFonts w:cstheme="minorHAnsi"/>
                <w:sz w:val="24"/>
                <w:szCs w:val="24"/>
                <w:lang w:val="ro-MD"/>
              </w:rPr>
            </w:pPr>
            <w:r w:rsidRPr="00402BFB">
              <w:rPr>
                <w:rFonts w:cstheme="minorHAnsi"/>
                <w:sz w:val="24"/>
                <w:szCs w:val="24"/>
                <w:lang w:val="ro-MD"/>
              </w:rPr>
              <w:t>1</w:t>
            </w:r>
          </w:p>
        </w:tc>
        <w:tc>
          <w:tcPr>
            <w:tcW w:w="8124" w:type="dxa"/>
          </w:tcPr>
          <w:p w:rsidR="0010388D" w:rsidRPr="00402BFB" w:rsidRDefault="0010388D" w:rsidP="00A2124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Membranoasă</w:t>
            </w:r>
          </w:p>
        </w:tc>
      </w:tr>
      <w:tr w:rsidR="0010388D" w:rsidRPr="00402BFB" w:rsidTr="00A21242">
        <w:tc>
          <w:tcPr>
            <w:cnfStyle w:val="001000000000" w:firstRow="0" w:lastRow="0" w:firstColumn="1" w:lastColumn="0" w:oddVBand="0" w:evenVBand="0" w:oddHBand="0" w:evenHBand="0" w:firstRowFirstColumn="0" w:firstRowLastColumn="0" w:lastRowFirstColumn="0" w:lastRowLastColumn="0"/>
            <w:tcW w:w="1555" w:type="dxa"/>
          </w:tcPr>
          <w:p w:rsidR="0010388D" w:rsidRPr="00402BFB" w:rsidRDefault="0010388D" w:rsidP="00A21242">
            <w:pPr>
              <w:rPr>
                <w:rFonts w:cstheme="minorHAnsi"/>
                <w:sz w:val="24"/>
                <w:szCs w:val="24"/>
                <w:lang w:val="ro-MD"/>
              </w:rPr>
            </w:pPr>
            <w:r w:rsidRPr="00402BFB">
              <w:rPr>
                <w:rFonts w:cstheme="minorHAnsi"/>
                <w:sz w:val="24"/>
                <w:szCs w:val="24"/>
                <w:lang w:val="ro-MD"/>
              </w:rPr>
              <w:t>2</w:t>
            </w:r>
          </w:p>
        </w:tc>
        <w:tc>
          <w:tcPr>
            <w:tcW w:w="8124" w:type="dxa"/>
          </w:tcPr>
          <w:p w:rsidR="0010388D" w:rsidRPr="00402BFB" w:rsidRDefault="0010388D" w:rsidP="00A2124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Catarală</w:t>
            </w:r>
          </w:p>
        </w:tc>
      </w:tr>
      <w:tr w:rsidR="0010388D" w:rsidRPr="00402BFB" w:rsidTr="00A2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0388D" w:rsidRPr="00402BFB" w:rsidRDefault="0010388D" w:rsidP="00A21242">
            <w:pPr>
              <w:rPr>
                <w:rFonts w:cstheme="minorHAnsi"/>
                <w:sz w:val="24"/>
                <w:szCs w:val="24"/>
                <w:lang w:val="ro-MD"/>
              </w:rPr>
            </w:pPr>
            <w:r w:rsidRPr="00402BFB">
              <w:rPr>
                <w:rFonts w:cstheme="minorHAnsi"/>
                <w:sz w:val="24"/>
                <w:szCs w:val="24"/>
                <w:lang w:val="ro-MD"/>
              </w:rPr>
              <w:t>3</w:t>
            </w:r>
          </w:p>
        </w:tc>
        <w:tc>
          <w:tcPr>
            <w:tcW w:w="8124" w:type="dxa"/>
          </w:tcPr>
          <w:p w:rsidR="0010388D" w:rsidRPr="00402BFB" w:rsidRDefault="0010388D" w:rsidP="00A2124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Purulentă</w:t>
            </w:r>
          </w:p>
        </w:tc>
      </w:tr>
      <w:tr w:rsidR="0010388D" w:rsidRPr="00402BFB" w:rsidTr="00A21242">
        <w:tc>
          <w:tcPr>
            <w:cnfStyle w:val="001000000000" w:firstRow="0" w:lastRow="0" w:firstColumn="1" w:lastColumn="0" w:oddVBand="0" w:evenVBand="0" w:oddHBand="0" w:evenHBand="0" w:firstRowFirstColumn="0" w:firstRowLastColumn="0" w:lastRowFirstColumn="0" w:lastRowLastColumn="0"/>
            <w:tcW w:w="1555" w:type="dxa"/>
          </w:tcPr>
          <w:p w:rsidR="0010388D" w:rsidRPr="00402BFB" w:rsidRDefault="0010388D" w:rsidP="00A21242">
            <w:pPr>
              <w:rPr>
                <w:rFonts w:cstheme="minorHAnsi"/>
                <w:sz w:val="24"/>
                <w:szCs w:val="24"/>
                <w:lang w:val="ro-MD"/>
              </w:rPr>
            </w:pPr>
            <w:r w:rsidRPr="00402BFB">
              <w:rPr>
                <w:rFonts w:cstheme="minorHAnsi"/>
                <w:sz w:val="24"/>
                <w:szCs w:val="24"/>
                <w:lang w:val="ro-MD"/>
              </w:rPr>
              <w:t>4</w:t>
            </w:r>
          </w:p>
        </w:tc>
        <w:tc>
          <w:tcPr>
            <w:tcW w:w="8124" w:type="dxa"/>
          </w:tcPr>
          <w:p w:rsidR="0010388D" w:rsidRPr="00402BFB" w:rsidRDefault="0010388D" w:rsidP="00A2124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Necrotică</w:t>
            </w:r>
          </w:p>
        </w:tc>
      </w:tr>
    </w:tbl>
    <w:p w:rsidR="0010388D" w:rsidRPr="00402BFB" w:rsidRDefault="0010388D" w:rsidP="0010388D">
      <w:pPr>
        <w:rPr>
          <w:rFonts w:cstheme="minorHAnsi"/>
          <w:sz w:val="24"/>
          <w:szCs w:val="24"/>
          <w:lang w:val="ro-MD"/>
        </w:rPr>
      </w:pPr>
    </w:p>
    <w:p w:rsidR="00A21242" w:rsidRPr="00402BFB" w:rsidRDefault="00A21242">
      <w:pPr>
        <w:pStyle w:val="Heading2"/>
        <w:numPr>
          <w:ilvl w:val="0"/>
          <w:numId w:val="8"/>
        </w:numPr>
      </w:pPr>
      <w:bookmarkStart w:id="208" w:name="_Toc58840695"/>
      <w:r w:rsidRPr="00402BFB">
        <w:t>Evolutie_T</w:t>
      </w:r>
      <w:bookmarkEnd w:id="208"/>
    </w:p>
    <w:p w:rsidR="00A21242" w:rsidRPr="00402BFB" w:rsidRDefault="00A21242" w:rsidP="00A21242">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A21242" w:rsidRPr="00402BFB" w:rsidTr="00A21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21242" w:rsidRPr="00402BFB" w:rsidRDefault="00A21242" w:rsidP="00A21242">
            <w:pPr>
              <w:rPr>
                <w:rFonts w:cstheme="minorHAnsi"/>
                <w:b w:val="0"/>
                <w:sz w:val="24"/>
                <w:szCs w:val="24"/>
                <w:lang w:val="ro-MD"/>
              </w:rPr>
            </w:pPr>
            <w:r w:rsidRPr="00402BFB">
              <w:rPr>
                <w:rFonts w:cstheme="minorHAnsi"/>
                <w:b w:val="0"/>
                <w:sz w:val="24"/>
                <w:szCs w:val="24"/>
                <w:lang w:val="ro-MD"/>
              </w:rPr>
              <w:t>ID unic</w:t>
            </w:r>
          </w:p>
        </w:tc>
        <w:tc>
          <w:tcPr>
            <w:tcW w:w="8124" w:type="dxa"/>
          </w:tcPr>
          <w:p w:rsidR="00A21242" w:rsidRPr="00402BFB" w:rsidRDefault="00A21242" w:rsidP="00A21242">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A21242" w:rsidRPr="00402BFB" w:rsidTr="00A2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21242" w:rsidRPr="00402BFB" w:rsidRDefault="00A21242" w:rsidP="00A21242">
            <w:pPr>
              <w:rPr>
                <w:rFonts w:cstheme="minorHAnsi"/>
                <w:sz w:val="24"/>
                <w:szCs w:val="24"/>
                <w:lang w:val="ro-MD"/>
              </w:rPr>
            </w:pPr>
            <w:r w:rsidRPr="00402BFB">
              <w:rPr>
                <w:rFonts w:cstheme="minorHAnsi"/>
                <w:sz w:val="24"/>
                <w:szCs w:val="24"/>
                <w:lang w:val="ro-MD"/>
              </w:rPr>
              <w:t>1</w:t>
            </w:r>
          </w:p>
        </w:tc>
        <w:tc>
          <w:tcPr>
            <w:tcW w:w="8124" w:type="dxa"/>
          </w:tcPr>
          <w:p w:rsidR="00A21242" w:rsidRPr="00402BFB" w:rsidRDefault="00BD18B6" w:rsidP="00A2124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Usoară</w:t>
            </w:r>
          </w:p>
        </w:tc>
      </w:tr>
      <w:tr w:rsidR="00A21242" w:rsidRPr="00402BFB" w:rsidTr="00A21242">
        <w:tc>
          <w:tcPr>
            <w:cnfStyle w:val="001000000000" w:firstRow="0" w:lastRow="0" w:firstColumn="1" w:lastColumn="0" w:oddVBand="0" w:evenVBand="0" w:oddHBand="0" w:evenHBand="0" w:firstRowFirstColumn="0" w:firstRowLastColumn="0" w:lastRowFirstColumn="0" w:lastRowLastColumn="0"/>
            <w:tcW w:w="1555" w:type="dxa"/>
          </w:tcPr>
          <w:p w:rsidR="00A21242" w:rsidRPr="00402BFB" w:rsidRDefault="00A21242" w:rsidP="00A21242">
            <w:pPr>
              <w:rPr>
                <w:rFonts w:cstheme="minorHAnsi"/>
                <w:sz w:val="24"/>
                <w:szCs w:val="24"/>
                <w:lang w:val="ro-MD"/>
              </w:rPr>
            </w:pPr>
            <w:r w:rsidRPr="00402BFB">
              <w:rPr>
                <w:rFonts w:cstheme="minorHAnsi"/>
                <w:sz w:val="24"/>
                <w:szCs w:val="24"/>
                <w:lang w:val="ro-MD"/>
              </w:rPr>
              <w:t>2</w:t>
            </w:r>
          </w:p>
        </w:tc>
        <w:tc>
          <w:tcPr>
            <w:tcW w:w="8124" w:type="dxa"/>
          </w:tcPr>
          <w:p w:rsidR="00A21242" w:rsidRPr="00402BFB" w:rsidRDefault="00BD18B6" w:rsidP="00A2124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Medie</w:t>
            </w:r>
          </w:p>
        </w:tc>
      </w:tr>
      <w:tr w:rsidR="00A21242" w:rsidRPr="00402BFB" w:rsidTr="00A21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21242" w:rsidRPr="00402BFB" w:rsidRDefault="00A21242" w:rsidP="00A21242">
            <w:pPr>
              <w:rPr>
                <w:rFonts w:cstheme="minorHAnsi"/>
                <w:sz w:val="24"/>
                <w:szCs w:val="24"/>
                <w:lang w:val="ro-MD"/>
              </w:rPr>
            </w:pPr>
            <w:r w:rsidRPr="00402BFB">
              <w:rPr>
                <w:rFonts w:cstheme="minorHAnsi"/>
                <w:sz w:val="24"/>
                <w:szCs w:val="24"/>
                <w:lang w:val="ro-MD"/>
              </w:rPr>
              <w:t>3</w:t>
            </w:r>
          </w:p>
        </w:tc>
        <w:tc>
          <w:tcPr>
            <w:tcW w:w="8124" w:type="dxa"/>
          </w:tcPr>
          <w:p w:rsidR="00A21242" w:rsidRPr="00402BFB" w:rsidRDefault="00BD18B6" w:rsidP="00A2124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Severă</w:t>
            </w:r>
          </w:p>
        </w:tc>
      </w:tr>
    </w:tbl>
    <w:p w:rsidR="00A21242" w:rsidRPr="00402BFB" w:rsidRDefault="00A21242" w:rsidP="00A21242">
      <w:pPr>
        <w:rPr>
          <w:rFonts w:cstheme="minorHAnsi"/>
          <w:sz w:val="24"/>
          <w:szCs w:val="24"/>
          <w:lang w:val="ro-MD"/>
        </w:rPr>
      </w:pPr>
    </w:p>
    <w:p w:rsidR="00A21242" w:rsidRPr="00402BFB" w:rsidRDefault="00A21242" w:rsidP="00A21242">
      <w:pPr>
        <w:rPr>
          <w:rFonts w:cstheme="minorHAnsi"/>
          <w:sz w:val="24"/>
          <w:szCs w:val="24"/>
          <w:lang w:val="ro-MD"/>
        </w:rPr>
      </w:pPr>
    </w:p>
    <w:p w:rsidR="00B05B45" w:rsidRPr="00402BFB" w:rsidRDefault="00B05B45">
      <w:pPr>
        <w:pStyle w:val="Heading2"/>
        <w:numPr>
          <w:ilvl w:val="0"/>
          <w:numId w:val="8"/>
        </w:numPr>
      </w:pPr>
      <w:bookmarkStart w:id="209" w:name="_Toc58840696"/>
      <w:r w:rsidRPr="00402BFB">
        <w:lastRenderedPageBreak/>
        <w:t>Final_T</w:t>
      </w:r>
      <w:bookmarkEnd w:id="209"/>
    </w:p>
    <w:p w:rsidR="00B05B45" w:rsidRPr="00402BFB" w:rsidRDefault="00B05B45" w:rsidP="00B05B45">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B05B45" w:rsidRPr="00402BFB" w:rsidTr="00F94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05B45" w:rsidRPr="00402BFB" w:rsidRDefault="00B05B45" w:rsidP="00F94CF7">
            <w:pPr>
              <w:rPr>
                <w:rFonts w:cstheme="minorHAnsi"/>
                <w:b w:val="0"/>
                <w:sz w:val="24"/>
                <w:szCs w:val="24"/>
                <w:lang w:val="ro-MD"/>
              </w:rPr>
            </w:pPr>
            <w:r w:rsidRPr="00402BFB">
              <w:rPr>
                <w:rFonts w:cstheme="minorHAnsi"/>
                <w:b w:val="0"/>
                <w:sz w:val="24"/>
                <w:szCs w:val="24"/>
                <w:lang w:val="ro-MD"/>
              </w:rPr>
              <w:t>ID unic</w:t>
            </w:r>
          </w:p>
        </w:tc>
        <w:tc>
          <w:tcPr>
            <w:tcW w:w="8124" w:type="dxa"/>
          </w:tcPr>
          <w:p w:rsidR="00B05B45" w:rsidRPr="00402BFB" w:rsidRDefault="00B05B45" w:rsidP="00F94CF7">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B05B45" w:rsidRPr="00402BFB" w:rsidTr="00F94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05B45" w:rsidRPr="00402BFB" w:rsidRDefault="00B05B45" w:rsidP="00F94CF7">
            <w:pPr>
              <w:rPr>
                <w:rFonts w:cstheme="minorHAnsi"/>
                <w:sz w:val="24"/>
                <w:szCs w:val="24"/>
                <w:lang w:val="ro-MD"/>
              </w:rPr>
            </w:pPr>
            <w:r w:rsidRPr="00402BFB">
              <w:rPr>
                <w:rFonts w:cstheme="minorHAnsi"/>
                <w:sz w:val="24"/>
                <w:szCs w:val="24"/>
                <w:lang w:val="ro-MD"/>
              </w:rPr>
              <w:t>1</w:t>
            </w:r>
          </w:p>
        </w:tc>
        <w:tc>
          <w:tcPr>
            <w:tcW w:w="8124" w:type="dxa"/>
          </w:tcPr>
          <w:p w:rsidR="00B05B45" w:rsidRPr="00402BFB" w:rsidRDefault="00B05B45"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Însănătoșire</w:t>
            </w:r>
          </w:p>
        </w:tc>
      </w:tr>
      <w:tr w:rsidR="00B05B45" w:rsidRPr="00402BFB" w:rsidTr="00F94CF7">
        <w:tc>
          <w:tcPr>
            <w:cnfStyle w:val="001000000000" w:firstRow="0" w:lastRow="0" w:firstColumn="1" w:lastColumn="0" w:oddVBand="0" w:evenVBand="0" w:oddHBand="0" w:evenHBand="0" w:firstRowFirstColumn="0" w:firstRowLastColumn="0" w:lastRowFirstColumn="0" w:lastRowLastColumn="0"/>
            <w:tcW w:w="1555" w:type="dxa"/>
          </w:tcPr>
          <w:p w:rsidR="00B05B45" w:rsidRPr="00402BFB" w:rsidRDefault="00B05B45" w:rsidP="00F94CF7">
            <w:pPr>
              <w:rPr>
                <w:rFonts w:cstheme="minorHAnsi"/>
                <w:sz w:val="24"/>
                <w:szCs w:val="24"/>
                <w:lang w:val="ro-MD"/>
              </w:rPr>
            </w:pPr>
            <w:r w:rsidRPr="00402BFB">
              <w:rPr>
                <w:rFonts w:cstheme="minorHAnsi"/>
                <w:sz w:val="24"/>
                <w:szCs w:val="24"/>
                <w:lang w:val="ro-MD"/>
              </w:rPr>
              <w:t>2</w:t>
            </w:r>
          </w:p>
        </w:tc>
        <w:tc>
          <w:tcPr>
            <w:tcW w:w="8124" w:type="dxa"/>
          </w:tcPr>
          <w:p w:rsidR="00B05B45" w:rsidRPr="00402BFB" w:rsidRDefault="00B05B45" w:rsidP="00F94CF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Continuă tratament</w:t>
            </w:r>
          </w:p>
        </w:tc>
      </w:tr>
      <w:tr w:rsidR="00B05B45" w:rsidRPr="00402BFB" w:rsidTr="00F94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05B45" w:rsidRPr="00402BFB" w:rsidRDefault="00B05B45" w:rsidP="00F94CF7">
            <w:pPr>
              <w:rPr>
                <w:rFonts w:cstheme="minorHAnsi"/>
                <w:sz w:val="24"/>
                <w:szCs w:val="24"/>
                <w:lang w:val="ro-MD"/>
              </w:rPr>
            </w:pPr>
            <w:r w:rsidRPr="00402BFB">
              <w:rPr>
                <w:rFonts w:cstheme="minorHAnsi"/>
                <w:sz w:val="24"/>
                <w:szCs w:val="24"/>
                <w:lang w:val="ro-MD"/>
              </w:rPr>
              <w:t>3</w:t>
            </w:r>
          </w:p>
        </w:tc>
        <w:tc>
          <w:tcPr>
            <w:tcW w:w="8124" w:type="dxa"/>
          </w:tcPr>
          <w:p w:rsidR="00B05B45" w:rsidRPr="00402BFB" w:rsidRDefault="00B05B45" w:rsidP="00F94CF7">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Șecheie</w:t>
            </w:r>
          </w:p>
        </w:tc>
      </w:tr>
      <w:tr w:rsidR="00B05B45" w:rsidRPr="00402BFB" w:rsidTr="00F94CF7">
        <w:tc>
          <w:tcPr>
            <w:cnfStyle w:val="001000000000" w:firstRow="0" w:lastRow="0" w:firstColumn="1" w:lastColumn="0" w:oddVBand="0" w:evenVBand="0" w:oddHBand="0" w:evenHBand="0" w:firstRowFirstColumn="0" w:firstRowLastColumn="0" w:lastRowFirstColumn="0" w:lastRowLastColumn="0"/>
            <w:tcW w:w="1555" w:type="dxa"/>
          </w:tcPr>
          <w:p w:rsidR="00B05B45" w:rsidRPr="00402BFB" w:rsidRDefault="00B05B45" w:rsidP="00F94CF7">
            <w:pPr>
              <w:rPr>
                <w:rFonts w:cstheme="minorHAnsi"/>
                <w:sz w:val="24"/>
                <w:szCs w:val="24"/>
                <w:lang w:val="ro-MD"/>
              </w:rPr>
            </w:pPr>
            <w:r w:rsidRPr="00402BFB">
              <w:rPr>
                <w:rFonts w:cstheme="minorHAnsi"/>
                <w:sz w:val="24"/>
                <w:szCs w:val="24"/>
                <w:lang w:val="ro-MD"/>
              </w:rPr>
              <w:t>4</w:t>
            </w:r>
          </w:p>
        </w:tc>
        <w:tc>
          <w:tcPr>
            <w:tcW w:w="8124" w:type="dxa"/>
          </w:tcPr>
          <w:p w:rsidR="00B05B45" w:rsidRPr="00402BFB" w:rsidRDefault="00B05B45" w:rsidP="00F94CF7">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Deces</w:t>
            </w:r>
          </w:p>
        </w:tc>
      </w:tr>
    </w:tbl>
    <w:p w:rsidR="00B05B45" w:rsidRPr="00402BFB" w:rsidRDefault="00B05B45" w:rsidP="00B05B45">
      <w:pPr>
        <w:rPr>
          <w:rFonts w:cstheme="minorHAnsi"/>
          <w:sz w:val="24"/>
          <w:szCs w:val="24"/>
          <w:lang w:val="ro-MD"/>
        </w:rPr>
      </w:pPr>
    </w:p>
    <w:p w:rsidR="00264A63" w:rsidRPr="00402BFB" w:rsidRDefault="00264A63">
      <w:pPr>
        <w:pStyle w:val="Heading2"/>
        <w:numPr>
          <w:ilvl w:val="0"/>
          <w:numId w:val="8"/>
        </w:numPr>
      </w:pPr>
      <w:bookmarkStart w:id="210" w:name="_Toc58840697"/>
      <w:r w:rsidRPr="00402BFB">
        <w:t>Cazul_T</w:t>
      </w:r>
      <w:bookmarkEnd w:id="210"/>
    </w:p>
    <w:p w:rsidR="00264A63" w:rsidRPr="00402BFB" w:rsidRDefault="00264A63" w:rsidP="00264A63">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264A63" w:rsidRPr="00402BFB" w:rsidTr="00A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64A63" w:rsidRPr="00402BFB" w:rsidRDefault="00264A63" w:rsidP="00A560F2">
            <w:pPr>
              <w:rPr>
                <w:rFonts w:cstheme="minorHAnsi"/>
                <w:b w:val="0"/>
                <w:sz w:val="24"/>
                <w:szCs w:val="24"/>
                <w:lang w:val="ro-MD"/>
              </w:rPr>
            </w:pPr>
            <w:r w:rsidRPr="00402BFB">
              <w:rPr>
                <w:rFonts w:cstheme="minorHAnsi"/>
                <w:b w:val="0"/>
                <w:sz w:val="24"/>
                <w:szCs w:val="24"/>
                <w:lang w:val="ro-MD"/>
              </w:rPr>
              <w:t>ID unic</w:t>
            </w:r>
          </w:p>
        </w:tc>
        <w:tc>
          <w:tcPr>
            <w:tcW w:w="8124" w:type="dxa"/>
          </w:tcPr>
          <w:p w:rsidR="00264A63" w:rsidRPr="00402BFB" w:rsidRDefault="00264A63" w:rsidP="00A560F2">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264A63"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64A63" w:rsidRPr="00402BFB" w:rsidRDefault="00264A63" w:rsidP="00A560F2">
            <w:pPr>
              <w:rPr>
                <w:rFonts w:cstheme="minorHAnsi"/>
                <w:sz w:val="24"/>
                <w:szCs w:val="24"/>
                <w:lang w:val="ro-MD"/>
              </w:rPr>
            </w:pPr>
            <w:r w:rsidRPr="00402BFB">
              <w:rPr>
                <w:rFonts w:cstheme="minorHAnsi"/>
                <w:sz w:val="24"/>
                <w:szCs w:val="24"/>
                <w:lang w:val="ro-MD"/>
              </w:rPr>
              <w:t>1</w:t>
            </w:r>
          </w:p>
        </w:tc>
        <w:tc>
          <w:tcPr>
            <w:tcW w:w="8124" w:type="dxa"/>
          </w:tcPr>
          <w:p w:rsidR="00264A63" w:rsidRPr="00402BFB" w:rsidRDefault="00264A63"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Indigen</w:t>
            </w:r>
          </w:p>
        </w:tc>
      </w:tr>
      <w:tr w:rsidR="00264A63"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264A63" w:rsidRPr="00402BFB" w:rsidRDefault="00264A63" w:rsidP="00A560F2">
            <w:pPr>
              <w:rPr>
                <w:rFonts w:cstheme="minorHAnsi"/>
                <w:sz w:val="24"/>
                <w:szCs w:val="24"/>
                <w:lang w:val="ro-MD"/>
              </w:rPr>
            </w:pPr>
            <w:r w:rsidRPr="00402BFB">
              <w:rPr>
                <w:rFonts w:cstheme="minorHAnsi"/>
                <w:sz w:val="24"/>
                <w:szCs w:val="24"/>
                <w:lang w:val="ro-MD"/>
              </w:rPr>
              <w:t>2</w:t>
            </w:r>
          </w:p>
        </w:tc>
        <w:tc>
          <w:tcPr>
            <w:tcW w:w="8124" w:type="dxa"/>
          </w:tcPr>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Importat</w:t>
            </w:r>
          </w:p>
        </w:tc>
      </w:tr>
      <w:tr w:rsidR="00264A63"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64A63" w:rsidRPr="00402BFB" w:rsidRDefault="00264A63" w:rsidP="00A560F2">
            <w:pPr>
              <w:rPr>
                <w:rFonts w:cstheme="minorHAnsi"/>
                <w:sz w:val="24"/>
                <w:szCs w:val="24"/>
                <w:lang w:val="ro-MD"/>
              </w:rPr>
            </w:pPr>
            <w:r w:rsidRPr="00402BFB">
              <w:rPr>
                <w:rFonts w:cstheme="minorHAnsi"/>
                <w:sz w:val="24"/>
                <w:szCs w:val="24"/>
                <w:lang w:val="ro-MD"/>
              </w:rPr>
              <w:t>3</w:t>
            </w:r>
          </w:p>
        </w:tc>
        <w:tc>
          <w:tcPr>
            <w:tcW w:w="8124" w:type="dxa"/>
          </w:tcPr>
          <w:p w:rsidR="00264A63" w:rsidRPr="00402BFB" w:rsidRDefault="00264A63"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Profesional</w:t>
            </w:r>
          </w:p>
        </w:tc>
      </w:tr>
      <w:tr w:rsidR="00264A63"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264A63" w:rsidRPr="00402BFB" w:rsidRDefault="00264A63" w:rsidP="00A560F2">
            <w:pPr>
              <w:rPr>
                <w:rFonts w:cstheme="minorHAnsi"/>
                <w:sz w:val="24"/>
                <w:szCs w:val="24"/>
                <w:lang w:val="ro-MD"/>
              </w:rPr>
            </w:pPr>
            <w:r w:rsidRPr="00402BFB">
              <w:rPr>
                <w:rFonts w:cstheme="minorHAnsi"/>
                <w:sz w:val="24"/>
                <w:szCs w:val="24"/>
                <w:lang w:val="ro-MD"/>
              </w:rPr>
              <w:t>4</w:t>
            </w:r>
          </w:p>
        </w:tc>
        <w:tc>
          <w:tcPr>
            <w:tcW w:w="8124" w:type="dxa"/>
          </w:tcPr>
          <w:p w:rsidR="00264A63" w:rsidRPr="00402BFB" w:rsidRDefault="00264A63"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Neprofesional</w:t>
            </w:r>
          </w:p>
        </w:tc>
      </w:tr>
    </w:tbl>
    <w:p w:rsidR="00264A63" w:rsidRPr="00402BFB" w:rsidRDefault="00264A63" w:rsidP="00264A63">
      <w:pPr>
        <w:rPr>
          <w:rFonts w:cstheme="minorHAnsi"/>
          <w:sz w:val="24"/>
          <w:szCs w:val="24"/>
          <w:lang w:val="ro-MD"/>
        </w:rPr>
      </w:pPr>
    </w:p>
    <w:p w:rsidR="00C51516" w:rsidRPr="00402BFB" w:rsidRDefault="00C51516">
      <w:pPr>
        <w:pStyle w:val="Heading2"/>
        <w:numPr>
          <w:ilvl w:val="0"/>
          <w:numId w:val="8"/>
        </w:numPr>
      </w:pPr>
      <w:bookmarkStart w:id="211" w:name="_Toc58840698"/>
      <w:r w:rsidRPr="00402BFB">
        <w:t>Bolnav_T</w:t>
      </w:r>
      <w:bookmarkEnd w:id="211"/>
    </w:p>
    <w:p w:rsidR="00C51516" w:rsidRPr="00402BFB" w:rsidRDefault="00C51516" w:rsidP="00C51516">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C51516" w:rsidRPr="00402BFB" w:rsidTr="00A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51516" w:rsidRPr="00402BFB" w:rsidRDefault="00C51516" w:rsidP="00A560F2">
            <w:pPr>
              <w:rPr>
                <w:rFonts w:cstheme="minorHAnsi"/>
                <w:b w:val="0"/>
                <w:sz w:val="24"/>
                <w:szCs w:val="24"/>
                <w:lang w:val="ro-MD"/>
              </w:rPr>
            </w:pPr>
            <w:r w:rsidRPr="00402BFB">
              <w:rPr>
                <w:rFonts w:cstheme="minorHAnsi"/>
                <w:b w:val="0"/>
                <w:sz w:val="24"/>
                <w:szCs w:val="24"/>
                <w:lang w:val="ro-MD"/>
              </w:rPr>
              <w:t>ID unic</w:t>
            </w:r>
          </w:p>
        </w:tc>
        <w:tc>
          <w:tcPr>
            <w:tcW w:w="8124" w:type="dxa"/>
          </w:tcPr>
          <w:p w:rsidR="00C51516" w:rsidRPr="00402BFB" w:rsidRDefault="00C51516" w:rsidP="00A560F2">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C51516"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51516" w:rsidRPr="00402BFB" w:rsidRDefault="00C51516" w:rsidP="00A560F2">
            <w:pPr>
              <w:rPr>
                <w:rFonts w:cstheme="minorHAnsi"/>
                <w:sz w:val="24"/>
                <w:szCs w:val="24"/>
                <w:lang w:val="ro-MD"/>
              </w:rPr>
            </w:pPr>
            <w:r w:rsidRPr="00402BFB">
              <w:rPr>
                <w:rFonts w:cstheme="minorHAnsi"/>
                <w:sz w:val="24"/>
                <w:szCs w:val="24"/>
                <w:lang w:val="ro-MD"/>
              </w:rPr>
              <w:t>1</w:t>
            </w:r>
          </w:p>
        </w:tc>
        <w:tc>
          <w:tcPr>
            <w:tcW w:w="8124"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Cu formă acută</w:t>
            </w:r>
          </w:p>
        </w:tc>
      </w:tr>
      <w:tr w:rsidR="00C51516"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C51516" w:rsidRPr="00402BFB" w:rsidRDefault="00C51516" w:rsidP="00A560F2">
            <w:pPr>
              <w:rPr>
                <w:rFonts w:cstheme="minorHAnsi"/>
                <w:sz w:val="24"/>
                <w:szCs w:val="24"/>
                <w:lang w:val="ro-MD"/>
              </w:rPr>
            </w:pPr>
            <w:r w:rsidRPr="00402BFB">
              <w:rPr>
                <w:rFonts w:cstheme="minorHAnsi"/>
                <w:sz w:val="24"/>
                <w:szCs w:val="24"/>
                <w:lang w:val="ro-MD"/>
              </w:rPr>
              <w:t>2</w:t>
            </w:r>
          </w:p>
        </w:tc>
        <w:tc>
          <w:tcPr>
            <w:tcW w:w="8124" w:type="dxa"/>
          </w:tcPr>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Cu formă cronică</w:t>
            </w:r>
          </w:p>
        </w:tc>
      </w:tr>
      <w:tr w:rsidR="00C51516"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51516" w:rsidRPr="00402BFB" w:rsidRDefault="00C51516" w:rsidP="00A560F2">
            <w:pPr>
              <w:rPr>
                <w:rFonts w:cstheme="minorHAnsi"/>
                <w:sz w:val="24"/>
                <w:szCs w:val="24"/>
                <w:lang w:val="ro-MD"/>
              </w:rPr>
            </w:pPr>
            <w:r w:rsidRPr="00402BFB">
              <w:rPr>
                <w:rFonts w:cstheme="minorHAnsi"/>
                <w:sz w:val="24"/>
                <w:szCs w:val="24"/>
                <w:lang w:val="ro-MD"/>
              </w:rPr>
              <w:t>3</w:t>
            </w:r>
          </w:p>
        </w:tc>
        <w:tc>
          <w:tcPr>
            <w:tcW w:w="8124" w:type="dxa"/>
          </w:tcPr>
          <w:p w:rsidR="00C51516" w:rsidRPr="00402BFB" w:rsidRDefault="00C51516"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Reconvalescent</w:t>
            </w:r>
          </w:p>
        </w:tc>
      </w:tr>
      <w:tr w:rsidR="00C51516"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C51516" w:rsidRPr="00402BFB" w:rsidRDefault="00C51516" w:rsidP="00A560F2">
            <w:pPr>
              <w:rPr>
                <w:rFonts w:cstheme="minorHAnsi"/>
                <w:sz w:val="24"/>
                <w:szCs w:val="24"/>
                <w:lang w:val="ro-MD"/>
              </w:rPr>
            </w:pPr>
            <w:r w:rsidRPr="00402BFB">
              <w:rPr>
                <w:rFonts w:cstheme="minorHAnsi"/>
                <w:sz w:val="24"/>
                <w:szCs w:val="24"/>
                <w:lang w:val="ro-MD"/>
              </w:rPr>
              <w:t>4</w:t>
            </w:r>
          </w:p>
        </w:tc>
        <w:tc>
          <w:tcPr>
            <w:tcW w:w="8124" w:type="dxa"/>
          </w:tcPr>
          <w:p w:rsidR="00C51516" w:rsidRPr="00402BFB" w:rsidRDefault="00C51516"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Purtător de germeni</w:t>
            </w:r>
          </w:p>
        </w:tc>
      </w:tr>
    </w:tbl>
    <w:p w:rsidR="00C51516" w:rsidRPr="00402BFB" w:rsidRDefault="00C51516" w:rsidP="00C51516">
      <w:pPr>
        <w:rPr>
          <w:rFonts w:cstheme="minorHAnsi"/>
          <w:sz w:val="24"/>
          <w:szCs w:val="24"/>
          <w:lang w:val="ro-MD"/>
        </w:rPr>
      </w:pPr>
    </w:p>
    <w:p w:rsidR="00EE3D81" w:rsidRPr="00402BFB" w:rsidRDefault="00EE3D81">
      <w:pPr>
        <w:pStyle w:val="Heading2"/>
        <w:numPr>
          <w:ilvl w:val="0"/>
          <w:numId w:val="8"/>
        </w:numPr>
      </w:pPr>
      <w:bookmarkStart w:id="212" w:name="_Toc58840699"/>
      <w:r w:rsidRPr="00402BFB">
        <w:t>FPT_A</w:t>
      </w:r>
      <w:bookmarkEnd w:id="212"/>
    </w:p>
    <w:p w:rsidR="00EE3D81" w:rsidRPr="00402BFB" w:rsidRDefault="00EE3D81" w:rsidP="00EE3D81">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EE3D81" w:rsidRPr="00402BFB" w:rsidTr="00A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E3D81" w:rsidRPr="00402BFB" w:rsidRDefault="00EE3D81" w:rsidP="00A560F2">
            <w:pPr>
              <w:rPr>
                <w:rFonts w:cstheme="minorHAnsi"/>
                <w:b w:val="0"/>
                <w:sz w:val="24"/>
                <w:szCs w:val="24"/>
                <w:lang w:val="ro-MD"/>
              </w:rPr>
            </w:pPr>
            <w:r w:rsidRPr="00402BFB">
              <w:rPr>
                <w:rFonts w:cstheme="minorHAnsi"/>
                <w:b w:val="0"/>
                <w:sz w:val="24"/>
                <w:szCs w:val="24"/>
                <w:lang w:val="ro-MD"/>
              </w:rPr>
              <w:t>ID unic</w:t>
            </w:r>
          </w:p>
        </w:tc>
        <w:tc>
          <w:tcPr>
            <w:tcW w:w="8124" w:type="dxa"/>
          </w:tcPr>
          <w:p w:rsidR="00EE3D81" w:rsidRPr="00402BFB" w:rsidRDefault="00EE3D81" w:rsidP="00A560F2">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EE3D81"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E3D81" w:rsidRPr="00402BFB" w:rsidRDefault="00EE3D81" w:rsidP="00A560F2">
            <w:pPr>
              <w:rPr>
                <w:rFonts w:cstheme="minorHAnsi"/>
                <w:sz w:val="24"/>
                <w:szCs w:val="24"/>
                <w:lang w:val="ro-MD"/>
              </w:rPr>
            </w:pPr>
            <w:r w:rsidRPr="00402BFB">
              <w:rPr>
                <w:rFonts w:cstheme="minorHAnsi"/>
                <w:sz w:val="24"/>
                <w:szCs w:val="24"/>
                <w:lang w:val="ro-MD"/>
              </w:rPr>
              <w:t>1</w:t>
            </w:r>
          </w:p>
        </w:tc>
        <w:tc>
          <w:tcPr>
            <w:tcW w:w="8124" w:type="dxa"/>
          </w:tcPr>
          <w:p w:rsidR="00EE3D81" w:rsidRPr="00402BFB" w:rsidRDefault="00EE3D81"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Din apeduct</w:t>
            </w:r>
          </w:p>
        </w:tc>
      </w:tr>
      <w:tr w:rsidR="00EE3D81"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EE3D81" w:rsidRPr="00402BFB" w:rsidRDefault="00EE3D81" w:rsidP="00A560F2">
            <w:pPr>
              <w:rPr>
                <w:rFonts w:cstheme="minorHAnsi"/>
                <w:sz w:val="24"/>
                <w:szCs w:val="24"/>
                <w:lang w:val="ro-MD"/>
              </w:rPr>
            </w:pPr>
            <w:r w:rsidRPr="00402BFB">
              <w:rPr>
                <w:rFonts w:cstheme="minorHAnsi"/>
                <w:sz w:val="24"/>
                <w:szCs w:val="24"/>
                <w:lang w:val="ro-MD"/>
              </w:rPr>
              <w:t>2</w:t>
            </w:r>
          </w:p>
        </w:tc>
        <w:tc>
          <w:tcPr>
            <w:tcW w:w="8124" w:type="dxa"/>
          </w:tcPr>
          <w:p w:rsidR="00EE3D81"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Din fîntînă</w:t>
            </w:r>
          </w:p>
        </w:tc>
      </w:tr>
      <w:tr w:rsidR="00EE3D81"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E3D81" w:rsidRPr="00402BFB" w:rsidRDefault="00EE3D81" w:rsidP="00A560F2">
            <w:pPr>
              <w:rPr>
                <w:rFonts w:cstheme="minorHAnsi"/>
                <w:sz w:val="24"/>
                <w:szCs w:val="24"/>
                <w:lang w:val="ro-MD"/>
              </w:rPr>
            </w:pPr>
            <w:r w:rsidRPr="00402BFB">
              <w:rPr>
                <w:rFonts w:cstheme="minorHAnsi"/>
                <w:sz w:val="24"/>
                <w:szCs w:val="24"/>
                <w:lang w:val="ro-MD"/>
              </w:rPr>
              <w:t>3</w:t>
            </w:r>
          </w:p>
        </w:tc>
        <w:tc>
          <w:tcPr>
            <w:tcW w:w="8124" w:type="dxa"/>
          </w:tcPr>
          <w:p w:rsidR="00EE3D81" w:rsidRPr="00402BFB" w:rsidRDefault="00793530"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Din sursă de suprafață</w:t>
            </w:r>
          </w:p>
        </w:tc>
      </w:tr>
      <w:tr w:rsidR="00EE3D81"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EE3D81" w:rsidRPr="00402BFB" w:rsidRDefault="00EE3D81" w:rsidP="00A560F2">
            <w:pPr>
              <w:rPr>
                <w:rFonts w:cstheme="minorHAnsi"/>
                <w:sz w:val="24"/>
                <w:szCs w:val="24"/>
                <w:lang w:val="ro-MD"/>
              </w:rPr>
            </w:pPr>
            <w:r w:rsidRPr="00402BFB">
              <w:rPr>
                <w:rFonts w:cstheme="minorHAnsi"/>
                <w:sz w:val="24"/>
                <w:szCs w:val="24"/>
                <w:lang w:val="ro-MD"/>
              </w:rPr>
              <w:t>4</w:t>
            </w:r>
          </w:p>
        </w:tc>
        <w:tc>
          <w:tcPr>
            <w:tcW w:w="8124" w:type="dxa"/>
          </w:tcPr>
          <w:p w:rsidR="00EE3D81"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De canalizare</w:t>
            </w:r>
          </w:p>
        </w:tc>
      </w:tr>
    </w:tbl>
    <w:p w:rsidR="00EE3D81" w:rsidRPr="00402BFB" w:rsidRDefault="00EE3D81" w:rsidP="00EE3D81">
      <w:pPr>
        <w:rPr>
          <w:rFonts w:cstheme="minorHAnsi"/>
          <w:sz w:val="24"/>
          <w:szCs w:val="24"/>
          <w:lang w:val="ro-MD"/>
        </w:rPr>
      </w:pPr>
    </w:p>
    <w:p w:rsidR="00EE3D81" w:rsidRPr="00402BFB" w:rsidRDefault="00EE3D81">
      <w:pPr>
        <w:pStyle w:val="Heading2"/>
        <w:numPr>
          <w:ilvl w:val="0"/>
          <w:numId w:val="8"/>
        </w:numPr>
      </w:pPr>
      <w:bookmarkStart w:id="213" w:name="_Toc58840700"/>
      <w:r w:rsidRPr="00402BFB">
        <w:t>FPT_P</w:t>
      </w:r>
      <w:bookmarkEnd w:id="213"/>
    </w:p>
    <w:p w:rsidR="00793530" w:rsidRPr="00402BFB" w:rsidRDefault="00793530" w:rsidP="00793530">
      <w:pPr>
        <w:rPr>
          <w:rFonts w:cstheme="minorHAnsi"/>
          <w:sz w:val="24"/>
          <w:szCs w:val="24"/>
          <w:lang w:val="ro-MD"/>
        </w:rPr>
      </w:pPr>
      <w:r w:rsidRPr="00402BFB">
        <w:rPr>
          <w:rFonts w:cstheme="minorHAnsi"/>
          <w:sz w:val="24"/>
          <w:szCs w:val="24"/>
          <w:lang w:val="ro-MD"/>
        </w:rPr>
        <w:lastRenderedPageBreak/>
        <w:t>Valori</w:t>
      </w:r>
    </w:p>
    <w:tbl>
      <w:tblPr>
        <w:tblStyle w:val="GridTable4-Accent31"/>
        <w:tblW w:w="0" w:type="auto"/>
        <w:tblLook w:val="04A0" w:firstRow="1" w:lastRow="0" w:firstColumn="1" w:lastColumn="0" w:noHBand="0" w:noVBand="1"/>
      </w:tblPr>
      <w:tblGrid>
        <w:gridCol w:w="1555"/>
        <w:gridCol w:w="8124"/>
      </w:tblGrid>
      <w:tr w:rsidR="00793530" w:rsidRPr="00402BFB" w:rsidTr="00A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b w:val="0"/>
                <w:sz w:val="24"/>
                <w:szCs w:val="24"/>
                <w:lang w:val="ro-MD"/>
              </w:rPr>
            </w:pPr>
            <w:r w:rsidRPr="00402BFB">
              <w:rPr>
                <w:rFonts w:cstheme="minorHAnsi"/>
                <w:b w:val="0"/>
                <w:sz w:val="24"/>
                <w:szCs w:val="24"/>
                <w:lang w:val="ro-MD"/>
              </w:rPr>
              <w:t>ID unic</w:t>
            </w:r>
          </w:p>
        </w:tc>
        <w:tc>
          <w:tcPr>
            <w:tcW w:w="8124" w:type="dxa"/>
          </w:tcPr>
          <w:p w:rsidR="00793530" w:rsidRPr="00402BFB" w:rsidRDefault="00793530" w:rsidP="00A560F2">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1</w:t>
            </w:r>
          </w:p>
        </w:tc>
        <w:tc>
          <w:tcPr>
            <w:tcW w:w="8124" w:type="dxa"/>
          </w:tcPr>
          <w:p w:rsidR="00793530" w:rsidRPr="00402BFB" w:rsidRDefault="00793530"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Lapte</w:t>
            </w:r>
          </w:p>
        </w:tc>
      </w:tr>
      <w:tr w:rsidR="00793530"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2</w:t>
            </w:r>
          </w:p>
        </w:tc>
        <w:tc>
          <w:tcPr>
            <w:tcW w:w="8124" w:type="dxa"/>
          </w:tcPr>
          <w:p w:rsidR="00793530"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Smîntînă</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3</w:t>
            </w:r>
          </w:p>
        </w:tc>
        <w:tc>
          <w:tcPr>
            <w:tcW w:w="8124" w:type="dxa"/>
          </w:tcPr>
          <w:p w:rsidR="00793530" w:rsidRPr="00402BFB" w:rsidRDefault="00793530"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Produse din brînză</w:t>
            </w:r>
          </w:p>
        </w:tc>
      </w:tr>
      <w:tr w:rsidR="00793530"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4</w:t>
            </w:r>
          </w:p>
        </w:tc>
        <w:tc>
          <w:tcPr>
            <w:tcW w:w="8124" w:type="dxa"/>
          </w:tcPr>
          <w:p w:rsidR="00793530"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Produse din carne</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5</w:t>
            </w:r>
          </w:p>
        </w:tc>
        <w:tc>
          <w:tcPr>
            <w:tcW w:w="8124" w:type="dxa"/>
          </w:tcPr>
          <w:p w:rsidR="00793530" w:rsidRPr="00402BFB" w:rsidRDefault="00793530"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Produse din pește</w:t>
            </w:r>
          </w:p>
        </w:tc>
      </w:tr>
      <w:tr w:rsidR="00793530"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6</w:t>
            </w:r>
          </w:p>
        </w:tc>
        <w:tc>
          <w:tcPr>
            <w:tcW w:w="8124" w:type="dxa"/>
          </w:tcPr>
          <w:p w:rsidR="00793530"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Vinegret și salate</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7</w:t>
            </w:r>
          </w:p>
        </w:tc>
        <w:tc>
          <w:tcPr>
            <w:tcW w:w="8124" w:type="dxa"/>
          </w:tcPr>
          <w:p w:rsidR="00793530" w:rsidRPr="00402BFB" w:rsidRDefault="00793530"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Fructe și legume</w:t>
            </w:r>
          </w:p>
        </w:tc>
      </w:tr>
      <w:tr w:rsidR="00793530"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8</w:t>
            </w:r>
          </w:p>
        </w:tc>
        <w:tc>
          <w:tcPr>
            <w:tcW w:w="8124" w:type="dxa"/>
          </w:tcPr>
          <w:p w:rsidR="00793530"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Sucuri și băuturi</w:t>
            </w:r>
          </w:p>
        </w:tc>
      </w:tr>
    </w:tbl>
    <w:p w:rsidR="00793530" w:rsidRPr="00402BFB" w:rsidRDefault="00793530" w:rsidP="00793530">
      <w:pPr>
        <w:rPr>
          <w:rFonts w:cstheme="minorHAnsi"/>
          <w:sz w:val="24"/>
          <w:szCs w:val="24"/>
          <w:lang w:val="ro-MD"/>
        </w:rPr>
      </w:pPr>
    </w:p>
    <w:p w:rsidR="00EE3D81" w:rsidRPr="00402BFB" w:rsidRDefault="00EE3D81">
      <w:pPr>
        <w:pStyle w:val="Heading2"/>
        <w:numPr>
          <w:ilvl w:val="0"/>
          <w:numId w:val="8"/>
        </w:numPr>
      </w:pPr>
      <w:bookmarkStart w:id="214" w:name="_Toc58840701"/>
      <w:r w:rsidRPr="00402BFB">
        <w:t>Conditii_T</w:t>
      </w:r>
      <w:bookmarkEnd w:id="214"/>
    </w:p>
    <w:p w:rsidR="00793530" w:rsidRPr="00402BFB" w:rsidRDefault="00793530" w:rsidP="00793530">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793530" w:rsidRPr="00402BFB" w:rsidTr="00A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b w:val="0"/>
                <w:sz w:val="24"/>
                <w:szCs w:val="24"/>
                <w:lang w:val="ro-MD"/>
              </w:rPr>
            </w:pPr>
            <w:r w:rsidRPr="00402BFB">
              <w:rPr>
                <w:rFonts w:cstheme="minorHAnsi"/>
                <w:b w:val="0"/>
                <w:sz w:val="24"/>
                <w:szCs w:val="24"/>
                <w:lang w:val="ro-MD"/>
              </w:rPr>
              <w:t>ID unic</w:t>
            </w:r>
          </w:p>
        </w:tc>
        <w:tc>
          <w:tcPr>
            <w:tcW w:w="8124" w:type="dxa"/>
          </w:tcPr>
          <w:p w:rsidR="00793530" w:rsidRPr="00402BFB" w:rsidRDefault="00793530" w:rsidP="00A560F2">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1</w:t>
            </w:r>
          </w:p>
        </w:tc>
        <w:tc>
          <w:tcPr>
            <w:tcW w:w="8124" w:type="dxa"/>
          </w:tcPr>
          <w:p w:rsidR="00793530" w:rsidRPr="00402BFB" w:rsidRDefault="00793530"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Depistare și izolare tardivă a sursei</w:t>
            </w:r>
          </w:p>
        </w:tc>
      </w:tr>
      <w:tr w:rsidR="00793530"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2</w:t>
            </w:r>
          </w:p>
        </w:tc>
        <w:tc>
          <w:tcPr>
            <w:tcW w:w="8124" w:type="dxa"/>
          </w:tcPr>
          <w:p w:rsidR="00793530"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Încălcarea regimului de dezinfecție</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3</w:t>
            </w:r>
          </w:p>
        </w:tc>
        <w:tc>
          <w:tcPr>
            <w:tcW w:w="8124" w:type="dxa"/>
          </w:tcPr>
          <w:p w:rsidR="00793530" w:rsidRPr="00402BFB" w:rsidRDefault="00793530"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Neimunizare la timp</w:t>
            </w:r>
          </w:p>
        </w:tc>
      </w:tr>
      <w:tr w:rsidR="00793530"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4</w:t>
            </w:r>
          </w:p>
        </w:tc>
        <w:tc>
          <w:tcPr>
            <w:tcW w:w="8124" w:type="dxa"/>
          </w:tcPr>
          <w:p w:rsidR="00793530"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Nerespectarea igienei personale</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5</w:t>
            </w:r>
          </w:p>
        </w:tc>
        <w:tc>
          <w:tcPr>
            <w:tcW w:w="8124" w:type="dxa"/>
          </w:tcPr>
          <w:p w:rsidR="00793530" w:rsidRPr="00402BFB" w:rsidRDefault="00793530"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Supraaglomerare</w:t>
            </w:r>
          </w:p>
        </w:tc>
      </w:tr>
      <w:tr w:rsidR="00793530"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6</w:t>
            </w:r>
          </w:p>
        </w:tc>
        <w:tc>
          <w:tcPr>
            <w:tcW w:w="8124" w:type="dxa"/>
          </w:tcPr>
          <w:p w:rsidR="00793530"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Accidente la apeduct</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7</w:t>
            </w:r>
          </w:p>
        </w:tc>
        <w:tc>
          <w:tcPr>
            <w:tcW w:w="8124" w:type="dxa"/>
          </w:tcPr>
          <w:p w:rsidR="00793530" w:rsidRPr="00402BFB" w:rsidRDefault="00793530"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Deplasare în focar natural</w:t>
            </w:r>
          </w:p>
        </w:tc>
      </w:tr>
      <w:tr w:rsidR="00793530"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A560F2">
            <w:pPr>
              <w:rPr>
                <w:rFonts w:cstheme="minorHAnsi"/>
                <w:sz w:val="24"/>
                <w:szCs w:val="24"/>
                <w:lang w:val="ro-MD"/>
              </w:rPr>
            </w:pPr>
            <w:r w:rsidRPr="00402BFB">
              <w:rPr>
                <w:rFonts w:cstheme="minorHAnsi"/>
                <w:sz w:val="24"/>
                <w:szCs w:val="24"/>
                <w:lang w:val="ro-MD"/>
              </w:rPr>
              <w:t>8</w:t>
            </w:r>
          </w:p>
        </w:tc>
        <w:tc>
          <w:tcPr>
            <w:tcW w:w="8124" w:type="dxa"/>
          </w:tcPr>
          <w:p w:rsidR="00793530" w:rsidRPr="00402BFB" w:rsidRDefault="00793530"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Încălcarea regulilor sanitare la prelucrarea instrumentelor</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793530">
            <w:pPr>
              <w:rPr>
                <w:rFonts w:cstheme="minorHAnsi"/>
                <w:sz w:val="24"/>
                <w:szCs w:val="24"/>
                <w:lang w:val="ro-MD"/>
              </w:rPr>
            </w:pPr>
            <w:r w:rsidRPr="00402BFB">
              <w:rPr>
                <w:rFonts w:cstheme="minorHAnsi"/>
                <w:sz w:val="24"/>
                <w:szCs w:val="24"/>
                <w:lang w:val="ro-MD"/>
              </w:rPr>
              <w:t>9</w:t>
            </w:r>
          </w:p>
        </w:tc>
        <w:tc>
          <w:tcPr>
            <w:tcW w:w="8124" w:type="dxa"/>
          </w:tcPr>
          <w:p w:rsidR="00793530" w:rsidRPr="00402BFB" w:rsidRDefault="00793530" w:rsidP="00793530">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Încălcarea regulilor sanitare la prelucrarea materiei prime</w:t>
            </w:r>
          </w:p>
        </w:tc>
      </w:tr>
      <w:tr w:rsidR="00793530"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793530">
            <w:pPr>
              <w:rPr>
                <w:rFonts w:cstheme="minorHAnsi"/>
                <w:sz w:val="24"/>
                <w:szCs w:val="24"/>
                <w:lang w:val="ro-MD"/>
              </w:rPr>
            </w:pPr>
            <w:r w:rsidRPr="00402BFB">
              <w:rPr>
                <w:rFonts w:cstheme="minorHAnsi"/>
                <w:sz w:val="24"/>
                <w:szCs w:val="24"/>
                <w:lang w:val="ro-MD"/>
              </w:rPr>
              <w:t>10</w:t>
            </w:r>
          </w:p>
        </w:tc>
        <w:tc>
          <w:tcPr>
            <w:tcW w:w="8124" w:type="dxa"/>
          </w:tcPr>
          <w:p w:rsidR="00793530" w:rsidRPr="00402BFB" w:rsidRDefault="00793530" w:rsidP="00793530">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Încălcarea regulilor sanitare la prelucrarea, păstrarea, transportarea și realizarea produselor alimentare.</w:t>
            </w:r>
          </w:p>
        </w:tc>
      </w:tr>
      <w:tr w:rsidR="00793530"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93530" w:rsidRPr="00402BFB" w:rsidRDefault="00793530" w:rsidP="00793530">
            <w:pPr>
              <w:rPr>
                <w:rFonts w:cstheme="minorHAnsi"/>
                <w:sz w:val="24"/>
                <w:szCs w:val="24"/>
                <w:lang w:val="ro-MD"/>
              </w:rPr>
            </w:pPr>
            <w:r w:rsidRPr="00402BFB">
              <w:rPr>
                <w:rFonts w:cstheme="minorHAnsi"/>
                <w:sz w:val="24"/>
                <w:szCs w:val="24"/>
                <w:lang w:val="ro-MD"/>
              </w:rPr>
              <w:t>11</w:t>
            </w:r>
          </w:p>
        </w:tc>
        <w:tc>
          <w:tcPr>
            <w:tcW w:w="8124" w:type="dxa"/>
          </w:tcPr>
          <w:p w:rsidR="00793530" w:rsidRPr="00402BFB" w:rsidRDefault="00793530" w:rsidP="00793530">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Altele (de specificat)</w:t>
            </w:r>
          </w:p>
        </w:tc>
      </w:tr>
    </w:tbl>
    <w:p w:rsidR="00793530" w:rsidRPr="00402BFB" w:rsidRDefault="00793530" w:rsidP="00793530">
      <w:pPr>
        <w:rPr>
          <w:rFonts w:cstheme="minorHAnsi"/>
          <w:sz w:val="24"/>
          <w:szCs w:val="24"/>
          <w:lang w:val="ro-MD"/>
        </w:rPr>
      </w:pPr>
    </w:p>
    <w:p w:rsidR="00A66D6B" w:rsidRPr="00402BFB" w:rsidRDefault="00A66D6B">
      <w:pPr>
        <w:pStyle w:val="Heading2"/>
        <w:numPr>
          <w:ilvl w:val="0"/>
          <w:numId w:val="8"/>
        </w:numPr>
      </w:pPr>
      <w:bookmarkStart w:id="215" w:name="_Toc58840702"/>
      <w:r w:rsidRPr="00402BFB">
        <w:t>Depistare_T</w:t>
      </w:r>
      <w:bookmarkEnd w:id="215"/>
    </w:p>
    <w:p w:rsidR="00A66D6B" w:rsidRPr="00402BFB" w:rsidRDefault="00A66D6B" w:rsidP="00A66D6B">
      <w:pPr>
        <w:rPr>
          <w:rFonts w:cstheme="minorHAnsi"/>
          <w:sz w:val="24"/>
          <w:szCs w:val="24"/>
          <w:lang w:val="ro-MD"/>
        </w:rPr>
      </w:pPr>
      <w:r w:rsidRPr="00402BFB">
        <w:rPr>
          <w:rFonts w:cstheme="minorHAnsi"/>
          <w:sz w:val="24"/>
          <w:szCs w:val="24"/>
          <w:lang w:val="ro-MD"/>
        </w:rPr>
        <w:t>Valori</w:t>
      </w:r>
    </w:p>
    <w:tbl>
      <w:tblPr>
        <w:tblStyle w:val="GridTable4-Accent31"/>
        <w:tblW w:w="0" w:type="auto"/>
        <w:tblLook w:val="04A0" w:firstRow="1" w:lastRow="0" w:firstColumn="1" w:lastColumn="0" w:noHBand="0" w:noVBand="1"/>
      </w:tblPr>
      <w:tblGrid>
        <w:gridCol w:w="1555"/>
        <w:gridCol w:w="8124"/>
      </w:tblGrid>
      <w:tr w:rsidR="00A66D6B" w:rsidRPr="00402BFB" w:rsidTr="00A56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66D6B" w:rsidRPr="00402BFB" w:rsidRDefault="00A66D6B" w:rsidP="00A560F2">
            <w:pPr>
              <w:rPr>
                <w:rFonts w:cstheme="minorHAnsi"/>
                <w:b w:val="0"/>
                <w:sz w:val="24"/>
                <w:szCs w:val="24"/>
                <w:lang w:val="ro-MD"/>
              </w:rPr>
            </w:pPr>
            <w:r w:rsidRPr="00402BFB">
              <w:rPr>
                <w:rFonts w:cstheme="minorHAnsi"/>
                <w:b w:val="0"/>
                <w:sz w:val="24"/>
                <w:szCs w:val="24"/>
                <w:lang w:val="ro-MD"/>
              </w:rPr>
              <w:t>ID unic</w:t>
            </w:r>
          </w:p>
        </w:tc>
        <w:tc>
          <w:tcPr>
            <w:tcW w:w="8124" w:type="dxa"/>
          </w:tcPr>
          <w:p w:rsidR="00A66D6B" w:rsidRPr="00402BFB" w:rsidRDefault="00A66D6B" w:rsidP="00A560F2">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ro-MD"/>
              </w:rPr>
            </w:pPr>
            <w:r w:rsidRPr="00402BFB">
              <w:rPr>
                <w:rFonts w:cstheme="minorHAnsi"/>
                <w:b w:val="0"/>
                <w:sz w:val="24"/>
                <w:szCs w:val="24"/>
                <w:lang w:val="ro-MD"/>
              </w:rPr>
              <w:t>Valori</w:t>
            </w:r>
          </w:p>
        </w:tc>
      </w:tr>
      <w:tr w:rsidR="00A66D6B"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66D6B" w:rsidRPr="00402BFB" w:rsidRDefault="00A66D6B" w:rsidP="00A560F2">
            <w:pPr>
              <w:rPr>
                <w:rFonts w:cstheme="minorHAnsi"/>
                <w:sz w:val="24"/>
                <w:szCs w:val="24"/>
                <w:lang w:val="ro-MD"/>
              </w:rPr>
            </w:pPr>
            <w:r w:rsidRPr="00402BFB">
              <w:rPr>
                <w:rFonts w:cstheme="minorHAnsi"/>
                <w:sz w:val="24"/>
                <w:szCs w:val="24"/>
                <w:lang w:val="ro-MD"/>
              </w:rPr>
              <w:t>1</w:t>
            </w:r>
          </w:p>
        </w:tc>
        <w:tc>
          <w:tcPr>
            <w:tcW w:w="8124" w:type="dxa"/>
          </w:tcPr>
          <w:p w:rsidR="00A66D6B" w:rsidRPr="00402BFB" w:rsidRDefault="00A66D6B"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Solicitare de asistență medicală</w:t>
            </w:r>
          </w:p>
        </w:tc>
      </w:tr>
      <w:tr w:rsidR="00A66D6B" w:rsidRPr="00402BFB" w:rsidTr="00A560F2">
        <w:tc>
          <w:tcPr>
            <w:cnfStyle w:val="001000000000" w:firstRow="0" w:lastRow="0" w:firstColumn="1" w:lastColumn="0" w:oddVBand="0" w:evenVBand="0" w:oddHBand="0" w:evenHBand="0" w:firstRowFirstColumn="0" w:firstRowLastColumn="0" w:lastRowFirstColumn="0" w:lastRowLastColumn="0"/>
            <w:tcW w:w="1555" w:type="dxa"/>
          </w:tcPr>
          <w:p w:rsidR="00A66D6B" w:rsidRPr="00402BFB" w:rsidRDefault="00A66D6B" w:rsidP="00A560F2">
            <w:pPr>
              <w:rPr>
                <w:rFonts w:cstheme="minorHAnsi"/>
                <w:sz w:val="24"/>
                <w:szCs w:val="24"/>
                <w:lang w:val="ro-MD"/>
              </w:rPr>
            </w:pPr>
            <w:r w:rsidRPr="00402BFB">
              <w:rPr>
                <w:rFonts w:cstheme="minorHAnsi"/>
                <w:sz w:val="24"/>
                <w:szCs w:val="24"/>
                <w:lang w:val="ro-MD"/>
              </w:rPr>
              <w:t>2</w:t>
            </w:r>
          </w:p>
        </w:tc>
        <w:tc>
          <w:tcPr>
            <w:tcW w:w="8124" w:type="dxa"/>
          </w:tcPr>
          <w:p w:rsidR="00A66D6B" w:rsidRPr="00402BFB" w:rsidRDefault="00A66D6B" w:rsidP="00A560F2">
            <w:pPr>
              <w:cnfStyle w:val="000000000000" w:firstRow="0" w:lastRow="0" w:firstColumn="0" w:lastColumn="0" w:oddVBand="0" w:evenVBand="0" w:oddHBand="0" w:evenHBand="0" w:firstRowFirstColumn="0" w:firstRowLastColumn="0" w:lastRowFirstColumn="0" w:lastRowLastColumn="0"/>
              <w:rPr>
                <w:rFonts w:cstheme="minorHAnsi"/>
                <w:sz w:val="24"/>
                <w:szCs w:val="24"/>
                <w:lang w:val="ro-MD"/>
              </w:rPr>
            </w:pPr>
            <w:r w:rsidRPr="00402BFB">
              <w:rPr>
                <w:rFonts w:cstheme="minorHAnsi"/>
                <w:sz w:val="24"/>
                <w:szCs w:val="24"/>
                <w:lang w:val="ro-MD"/>
              </w:rPr>
              <w:t>Examinare preventivă</w:t>
            </w:r>
          </w:p>
        </w:tc>
      </w:tr>
      <w:tr w:rsidR="00A66D6B" w:rsidRPr="00402BFB" w:rsidTr="00A56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66D6B" w:rsidRPr="00402BFB" w:rsidRDefault="00A66D6B" w:rsidP="00A560F2">
            <w:pPr>
              <w:rPr>
                <w:rFonts w:cstheme="minorHAnsi"/>
                <w:sz w:val="24"/>
                <w:szCs w:val="24"/>
                <w:lang w:val="ro-MD"/>
              </w:rPr>
            </w:pPr>
            <w:r w:rsidRPr="00402BFB">
              <w:rPr>
                <w:rFonts w:cstheme="minorHAnsi"/>
                <w:sz w:val="24"/>
                <w:szCs w:val="24"/>
                <w:lang w:val="ro-MD"/>
              </w:rPr>
              <w:t>3</w:t>
            </w:r>
          </w:p>
        </w:tc>
        <w:tc>
          <w:tcPr>
            <w:tcW w:w="8124" w:type="dxa"/>
          </w:tcPr>
          <w:p w:rsidR="00A66D6B" w:rsidRPr="00402BFB" w:rsidRDefault="00A66D6B" w:rsidP="00A560F2">
            <w:pPr>
              <w:cnfStyle w:val="000000100000" w:firstRow="0" w:lastRow="0" w:firstColumn="0" w:lastColumn="0" w:oddVBand="0" w:evenVBand="0" w:oddHBand="1" w:evenHBand="0" w:firstRowFirstColumn="0" w:firstRowLastColumn="0" w:lastRowFirstColumn="0" w:lastRowLastColumn="0"/>
              <w:rPr>
                <w:rFonts w:cstheme="minorHAnsi"/>
                <w:sz w:val="24"/>
                <w:szCs w:val="24"/>
                <w:lang w:val="ro-MD"/>
              </w:rPr>
            </w:pPr>
            <w:r w:rsidRPr="00402BFB">
              <w:rPr>
                <w:rFonts w:cstheme="minorHAnsi"/>
                <w:sz w:val="24"/>
                <w:szCs w:val="24"/>
                <w:lang w:val="ro-MD"/>
              </w:rPr>
              <w:t>Examinare în baza indicațiilor epidemiologice</w:t>
            </w:r>
          </w:p>
        </w:tc>
      </w:tr>
    </w:tbl>
    <w:p w:rsidR="00A66D6B" w:rsidRPr="00402BFB" w:rsidRDefault="00A66D6B" w:rsidP="00A66D6B">
      <w:pPr>
        <w:rPr>
          <w:rFonts w:cstheme="minorHAnsi"/>
          <w:sz w:val="24"/>
          <w:szCs w:val="24"/>
          <w:lang w:val="ro-MD"/>
        </w:rPr>
      </w:pPr>
    </w:p>
    <w:p w:rsidR="003C4D96" w:rsidRPr="00402BFB" w:rsidRDefault="003C4D96">
      <w:pPr>
        <w:pStyle w:val="Heading1"/>
      </w:pPr>
      <w:bookmarkStart w:id="216" w:name="_Toc58840703"/>
      <w:r w:rsidRPr="00402BFB">
        <w:lastRenderedPageBreak/>
        <w:t>Interfețe</w:t>
      </w:r>
      <w:bookmarkEnd w:id="216"/>
    </w:p>
    <w:p w:rsidR="007C7239" w:rsidRPr="00402BFB" w:rsidRDefault="007C7239" w:rsidP="007C7239">
      <w:pPr>
        <w:ind w:firstLine="284"/>
        <w:jc w:val="both"/>
        <w:rPr>
          <w:lang w:val="ro-MD"/>
        </w:rPr>
      </w:pPr>
      <w:r w:rsidRPr="00402BFB">
        <w:rPr>
          <w:lang w:val="ro-MD"/>
        </w:rPr>
        <w:t>Interfețele atașate au un caracter preventiv și pot fi modificate în proces de dezvoltare. Cîmpurile hașurate cu culoarea gri se autocompletează din nomrnclatoare la executarea anumitor acțiuni sau automat.</w:t>
      </w:r>
    </w:p>
    <w:p w:rsidR="003C4D96" w:rsidRPr="00402BFB" w:rsidRDefault="003C4D96" w:rsidP="003C4D96">
      <w:pPr>
        <w:rPr>
          <w:lang w:val="ro-MD"/>
        </w:rPr>
      </w:pPr>
    </w:p>
    <w:p w:rsidR="007C7239" w:rsidRPr="00402BFB" w:rsidRDefault="007C7239" w:rsidP="00CB052A">
      <w:pPr>
        <w:pStyle w:val="Heading2"/>
        <w:numPr>
          <w:ilvl w:val="0"/>
          <w:numId w:val="0"/>
        </w:numPr>
        <w:ind w:left="840"/>
      </w:pPr>
      <w:bookmarkStart w:id="217" w:name="_Toc58840704"/>
      <w:r w:rsidRPr="00402BFB">
        <w:t>Pagina de logare</w:t>
      </w:r>
      <w:bookmarkEnd w:id="217"/>
    </w:p>
    <w:p w:rsidR="007C7239" w:rsidRPr="00402BFB" w:rsidRDefault="007C7239" w:rsidP="007C7239">
      <w:pPr>
        <w:jc w:val="center"/>
        <w:rPr>
          <w:lang w:val="ro-MD"/>
        </w:rPr>
      </w:pPr>
      <w:r w:rsidRPr="00402BFB">
        <w:rPr>
          <w:noProof/>
        </w:rPr>
        <w:drawing>
          <wp:inline distT="0" distB="0" distL="0" distR="0" wp14:anchorId="35F8D319" wp14:editId="25C7350F">
            <wp:extent cx="6152515" cy="492188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2515" cy="4921885"/>
                    </a:xfrm>
                    <a:prstGeom prst="rect">
                      <a:avLst/>
                    </a:prstGeom>
                  </pic:spPr>
                </pic:pic>
              </a:graphicData>
            </a:graphic>
          </wp:inline>
        </w:drawing>
      </w:r>
    </w:p>
    <w:p w:rsidR="007C7239" w:rsidRPr="00402BFB" w:rsidRDefault="007C7239" w:rsidP="007C7239">
      <w:pPr>
        <w:jc w:val="center"/>
        <w:rPr>
          <w:lang w:val="ro-MD"/>
        </w:rPr>
      </w:pPr>
    </w:p>
    <w:p w:rsidR="007C7239" w:rsidRPr="00402BFB" w:rsidRDefault="007C7239" w:rsidP="007C7239">
      <w:pPr>
        <w:rPr>
          <w:lang w:val="ro-MD"/>
        </w:rPr>
      </w:pPr>
    </w:p>
    <w:p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rsidR="007C7239" w:rsidRPr="00402BFB" w:rsidRDefault="007C7239" w:rsidP="00CB052A">
      <w:pPr>
        <w:pStyle w:val="Heading2"/>
        <w:numPr>
          <w:ilvl w:val="0"/>
          <w:numId w:val="0"/>
        </w:numPr>
        <w:ind w:left="840"/>
      </w:pPr>
      <w:bookmarkStart w:id="218" w:name="_Toc58840705"/>
      <w:r w:rsidRPr="00402BFB">
        <w:lastRenderedPageBreak/>
        <w:t>Lista notificărilor</w:t>
      </w:r>
      <w:bookmarkEnd w:id="218"/>
    </w:p>
    <w:p w:rsidR="007C7239" w:rsidRPr="00402BFB" w:rsidRDefault="007C7239" w:rsidP="007C7239">
      <w:pPr>
        <w:jc w:val="center"/>
        <w:rPr>
          <w:lang w:val="ro-MD"/>
        </w:rPr>
      </w:pPr>
      <w:r w:rsidRPr="00402BFB">
        <w:rPr>
          <w:noProof/>
        </w:rPr>
        <w:drawing>
          <wp:inline distT="0" distB="0" distL="0" distR="0" wp14:anchorId="664B509F" wp14:editId="7260CB3C">
            <wp:extent cx="6152515" cy="492188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2515" cy="4921885"/>
                    </a:xfrm>
                    <a:prstGeom prst="rect">
                      <a:avLst/>
                    </a:prstGeom>
                  </pic:spPr>
                </pic:pic>
              </a:graphicData>
            </a:graphic>
          </wp:inline>
        </w:drawing>
      </w:r>
    </w:p>
    <w:p w:rsidR="007C7239" w:rsidRPr="00402BFB" w:rsidRDefault="007C7239" w:rsidP="007C7239">
      <w:pPr>
        <w:jc w:val="center"/>
        <w:rPr>
          <w:lang w:val="ro-MD"/>
        </w:rPr>
      </w:pPr>
    </w:p>
    <w:p w:rsidR="007C7239" w:rsidRPr="00402BFB" w:rsidRDefault="007C7239" w:rsidP="007C7239">
      <w:pPr>
        <w:jc w:val="center"/>
        <w:rPr>
          <w:lang w:val="ro-MD"/>
        </w:rPr>
      </w:pPr>
    </w:p>
    <w:p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rsidR="007C7239" w:rsidRPr="00402BFB" w:rsidRDefault="007C7239" w:rsidP="00CB052A">
      <w:pPr>
        <w:pStyle w:val="Heading2"/>
        <w:numPr>
          <w:ilvl w:val="0"/>
          <w:numId w:val="0"/>
        </w:numPr>
        <w:ind w:left="840"/>
      </w:pPr>
      <w:bookmarkStart w:id="219" w:name="_Toc58840706"/>
      <w:r w:rsidRPr="00402BFB">
        <w:lastRenderedPageBreak/>
        <w:t>Notificare</w:t>
      </w:r>
      <w:bookmarkEnd w:id="219"/>
    </w:p>
    <w:p w:rsidR="007C7239" w:rsidRPr="00402BFB" w:rsidRDefault="007C7239" w:rsidP="007C7239">
      <w:pPr>
        <w:rPr>
          <w:lang w:val="ro-MD"/>
        </w:rPr>
      </w:pPr>
      <w:r w:rsidRPr="00402BFB">
        <w:rPr>
          <w:noProof/>
        </w:rPr>
        <w:drawing>
          <wp:inline distT="0" distB="0" distL="0" distR="0" wp14:anchorId="0661B715" wp14:editId="6DB964E3">
            <wp:extent cx="6152515" cy="492188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2515" cy="4921885"/>
                    </a:xfrm>
                    <a:prstGeom prst="rect">
                      <a:avLst/>
                    </a:prstGeom>
                  </pic:spPr>
                </pic:pic>
              </a:graphicData>
            </a:graphic>
          </wp:inline>
        </w:drawing>
      </w:r>
    </w:p>
    <w:p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rsidR="007C7239" w:rsidRPr="00402BFB" w:rsidRDefault="007C7239" w:rsidP="00CB052A">
      <w:pPr>
        <w:pStyle w:val="Heading2"/>
        <w:numPr>
          <w:ilvl w:val="0"/>
          <w:numId w:val="0"/>
        </w:numPr>
        <w:ind w:left="840"/>
      </w:pPr>
      <w:bookmarkStart w:id="220" w:name="_Toc58840707"/>
      <w:r w:rsidRPr="00402BFB">
        <w:lastRenderedPageBreak/>
        <w:t>Diagnostic primar</w:t>
      </w:r>
      <w:bookmarkEnd w:id="220"/>
    </w:p>
    <w:p w:rsidR="007C7239" w:rsidRPr="00402BFB" w:rsidRDefault="007C7239" w:rsidP="007C7239">
      <w:pPr>
        <w:rPr>
          <w:lang w:val="ro-MD"/>
        </w:rPr>
      </w:pPr>
      <w:r w:rsidRPr="00402BFB">
        <w:rPr>
          <w:noProof/>
        </w:rPr>
        <w:drawing>
          <wp:inline distT="0" distB="0" distL="0" distR="0" wp14:anchorId="7C604482" wp14:editId="14312CBC">
            <wp:extent cx="6152515" cy="492188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2515" cy="4921885"/>
                    </a:xfrm>
                    <a:prstGeom prst="rect">
                      <a:avLst/>
                    </a:prstGeom>
                  </pic:spPr>
                </pic:pic>
              </a:graphicData>
            </a:graphic>
          </wp:inline>
        </w:drawing>
      </w:r>
    </w:p>
    <w:p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rsidR="007C7239" w:rsidRPr="00402BFB" w:rsidRDefault="007C7239" w:rsidP="00CB052A">
      <w:pPr>
        <w:pStyle w:val="Heading2"/>
        <w:numPr>
          <w:ilvl w:val="0"/>
          <w:numId w:val="0"/>
        </w:numPr>
        <w:ind w:left="840"/>
      </w:pPr>
      <w:bookmarkStart w:id="221" w:name="_Toc58840708"/>
      <w:r w:rsidRPr="00402BFB">
        <w:lastRenderedPageBreak/>
        <w:t>Date pacient</w:t>
      </w:r>
      <w:bookmarkEnd w:id="221"/>
    </w:p>
    <w:p w:rsidR="007C7239" w:rsidRPr="00402BFB" w:rsidRDefault="007C7239" w:rsidP="007C7239">
      <w:pPr>
        <w:rPr>
          <w:lang w:val="ro-MD"/>
        </w:rPr>
      </w:pPr>
      <w:r w:rsidRPr="00402BFB">
        <w:rPr>
          <w:noProof/>
        </w:rPr>
        <w:drawing>
          <wp:inline distT="0" distB="0" distL="0" distR="0" wp14:anchorId="3D8DE55D" wp14:editId="07A4FC0D">
            <wp:extent cx="6152515" cy="492188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2515" cy="4921885"/>
                    </a:xfrm>
                    <a:prstGeom prst="rect">
                      <a:avLst/>
                    </a:prstGeom>
                  </pic:spPr>
                </pic:pic>
              </a:graphicData>
            </a:graphic>
          </wp:inline>
        </w:drawing>
      </w:r>
    </w:p>
    <w:p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rsidR="007C7239" w:rsidRPr="00402BFB" w:rsidRDefault="007C7239" w:rsidP="00CB052A">
      <w:pPr>
        <w:pStyle w:val="Heading2"/>
        <w:numPr>
          <w:ilvl w:val="0"/>
          <w:numId w:val="0"/>
        </w:numPr>
        <w:ind w:left="840"/>
      </w:pPr>
      <w:bookmarkStart w:id="222" w:name="_Toc58840709"/>
      <w:r w:rsidRPr="00402BFB">
        <w:lastRenderedPageBreak/>
        <w:t>Înregistrarea cazului în sistem</w:t>
      </w:r>
      <w:bookmarkEnd w:id="222"/>
    </w:p>
    <w:p w:rsidR="007C7239" w:rsidRPr="00402BFB" w:rsidRDefault="007C7239" w:rsidP="007C7239">
      <w:pPr>
        <w:rPr>
          <w:lang w:val="ro-MD"/>
        </w:rPr>
      </w:pPr>
      <w:r w:rsidRPr="00402BFB">
        <w:rPr>
          <w:noProof/>
        </w:rPr>
        <w:drawing>
          <wp:inline distT="0" distB="0" distL="0" distR="0" wp14:anchorId="5F663B57" wp14:editId="6FFF506B">
            <wp:extent cx="6152515" cy="492188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2515" cy="4921885"/>
                    </a:xfrm>
                    <a:prstGeom prst="rect">
                      <a:avLst/>
                    </a:prstGeom>
                  </pic:spPr>
                </pic:pic>
              </a:graphicData>
            </a:graphic>
          </wp:inline>
        </w:drawing>
      </w:r>
    </w:p>
    <w:p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rsidR="007C7239" w:rsidRPr="00402BFB" w:rsidRDefault="007C7239" w:rsidP="00CB052A">
      <w:pPr>
        <w:pStyle w:val="Heading2"/>
        <w:numPr>
          <w:ilvl w:val="0"/>
          <w:numId w:val="0"/>
        </w:numPr>
        <w:ind w:left="840"/>
      </w:pPr>
      <w:bookmarkStart w:id="223" w:name="_Toc58840710"/>
      <w:r w:rsidRPr="00402BFB">
        <w:lastRenderedPageBreak/>
        <w:t>Simptome/manifestări</w:t>
      </w:r>
      <w:bookmarkEnd w:id="223"/>
    </w:p>
    <w:p w:rsidR="007C7239" w:rsidRPr="00402BFB" w:rsidRDefault="007C7239" w:rsidP="007C7239">
      <w:pPr>
        <w:jc w:val="center"/>
        <w:rPr>
          <w:lang w:val="ro-MD"/>
        </w:rPr>
      </w:pPr>
      <w:r w:rsidRPr="00402BFB">
        <w:rPr>
          <w:noProof/>
        </w:rPr>
        <w:drawing>
          <wp:inline distT="0" distB="0" distL="0" distR="0" wp14:anchorId="30BD1494" wp14:editId="60CB4768">
            <wp:extent cx="6152515" cy="492188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2515" cy="4921885"/>
                    </a:xfrm>
                    <a:prstGeom prst="rect">
                      <a:avLst/>
                    </a:prstGeom>
                  </pic:spPr>
                </pic:pic>
              </a:graphicData>
            </a:graphic>
          </wp:inline>
        </w:drawing>
      </w:r>
    </w:p>
    <w:p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rsidR="007C7239" w:rsidRPr="00402BFB" w:rsidRDefault="007C7239" w:rsidP="00CB052A">
      <w:pPr>
        <w:pStyle w:val="Heading2"/>
        <w:numPr>
          <w:ilvl w:val="0"/>
          <w:numId w:val="0"/>
        </w:numPr>
        <w:ind w:left="840"/>
      </w:pPr>
      <w:bookmarkStart w:id="224" w:name="_Toc58840711"/>
      <w:r w:rsidRPr="00402BFB">
        <w:lastRenderedPageBreak/>
        <w:t>Diagnostic final</w:t>
      </w:r>
      <w:bookmarkEnd w:id="224"/>
    </w:p>
    <w:p w:rsidR="007C7239" w:rsidRPr="00402BFB" w:rsidRDefault="007C7239" w:rsidP="007C7239">
      <w:pPr>
        <w:rPr>
          <w:lang w:val="ro-MD"/>
        </w:rPr>
      </w:pPr>
      <w:r w:rsidRPr="00402BFB">
        <w:rPr>
          <w:noProof/>
        </w:rPr>
        <w:drawing>
          <wp:inline distT="0" distB="0" distL="0" distR="0" wp14:anchorId="717F5238" wp14:editId="3C822EB2">
            <wp:extent cx="6152515" cy="492188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2515" cy="4921885"/>
                    </a:xfrm>
                    <a:prstGeom prst="rect">
                      <a:avLst/>
                    </a:prstGeom>
                  </pic:spPr>
                </pic:pic>
              </a:graphicData>
            </a:graphic>
          </wp:inline>
        </w:drawing>
      </w:r>
    </w:p>
    <w:p w:rsidR="00D22C99" w:rsidRPr="00402BFB" w:rsidRDefault="00D22C99">
      <w:pPr>
        <w:rPr>
          <w:rFonts w:ascii="Times New Roman" w:eastAsia="Times New Roman" w:hAnsi="Times New Roman" w:cs="Times New Roman"/>
          <w:b/>
          <w:sz w:val="24"/>
          <w:szCs w:val="24"/>
          <w:lang w:val="ro-MD"/>
        </w:rPr>
      </w:pPr>
      <w:r w:rsidRPr="00402BFB">
        <w:rPr>
          <w:lang w:val="ro-MD"/>
        </w:rPr>
        <w:br w:type="page"/>
      </w:r>
    </w:p>
    <w:p w:rsidR="007C7239" w:rsidRPr="00402BFB" w:rsidRDefault="007C7239" w:rsidP="00CB052A">
      <w:pPr>
        <w:pStyle w:val="Heading2"/>
        <w:numPr>
          <w:ilvl w:val="0"/>
          <w:numId w:val="0"/>
        </w:numPr>
        <w:ind w:left="840"/>
      </w:pPr>
      <w:bookmarkStart w:id="225" w:name="_Toc58840712"/>
      <w:r w:rsidRPr="00402BFB">
        <w:lastRenderedPageBreak/>
        <w:t>Rezultatul anchetei epidemiologice</w:t>
      </w:r>
      <w:bookmarkEnd w:id="225"/>
    </w:p>
    <w:p w:rsidR="007C7239" w:rsidRPr="00402BFB" w:rsidRDefault="00D22C99" w:rsidP="007C7239">
      <w:pPr>
        <w:rPr>
          <w:lang w:val="ro-MD"/>
        </w:rPr>
      </w:pPr>
      <w:r w:rsidRPr="00402BFB">
        <w:rPr>
          <w:noProof/>
        </w:rPr>
        <w:drawing>
          <wp:inline distT="0" distB="0" distL="0" distR="0" wp14:anchorId="097789C1" wp14:editId="0674D31B">
            <wp:extent cx="6152515" cy="492188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2515" cy="4921885"/>
                    </a:xfrm>
                    <a:prstGeom prst="rect">
                      <a:avLst/>
                    </a:prstGeom>
                  </pic:spPr>
                </pic:pic>
              </a:graphicData>
            </a:graphic>
          </wp:inline>
        </w:drawing>
      </w:r>
    </w:p>
    <w:sectPr w:rsidR="007C7239" w:rsidRPr="00402BFB">
      <w:footerReference w:type="default" r:id="rId38"/>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C90" w:rsidRDefault="00863C90" w:rsidP="00183B85">
      <w:pPr>
        <w:spacing w:after="0" w:line="240" w:lineRule="auto"/>
      </w:pPr>
      <w:r>
        <w:separator/>
      </w:r>
    </w:p>
  </w:endnote>
  <w:endnote w:type="continuationSeparator" w:id="0">
    <w:p w:rsidR="00863C90" w:rsidRDefault="00863C90" w:rsidP="00183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CJK SC Regular">
    <w:altName w:val="Times New Roman"/>
    <w:panose1 w:val="00000000000000000000"/>
    <w:charset w:val="00"/>
    <w:family w:val="auto"/>
    <w:notTrueType/>
    <w:pitch w:val="variable"/>
    <w:sig w:usb0="00000003" w:usb1="00000000" w:usb2="00000000" w:usb3="00000000" w:csb0="00000001" w:csb1="00000000"/>
  </w:font>
  <w:font w:name="DejaVu Sans">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ion-Regular">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272334"/>
      <w:docPartObj>
        <w:docPartGallery w:val="Page Numbers (Bottom of Page)"/>
        <w:docPartUnique/>
      </w:docPartObj>
    </w:sdtPr>
    <w:sdtEndPr/>
    <w:sdtContent>
      <w:p w:rsidR="00746AA7" w:rsidRDefault="00746AA7">
        <w:pPr>
          <w:pStyle w:val="Footer"/>
          <w:jc w:val="right"/>
        </w:pPr>
        <w:r>
          <w:fldChar w:fldCharType="begin"/>
        </w:r>
        <w:r>
          <w:instrText>PAGE   \* MERGEFORMAT</w:instrText>
        </w:r>
        <w:r>
          <w:fldChar w:fldCharType="separate"/>
        </w:r>
        <w:r w:rsidR="00CB052A" w:rsidRPr="00CB052A">
          <w:rPr>
            <w:noProof/>
            <w:lang w:val="ru-RU"/>
          </w:rPr>
          <w:t>3</w:t>
        </w:r>
        <w:r>
          <w:fldChar w:fldCharType="end"/>
        </w:r>
      </w:p>
    </w:sdtContent>
  </w:sdt>
  <w:p w:rsidR="00746AA7" w:rsidRDefault="00746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C90" w:rsidRDefault="00863C90" w:rsidP="00183B85">
      <w:pPr>
        <w:spacing w:after="0" w:line="240" w:lineRule="auto"/>
      </w:pPr>
      <w:r>
        <w:separator/>
      </w:r>
    </w:p>
  </w:footnote>
  <w:footnote w:type="continuationSeparator" w:id="0">
    <w:p w:rsidR="00863C90" w:rsidRDefault="00863C90" w:rsidP="00183B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590A"/>
    <w:multiLevelType w:val="hybridMultilevel"/>
    <w:tmpl w:val="5DB683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92E98"/>
    <w:multiLevelType w:val="multilevel"/>
    <w:tmpl w:val="A6106544"/>
    <w:lvl w:ilvl="0">
      <w:start w:val="2"/>
      <w:numFmt w:val="decimal"/>
      <w:lvlText w:val="%1"/>
      <w:lvlJc w:val="left"/>
      <w:pPr>
        <w:ind w:left="720" w:hanging="360"/>
      </w:pPr>
      <w:rPr>
        <w:rFonts w:hint="default"/>
      </w:rPr>
    </w:lvl>
    <w:lvl w:ilvl="1">
      <w:start w:val="1"/>
      <w:numFmt w:val="decimal"/>
      <w:pStyle w:val="Heading2"/>
      <w:isLgl/>
      <w:lvlText w:val="%1.%2"/>
      <w:lvlJc w:val="left"/>
      <w:pPr>
        <w:ind w:left="840" w:hanging="48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1331B8"/>
    <w:multiLevelType w:val="multilevel"/>
    <w:tmpl w:val="256A9D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B2D10"/>
    <w:multiLevelType w:val="multilevel"/>
    <w:tmpl w:val="0534E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A6C98"/>
    <w:multiLevelType w:val="hybridMultilevel"/>
    <w:tmpl w:val="B8C601B0"/>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09382C"/>
    <w:multiLevelType w:val="hybridMultilevel"/>
    <w:tmpl w:val="42C29A02"/>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0F47CF"/>
    <w:multiLevelType w:val="hybridMultilevel"/>
    <w:tmpl w:val="44DC3ED0"/>
    <w:lvl w:ilvl="0" w:tplc="FAB0F3F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087AB9"/>
    <w:multiLevelType w:val="hybridMultilevel"/>
    <w:tmpl w:val="BC28F3C0"/>
    <w:lvl w:ilvl="0" w:tplc="E13AEA38">
      <w:start w:val="1"/>
      <w:numFmt w:val="decimal"/>
      <w:lvlText w:val="%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E32982"/>
    <w:multiLevelType w:val="hybridMultilevel"/>
    <w:tmpl w:val="5AFA9A0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B87E0D"/>
    <w:multiLevelType w:val="hybridMultilevel"/>
    <w:tmpl w:val="1690D480"/>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F558AB"/>
    <w:multiLevelType w:val="hybridMultilevel"/>
    <w:tmpl w:val="C0364FC8"/>
    <w:lvl w:ilvl="0" w:tplc="29341E6C">
      <w:numFmt w:val="bullet"/>
      <w:lvlText w:val="-"/>
      <w:lvlJc w:val="left"/>
      <w:pPr>
        <w:ind w:left="465" w:hanging="360"/>
      </w:pPr>
      <w:rPr>
        <w:rFonts w:ascii="Segoe UI" w:eastAsia="Times New Roman" w:hAnsi="Segoe UI" w:cs="Segoe UI"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1" w15:restartNumberingAfterBreak="0">
    <w:nsid w:val="15440CF4"/>
    <w:multiLevelType w:val="hybridMultilevel"/>
    <w:tmpl w:val="19148514"/>
    <w:lvl w:ilvl="0" w:tplc="29341E6C">
      <w:numFmt w:val="bullet"/>
      <w:lvlText w:val="-"/>
      <w:lvlJc w:val="left"/>
      <w:pPr>
        <w:ind w:left="465" w:hanging="360"/>
      </w:pPr>
      <w:rPr>
        <w:rFonts w:ascii="Segoe UI" w:eastAsia="Times New Roman" w:hAnsi="Segoe UI" w:cs="Segoe UI"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 w15:restartNumberingAfterBreak="0">
    <w:nsid w:val="171541EE"/>
    <w:multiLevelType w:val="hybridMultilevel"/>
    <w:tmpl w:val="ACF479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B2805FB"/>
    <w:multiLevelType w:val="hybridMultilevel"/>
    <w:tmpl w:val="615CA5CC"/>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33262D"/>
    <w:multiLevelType w:val="hybridMultilevel"/>
    <w:tmpl w:val="A522A3CA"/>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1D6B67"/>
    <w:multiLevelType w:val="hybridMultilevel"/>
    <w:tmpl w:val="5DBA1660"/>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FC7D98"/>
    <w:multiLevelType w:val="multilevel"/>
    <w:tmpl w:val="1F961F2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4EA4DCB"/>
    <w:multiLevelType w:val="multilevel"/>
    <w:tmpl w:val="4E28DE22"/>
    <w:lvl w:ilvl="0">
      <w:start w:val="1"/>
      <w:numFmt w:val="decimal"/>
      <w:pStyle w:val="a"/>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508661C"/>
    <w:multiLevelType w:val="hybridMultilevel"/>
    <w:tmpl w:val="34680670"/>
    <w:lvl w:ilvl="0" w:tplc="29341E6C">
      <w:numFmt w:val="bullet"/>
      <w:lvlText w:val="-"/>
      <w:lvlJc w:val="left"/>
      <w:pPr>
        <w:ind w:left="1290" w:hanging="360"/>
      </w:pPr>
      <w:rPr>
        <w:rFonts w:ascii="Segoe UI" w:eastAsia="Times New Roman" w:hAnsi="Segoe UI" w:cs="Segoe UI"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9" w15:restartNumberingAfterBreak="0">
    <w:nsid w:val="251E3612"/>
    <w:multiLevelType w:val="hybridMultilevel"/>
    <w:tmpl w:val="99001DE4"/>
    <w:lvl w:ilvl="0" w:tplc="14DC90B0">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854B22"/>
    <w:multiLevelType w:val="hybridMultilevel"/>
    <w:tmpl w:val="4FEA3B8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5C1DB1"/>
    <w:multiLevelType w:val="hybridMultilevel"/>
    <w:tmpl w:val="974839F6"/>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4D19CC"/>
    <w:multiLevelType w:val="hybridMultilevel"/>
    <w:tmpl w:val="BC28F3C0"/>
    <w:lvl w:ilvl="0" w:tplc="E13AEA38">
      <w:start w:val="1"/>
      <w:numFmt w:val="decimal"/>
      <w:lvlText w:val="%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B6078F"/>
    <w:multiLevelType w:val="hybridMultilevel"/>
    <w:tmpl w:val="4F386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4301FF"/>
    <w:multiLevelType w:val="hybridMultilevel"/>
    <w:tmpl w:val="855EFC22"/>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516336"/>
    <w:multiLevelType w:val="hybridMultilevel"/>
    <w:tmpl w:val="9F7247DE"/>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87555F"/>
    <w:multiLevelType w:val="multilevel"/>
    <w:tmpl w:val="CEF2A5E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8DA3B39"/>
    <w:multiLevelType w:val="hybridMultilevel"/>
    <w:tmpl w:val="8C145B32"/>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8B4AC8"/>
    <w:multiLevelType w:val="hybridMultilevel"/>
    <w:tmpl w:val="EB666280"/>
    <w:lvl w:ilvl="0" w:tplc="144E799C">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9" w15:restartNumberingAfterBreak="0">
    <w:nsid w:val="410C3042"/>
    <w:multiLevelType w:val="hybridMultilevel"/>
    <w:tmpl w:val="1EB8F0F8"/>
    <w:lvl w:ilvl="0" w:tplc="93F228CC">
      <w:numFmt w:val="bullet"/>
      <w:lvlText w:val="-"/>
      <w:lvlJc w:val="left"/>
      <w:pPr>
        <w:ind w:left="2520" w:hanging="360"/>
      </w:pPr>
      <w:rPr>
        <w:rFonts w:ascii="Calibri" w:eastAsiaTheme="minorEastAsia" w:hAnsi="Calibri" w:cstheme="minorBidi"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464C21C6"/>
    <w:multiLevelType w:val="hybridMultilevel"/>
    <w:tmpl w:val="D522F3FE"/>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CB178C"/>
    <w:multiLevelType w:val="hybridMultilevel"/>
    <w:tmpl w:val="002E3CEE"/>
    <w:lvl w:ilvl="0" w:tplc="DE004BA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AC368E4"/>
    <w:multiLevelType w:val="hybridMultilevel"/>
    <w:tmpl w:val="77629076"/>
    <w:lvl w:ilvl="0" w:tplc="FAB0F3F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D7D75EF"/>
    <w:multiLevelType w:val="hybridMultilevel"/>
    <w:tmpl w:val="28F821F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4C6F8C"/>
    <w:multiLevelType w:val="hybridMultilevel"/>
    <w:tmpl w:val="1C2E6CE2"/>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ED6A02"/>
    <w:multiLevelType w:val="hybridMultilevel"/>
    <w:tmpl w:val="46688532"/>
    <w:lvl w:ilvl="0" w:tplc="D4484C4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42D1CE0"/>
    <w:multiLevelType w:val="hybridMultilevel"/>
    <w:tmpl w:val="E1DE8B14"/>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850694"/>
    <w:multiLevelType w:val="hybridMultilevel"/>
    <w:tmpl w:val="13781EDE"/>
    <w:lvl w:ilvl="0" w:tplc="D4484C4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482EB0"/>
    <w:multiLevelType w:val="hybridMultilevel"/>
    <w:tmpl w:val="94CE4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4C4C7B"/>
    <w:multiLevelType w:val="hybridMultilevel"/>
    <w:tmpl w:val="89D2A652"/>
    <w:lvl w:ilvl="0" w:tplc="29341E6C">
      <w:numFmt w:val="bullet"/>
      <w:lvlText w:val="-"/>
      <w:lvlJc w:val="left"/>
      <w:pPr>
        <w:ind w:left="825" w:hanging="360"/>
      </w:pPr>
      <w:rPr>
        <w:rFonts w:ascii="Segoe UI" w:eastAsia="Times New Roman" w:hAnsi="Segoe UI" w:cs="Segoe UI"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0" w15:restartNumberingAfterBreak="0">
    <w:nsid w:val="5EAE7A61"/>
    <w:multiLevelType w:val="hybridMultilevel"/>
    <w:tmpl w:val="68C4C18E"/>
    <w:lvl w:ilvl="0" w:tplc="FAB0F3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100926"/>
    <w:multiLevelType w:val="hybridMultilevel"/>
    <w:tmpl w:val="3E56FAC0"/>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5595D59"/>
    <w:multiLevelType w:val="hybridMultilevel"/>
    <w:tmpl w:val="F818476C"/>
    <w:lvl w:ilvl="0" w:tplc="D4484C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9D8446B"/>
    <w:multiLevelType w:val="hybridMultilevel"/>
    <w:tmpl w:val="F44827F4"/>
    <w:lvl w:ilvl="0" w:tplc="FAB0F3FA">
      <w:start w:val="1"/>
      <w:numFmt w:val="decimal"/>
      <w:lvlText w:val="%1."/>
      <w:lvlJc w:val="left"/>
      <w:pPr>
        <w:ind w:left="154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4" w15:restartNumberingAfterBreak="0">
    <w:nsid w:val="6E3B1424"/>
    <w:multiLevelType w:val="multilevel"/>
    <w:tmpl w:val="76CAB572"/>
    <w:lvl w:ilvl="0">
      <w:start w:val="1"/>
      <w:numFmt w:val="bullet"/>
      <w:pStyle w:val="Standard"/>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15:restartNumberingAfterBreak="0">
    <w:nsid w:val="6FDD4907"/>
    <w:multiLevelType w:val="hybridMultilevel"/>
    <w:tmpl w:val="B5C0FF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1DB398F"/>
    <w:multiLevelType w:val="multilevel"/>
    <w:tmpl w:val="ED7E90EA"/>
    <w:lvl w:ilvl="0">
      <w:start w:val="1"/>
      <w:numFmt w:val="decimal"/>
      <w:pStyle w:val="Heading1"/>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7375751"/>
    <w:multiLevelType w:val="multilevel"/>
    <w:tmpl w:val="C142BB58"/>
    <w:lvl w:ilvl="0">
      <w:start w:val="1"/>
      <w:numFmt w:val="decimal"/>
      <w:lvlText w:val="%1"/>
      <w:lvlJc w:val="left"/>
      <w:pPr>
        <w:tabs>
          <w:tab w:val="num" w:pos="792"/>
        </w:tabs>
        <w:ind w:left="792" w:hanging="432"/>
      </w:pPr>
    </w:lvl>
    <w:lvl w:ilvl="1">
      <w:start w:val="1"/>
      <w:numFmt w:val="decimal"/>
      <w:lvlText w:val="%1.%2"/>
      <w:lvlJc w:val="left"/>
      <w:pPr>
        <w:tabs>
          <w:tab w:val="num" w:pos="756"/>
        </w:tabs>
        <w:ind w:left="756" w:hanging="576"/>
      </w:pPr>
    </w:lvl>
    <w:lvl w:ilvl="2">
      <w:start w:val="1"/>
      <w:numFmt w:val="decimal"/>
      <w:lvlText w:val="%1.%2.%3"/>
      <w:lvlJc w:val="left"/>
      <w:pPr>
        <w:tabs>
          <w:tab w:val="num" w:pos="900"/>
        </w:tabs>
        <w:ind w:left="900" w:hanging="720"/>
      </w:pPr>
    </w:lvl>
    <w:lvl w:ilvl="3">
      <w:start w:val="1"/>
      <w:numFmt w:val="decimal"/>
      <w:lvlText w:val="%1.%2.%3.%4"/>
      <w:lvlJc w:val="left"/>
      <w:pPr>
        <w:tabs>
          <w:tab w:val="num" w:pos="1944"/>
        </w:tabs>
        <w:ind w:left="194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48" w15:restartNumberingAfterBreak="0">
    <w:nsid w:val="7CCE47D3"/>
    <w:multiLevelType w:val="hybridMultilevel"/>
    <w:tmpl w:val="5AC80F52"/>
    <w:lvl w:ilvl="0" w:tplc="D4484C4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7F5C3EE5"/>
    <w:multiLevelType w:val="hybridMultilevel"/>
    <w:tmpl w:val="2FA41648"/>
    <w:lvl w:ilvl="0" w:tplc="29341E6C">
      <w:numFmt w:val="bullet"/>
      <w:lvlText w:val="-"/>
      <w:lvlJc w:val="left"/>
      <w:pPr>
        <w:ind w:left="825" w:hanging="360"/>
      </w:pPr>
      <w:rPr>
        <w:rFonts w:ascii="Segoe UI" w:eastAsia="Times New Roman" w:hAnsi="Segoe UI" w:cs="Segoe UI"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1"/>
  </w:num>
  <w:num w:numId="2">
    <w:abstractNumId w:val="46"/>
  </w:num>
  <w:num w:numId="3">
    <w:abstractNumId w:val="16"/>
  </w:num>
  <w:num w:numId="4">
    <w:abstractNumId w:val="38"/>
  </w:num>
  <w:num w:numId="5">
    <w:abstractNumId w:val="26"/>
  </w:num>
  <w:num w:numId="6">
    <w:abstractNumId w:val="44"/>
  </w:num>
  <w:num w:numId="7">
    <w:abstractNumId w:val="29"/>
  </w:num>
  <w:num w:numId="8">
    <w:abstractNumId w:val="28"/>
  </w:num>
  <w:num w:numId="9">
    <w:abstractNumId w:val="37"/>
  </w:num>
  <w:num w:numId="10">
    <w:abstractNumId w:val="48"/>
  </w:num>
  <w:num w:numId="11">
    <w:abstractNumId w:val="41"/>
  </w:num>
  <w:num w:numId="12">
    <w:abstractNumId w:val="21"/>
  </w:num>
  <w:num w:numId="13">
    <w:abstractNumId w:val="9"/>
  </w:num>
  <w:num w:numId="14">
    <w:abstractNumId w:val="24"/>
  </w:num>
  <w:num w:numId="15">
    <w:abstractNumId w:val="25"/>
  </w:num>
  <w:num w:numId="16">
    <w:abstractNumId w:val="42"/>
  </w:num>
  <w:num w:numId="17">
    <w:abstractNumId w:val="35"/>
  </w:num>
  <w:num w:numId="18">
    <w:abstractNumId w:val="12"/>
  </w:num>
  <w:num w:numId="19">
    <w:abstractNumId w:val="23"/>
  </w:num>
  <w:num w:numId="20">
    <w:abstractNumId w:val="31"/>
  </w:num>
  <w:num w:numId="21">
    <w:abstractNumId w:val="3"/>
  </w:num>
  <w:num w:numId="22">
    <w:abstractNumId w:val="2"/>
  </w:num>
  <w:num w:numId="23">
    <w:abstractNumId w:val="19"/>
  </w:num>
  <w:num w:numId="24">
    <w:abstractNumId w:val="19"/>
    <w:lvlOverride w:ilvl="0">
      <w:startOverride w:val="1"/>
    </w:lvlOverride>
  </w:num>
  <w:num w:numId="25">
    <w:abstractNumId w:val="19"/>
    <w:lvlOverride w:ilvl="0">
      <w:startOverride w:val="1"/>
    </w:lvlOverride>
  </w:num>
  <w:num w:numId="26">
    <w:abstractNumId w:val="11"/>
  </w:num>
  <w:num w:numId="27">
    <w:abstractNumId w:val="39"/>
  </w:num>
  <w:num w:numId="28">
    <w:abstractNumId w:val="10"/>
  </w:num>
  <w:num w:numId="29">
    <w:abstractNumId w:val="49"/>
  </w:num>
  <w:num w:numId="30">
    <w:abstractNumId w:val="7"/>
  </w:num>
  <w:num w:numId="31">
    <w:abstractNumId w:val="19"/>
    <w:lvlOverride w:ilvl="0">
      <w:startOverride w:val="1"/>
    </w:lvlOverride>
  </w:num>
  <w:num w:numId="32">
    <w:abstractNumId w:val="19"/>
    <w:lvlOverride w:ilvl="0">
      <w:startOverride w:val="1"/>
    </w:lvlOverride>
  </w:num>
  <w:num w:numId="33">
    <w:abstractNumId w:val="22"/>
  </w:num>
  <w:num w:numId="34">
    <w:abstractNumId w:val="45"/>
  </w:num>
  <w:num w:numId="35">
    <w:abstractNumId w:val="0"/>
  </w:num>
  <w:num w:numId="36">
    <w:abstractNumId w:val="18"/>
  </w:num>
  <w:num w:numId="37">
    <w:abstractNumId w:val="27"/>
  </w:num>
  <w:num w:numId="38">
    <w:abstractNumId w:val="43"/>
  </w:num>
  <w:num w:numId="39">
    <w:abstractNumId w:val="6"/>
  </w:num>
  <w:num w:numId="40">
    <w:abstractNumId w:val="32"/>
  </w:num>
  <w:num w:numId="41">
    <w:abstractNumId w:val="14"/>
  </w:num>
  <w:num w:numId="42">
    <w:abstractNumId w:val="34"/>
  </w:num>
  <w:num w:numId="43">
    <w:abstractNumId w:val="15"/>
  </w:num>
  <w:num w:numId="44">
    <w:abstractNumId w:val="8"/>
  </w:num>
  <w:num w:numId="45">
    <w:abstractNumId w:val="33"/>
  </w:num>
  <w:num w:numId="46">
    <w:abstractNumId w:val="4"/>
  </w:num>
  <w:num w:numId="47">
    <w:abstractNumId w:val="13"/>
  </w:num>
  <w:num w:numId="48">
    <w:abstractNumId w:val="20"/>
  </w:num>
  <w:num w:numId="49">
    <w:abstractNumId w:val="40"/>
  </w:num>
  <w:num w:numId="50">
    <w:abstractNumId w:val="36"/>
  </w:num>
  <w:num w:numId="51">
    <w:abstractNumId w:val="30"/>
  </w:num>
  <w:num w:numId="52">
    <w:abstractNumId w:val="5"/>
  </w:num>
  <w:num w:numId="53">
    <w:abstractNumId w:val="47"/>
  </w:num>
  <w:num w:numId="54">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52D"/>
    <w:rsid w:val="00000DE8"/>
    <w:rsid w:val="0000585F"/>
    <w:rsid w:val="00007625"/>
    <w:rsid w:val="00010A2F"/>
    <w:rsid w:val="0001251A"/>
    <w:rsid w:val="00026B46"/>
    <w:rsid w:val="00030066"/>
    <w:rsid w:val="00044CAF"/>
    <w:rsid w:val="0005021B"/>
    <w:rsid w:val="00054D50"/>
    <w:rsid w:val="0005722C"/>
    <w:rsid w:val="00063F5D"/>
    <w:rsid w:val="00076833"/>
    <w:rsid w:val="00080CB8"/>
    <w:rsid w:val="00085010"/>
    <w:rsid w:val="00094690"/>
    <w:rsid w:val="000A5674"/>
    <w:rsid w:val="000B0180"/>
    <w:rsid w:val="000B4F63"/>
    <w:rsid w:val="000B65DC"/>
    <w:rsid w:val="000B7ABA"/>
    <w:rsid w:val="000C1FC6"/>
    <w:rsid w:val="000C3371"/>
    <w:rsid w:val="000C4C7C"/>
    <w:rsid w:val="000F0144"/>
    <w:rsid w:val="000F2888"/>
    <w:rsid w:val="000F70E9"/>
    <w:rsid w:val="0010388D"/>
    <w:rsid w:val="00110FFD"/>
    <w:rsid w:val="00113411"/>
    <w:rsid w:val="0012434D"/>
    <w:rsid w:val="001253EA"/>
    <w:rsid w:val="001533E8"/>
    <w:rsid w:val="00154410"/>
    <w:rsid w:val="00154C10"/>
    <w:rsid w:val="001560B7"/>
    <w:rsid w:val="001667BC"/>
    <w:rsid w:val="00167718"/>
    <w:rsid w:val="00172C06"/>
    <w:rsid w:val="00176620"/>
    <w:rsid w:val="00183B85"/>
    <w:rsid w:val="00186982"/>
    <w:rsid w:val="00192A95"/>
    <w:rsid w:val="00193E33"/>
    <w:rsid w:val="001941BF"/>
    <w:rsid w:val="0019730F"/>
    <w:rsid w:val="001A3573"/>
    <w:rsid w:val="001A3694"/>
    <w:rsid w:val="001A4F89"/>
    <w:rsid w:val="001A7620"/>
    <w:rsid w:val="001B7B98"/>
    <w:rsid w:val="001C6A05"/>
    <w:rsid w:val="001D7A71"/>
    <w:rsid w:val="001E6D49"/>
    <w:rsid w:val="001F0283"/>
    <w:rsid w:val="001F08A6"/>
    <w:rsid w:val="001F57B9"/>
    <w:rsid w:val="002013A9"/>
    <w:rsid w:val="00206068"/>
    <w:rsid w:val="002107AD"/>
    <w:rsid w:val="002110C1"/>
    <w:rsid w:val="0021211F"/>
    <w:rsid w:val="002211B3"/>
    <w:rsid w:val="002261B5"/>
    <w:rsid w:val="00241336"/>
    <w:rsid w:val="00244C0B"/>
    <w:rsid w:val="00251B44"/>
    <w:rsid w:val="00255059"/>
    <w:rsid w:val="00264A63"/>
    <w:rsid w:val="002654BA"/>
    <w:rsid w:val="00286D0B"/>
    <w:rsid w:val="00286D43"/>
    <w:rsid w:val="00287B33"/>
    <w:rsid w:val="002A0689"/>
    <w:rsid w:val="002A4D74"/>
    <w:rsid w:val="002A5D53"/>
    <w:rsid w:val="002B02B0"/>
    <w:rsid w:val="002F1871"/>
    <w:rsid w:val="002F5FC7"/>
    <w:rsid w:val="00312D89"/>
    <w:rsid w:val="003169BC"/>
    <w:rsid w:val="00332133"/>
    <w:rsid w:val="00351321"/>
    <w:rsid w:val="00354B18"/>
    <w:rsid w:val="003616D4"/>
    <w:rsid w:val="00361D63"/>
    <w:rsid w:val="003621E1"/>
    <w:rsid w:val="0036425F"/>
    <w:rsid w:val="0036747F"/>
    <w:rsid w:val="00370DDA"/>
    <w:rsid w:val="0037749B"/>
    <w:rsid w:val="003774CF"/>
    <w:rsid w:val="003B7C85"/>
    <w:rsid w:val="003B7DEC"/>
    <w:rsid w:val="003C1D7D"/>
    <w:rsid w:val="003C4D96"/>
    <w:rsid w:val="003D0215"/>
    <w:rsid w:val="003E24DD"/>
    <w:rsid w:val="003E4C60"/>
    <w:rsid w:val="003F25B0"/>
    <w:rsid w:val="003F3B7C"/>
    <w:rsid w:val="003F4B0B"/>
    <w:rsid w:val="00400B2A"/>
    <w:rsid w:val="00402BFB"/>
    <w:rsid w:val="00411A94"/>
    <w:rsid w:val="0041791B"/>
    <w:rsid w:val="00427A29"/>
    <w:rsid w:val="004371E8"/>
    <w:rsid w:val="00473443"/>
    <w:rsid w:val="00477129"/>
    <w:rsid w:val="00485128"/>
    <w:rsid w:val="00485F1E"/>
    <w:rsid w:val="004A2D5C"/>
    <w:rsid w:val="004A3D8C"/>
    <w:rsid w:val="004A73E3"/>
    <w:rsid w:val="004C1BD5"/>
    <w:rsid w:val="004D1734"/>
    <w:rsid w:val="004E3583"/>
    <w:rsid w:val="004F1A9B"/>
    <w:rsid w:val="00507D51"/>
    <w:rsid w:val="00516F00"/>
    <w:rsid w:val="00524D49"/>
    <w:rsid w:val="00534018"/>
    <w:rsid w:val="005361A1"/>
    <w:rsid w:val="005426A0"/>
    <w:rsid w:val="00542C9C"/>
    <w:rsid w:val="00545CEB"/>
    <w:rsid w:val="00546ADC"/>
    <w:rsid w:val="0055385C"/>
    <w:rsid w:val="00556072"/>
    <w:rsid w:val="0056159A"/>
    <w:rsid w:val="00573668"/>
    <w:rsid w:val="00586E03"/>
    <w:rsid w:val="00587E75"/>
    <w:rsid w:val="005A0224"/>
    <w:rsid w:val="005B41CB"/>
    <w:rsid w:val="005C1E67"/>
    <w:rsid w:val="005D2857"/>
    <w:rsid w:val="005D3D85"/>
    <w:rsid w:val="005D5944"/>
    <w:rsid w:val="005F06E9"/>
    <w:rsid w:val="0061170A"/>
    <w:rsid w:val="00613610"/>
    <w:rsid w:val="006466FC"/>
    <w:rsid w:val="006658EE"/>
    <w:rsid w:val="006A18CC"/>
    <w:rsid w:val="006D0997"/>
    <w:rsid w:val="006D51D8"/>
    <w:rsid w:val="006D52A0"/>
    <w:rsid w:val="006E2177"/>
    <w:rsid w:val="006E45CE"/>
    <w:rsid w:val="006F0D83"/>
    <w:rsid w:val="006F158D"/>
    <w:rsid w:val="006F2B5B"/>
    <w:rsid w:val="0070616A"/>
    <w:rsid w:val="0070666D"/>
    <w:rsid w:val="0072752D"/>
    <w:rsid w:val="0073518D"/>
    <w:rsid w:val="00745A17"/>
    <w:rsid w:val="00746AA7"/>
    <w:rsid w:val="00752978"/>
    <w:rsid w:val="00756100"/>
    <w:rsid w:val="00764CBB"/>
    <w:rsid w:val="00767222"/>
    <w:rsid w:val="0077350E"/>
    <w:rsid w:val="007822B1"/>
    <w:rsid w:val="007838C7"/>
    <w:rsid w:val="00793530"/>
    <w:rsid w:val="00794D5D"/>
    <w:rsid w:val="00796EA9"/>
    <w:rsid w:val="007B2419"/>
    <w:rsid w:val="007B3E74"/>
    <w:rsid w:val="007C7239"/>
    <w:rsid w:val="007D4EE9"/>
    <w:rsid w:val="007E096D"/>
    <w:rsid w:val="007E2893"/>
    <w:rsid w:val="007F0CA4"/>
    <w:rsid w:val="007F1483"/>
    <w:rsid w:val="007F202C"/>
    <w:rsid w:val="007F2267"/>
    <w:rsid w:val="0080549D"/>
    <w:rsid w:val="00817688"/>
    <w:rsid w:val="00825452"/>
    <w:rsid w:val="00826F22"/>
    <w:rsid w:val="00835575"/>
    <w:rsid w:val="00847404"/>
    <w:rsid w:val="00861C34"/>
    <w:rsid w:val="00863C90"/>
    <w:rsid w:val="008740C1"/>
    <w:rsid w:val="00874DEE"/>
    <w:rsid w:val="00876F7B"/>
    <w:rsid w:val="0089003E"/>
    <w:rsid w:val="00891F76"/>
    <w:rsid w:val="008A6451"/>
    <w:rsid w:val="008A7D71"/>
    <w:rsid w:val="008B504E"/>
    <w:rsid w:val="008C2433"/>
    <w:rsid w:val="008E6727"/>
    <w:rsid w:val="008F48CE"/>
    <w:rsid w:val="008F6414"/>
    <w:rsid w:val="009049CE"/>
    <w:rsid w:val="00907D05"/>
    <w:rsid w:val="0092051F"/>
    <w:rsid w:val="00924981"/>
    <w:rsid w:val="009354DE"/>
    <w:rsid w:val="00940BB6"/>
    <w:rsid w:val="009415F6"/>
    <w:rsid w:val="0094652A"/>
    <w:rsid w:val="0097020E"/>
    <w:rsid w:val="0097047B"/>
    <w:rsid w:val="0097233F"/>
    <w:rsid w:val="009A1B6E"/>
    <w:rsid w:val="009B232C"/>
    <w:rsid w:val="009B2ADF"/>
    <w:rsid w:val="009B63DC"/>
    <w:rsid w:val="009D2186"/>
    <w:rsid w:val="009E4F2E"/>
    <w:rsid w:val="009E5F12"/>
    <w:rsid w:val="00A01807"/>
    <w:rsid w:val="00A041A2"/>
    <w:rsid w:val="00A05315"/>
    <w:rsid w:val="00A1138B"/>
    <w:rsid w:val="00A15AA5"/>
    <w:rsid w:val="00A21242"/>
    <w:rsid w:val="00A25ED9"/>
    <w:rsid w:val="00A37F45"/>
    <w:rsid w:val="00A404B6"/>
    <w:rsid w:val="00A43BB5"/>
    <w:rsid w:val="00A459F3"/>
    <w:rsid w:val="00A52AD9"/>
    <w:rsid w:val="00A560F2"/>
    <w:rsid w:val="00A64E34"/>
    <w:rsid w:val="00A65656"/>
    <w:rsid w:val="00A66D6B"/>
    <w:rsid w:val="00A708B9"/>
    <w:rsid w:val="00A731C1"/>
    <w:rsid w:val="00AA250B"/>
    <w:rsid w:val="00AB42FB"/>
    <w:rsid w:val="00AC746D"/>
    <w:rsid w:val="00AF0E3A"/>
    <w:rsid w:val="00AF4788"/>
    <w:rsid w:val="00AF48DA"/>
    <w:rsid w:val="00B003D1"/>
    <w:rsid w:val="00B05B45"/>
    <w:rsid w:val="00B05C53"/>
    <w:rsid w:val="00B0674B"/>
    <w:rsid w:val="00B115C9"/>
    <w:rsid w:val="00B116E4"/>
    <w:rsid w:val="00B16AE7"/>
    <w:rsid w:val="00B21A55"/>
    <w:rsid w:val="00B36D3B"/>
    <w:rsid w:val="00B37AEA"/>
    <w:rsid w:val="00B63261"/>
    <w:rsid w:val="00B67EFB"/>
    <w:rsid w:val="00B731F0"/>
    <w:rsid w:val="00B73EA9"/>
    <w:rsid w:val="00B74C18"/>
    <w:rsid w:val="00B77235"/>
    <w:rsid w:val="00B91DA9"/>
    <w:rsid w:val="00BA6D16"/>
    <w:rsid w:val="00BC2586"/>
    <w:rsid w:val="00BC261E"/>
    <w:rsid w:val="00BD18B6"/>
    <w:rsid w:val="00BE2017"/>
    <w:rsid w:val="00BE42A4"/>
    <w:rsid w:val="00BE62D7"/>
    <w:rsid w:val="00C06E08"/>
    <w:rsid w:val="00C112BF"/>
    <w:rsid w:val="00C140FF"/>
    <w:rsid w:val="00C14D4B"/>
    <w:rsid w:val="00C14DAC"/>
    <w:rsid w:val="00C24EC7"/>
    <w:rsid w:val="00C40FDE"/>
    <w:rsid w:val="00C42F1E"/>
    <w:rsid w:val="00C5128A"/>
    <w:rsid w:val="00C51516"/>
    <w:rsid w:val="00C54806"/>
    <w:rsid w:val="00C62C0A"/>
    <w:rsid w:val="00C63BC9"/>
    <w:rsid w:val="00C66EFF"/>
    <w:rsid w:val="00C7037E"/>
    <w:rsid w:val="00C70417"/>
    <w:rsid w:val="00C824C0"/>
    <w:rsid w:val="00C933F3"/>
    <w:rsid w:val="00CA0207"/>
    <w:rsid w:val="00CA5354"/>
    <w:rsid w:val="00CB040F"/>
    <w:rsid w:val="00CB052A"/>
    <w:rsid w:val="00CB7420"/>
    <w:rsid w:val="00CD1D69"/>
    <w:rsid w:val="00CE4D22"/>
    <w:rsid w:val="00CE6C1E"/>
    <w:rsid w:val="00CF0D10"/>
    <w:rsid w:val="00CF14F9"/>
    <w:rsid w:val="00D01295"/>
    <w:rsid w:val="00D04D8C"/>
    <w:rsid w:val="00D071C7"/>
    <w:rsid w:val="00D22C99"/>
    <w:rsid w:val="00D2506B"/>
    <w:rsid w:val="00D410BE"/>
    <w:rsid w:val="00D41DD1"/>
    <w:rsid w:val="00D446DC"/>
    <w:rsid w:val="00D55675"/>
    <w:rsid w:val="00D62261"/>
    <w:rsid w:val="00D70D44"/>
    <w:rsid w:val="00D750A3"/>
    <w:rsid w:val="00D753F1"/>
    <w:rsid w:val="00D84877"/>
    <w:rsid w:val="00D93FCD"/>
    <w:rsid w:val="00D94F1E"/>
    <w:rsid w:val="00D9740B"/>
    <w:rsid w:val="00DA570A"/>
    <w:rsid w:val="00DA68F8"/>
    <w:rsid w:val="00DB0A30"/>
    <w:rsid w:val="00DB42DB"/>
    <w:rsid w:val="00DB6FA5"/>
    <w:rsid w:val="00DC02F3"/>
    <w:rsid w:val="00DC42C1"/>
    <w:rsid w:val="00DF18AD"/>
    <w:rsid w:val="00DF1D48"/>
    <w:rsid w:val="00DF3040"/>
    <w:rsid w:val="00DF3358"/>
    <w:rsid w:val="00DF5E4D"/>
    <w:rsid w:val="00E016F0"/>
    <w:rsid w:val="00E2742A"/>
    <w:rsid w:val="00E54860"/>
    <w:rsid w:val="00E66B77"/>
    <w:rsid w:val="00E74CCE"/>
    <w:rsid w:val="00E840A6"/>
    <w:rsid w:val="00E9756F"/>
    <w:rsid w:val="00ED0F55"/>
    <w:rsid w:val="00EE266F"/>
    <w:rsid w:val="00EE3D81"/>
    <w:rsid w:val="00EE484E"/>
    <w:rsid w:val="00EF039D"/>
    <w:rsid w:val="00EF65F4"/>
    <w:rsid w:val="00F02769"/>
    <w:rsid w:val="00F210A0"/>
    <w:rsid w:val="00F269D4"/>
    <w:rsid w:val="00F27A09"/>
    <w:rsid w:val="00F35A6F"/>
    <w:rsid w:val="00F42107"/>
    <w:rsid w:val="00F54C0C"/>
    <w:rsid w:val="00F64DE2"/>
    <w:rsid w:val="00F6524E"/>
    <w:rsid w:val="00F94CF7"/>
    <w:rsid w:val="00F96452"/>
    <w:rsid w:val="00FB2F83"/>
    <w:rsid w:val="00FC4FCD"/>
    <w:rsid w:val="00FE1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73344"/>
  <w15:chartTrackingRefBased/>
  <w15:docId w15:val="{E475E86A-5520-48C6-B642-336B9ACB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Capitol,h1,H1"/>
    <w:basedOn w:val="Normal"/>
    <w:next w:val="Normal"/>
    <w:link w:val="Heading1Char"/>
    <w:autoRedefine/>
    <w:qFormat/>
    <w:rsid w:val="00CD1D69"/>
    <w:pPr>
      <w:pageBreakBefore/>
      <w:widowControl w:val="0"/>
      <w:numPr>
        <w:numId w:val="2"/>
      </w:numPr>
      <w:spacing w:before="100" w:beforeAutospacing="1" w:after="100" w:afterAutospacing="1" w:line="360" w:lineRule="auto"/>
      <w:outlineLvl w:val="0"/>
    </w:pPr>
    <w:rPr>
      <w:rFonts w:ascii="Times New Roman" w:eastAsia="Arial" w:hAnsi="Times New Roman" w:cs="Arial"/>
      <w:b/>
      <w:color w:val="000000"/>
      <w:sz w:val="24"/>
      <w:szCs w:val="24"/>
      <w:lang w:val="ro-RO"/>
    </w:rPr>
  </w:style>
  <w:style w:type="paragraph" w:styleId="Heading2">
    <w:name w:val="heading 2"/>
    <w:aliases w:val="Subcapitol,LOA3 H2,h2,H2normal full,H2,Heading 2 Hidden,Chapter Title,Chapter Number/Appendix Letter,chn,H21,H22,Reset numbering"/>
    <w:basedOn w:val="Heading1"/>
    <w:next w:val="Normal"/>
    <w:link w:val="Heading2Char"/>
    <w:autoRedefine/>
    <w:qFormat/>
    <w:rsid w:val="003C1D7D"/>
    <w:pPr>
      <w:pageBreakBefore w:val="0"/>
      <w:numPr>
        <w:ilvl w:val="1"/>
        <w:numId w:val="1"/>
      </w:numPr>
      <w:jc w:val="both"/>
      <w:outlineLvl w:val="1"/>
    </w:pPr>
    <w:rPr>
      <w:rFonts w:eastAsia="Times New Roman" w:cs="Times New Roman"/>
      <w:color w:val="auto"/>
    </w:rPr>
  </w:style>
  <w:style w:type="paragraph" w:styleId="Heading3">
    <w:name w:val="heading 3"/>
    <w:aliases w:val="LOA3 H3,JSPLevel3,h3,3,Heading 3 hidden,2h,h31,h32,Section,Heading 2.3,(Alt+3),1.2.3.,alltoc,H3,0,l3,L3,3 bullet"/>
    <w:basedOn w:val="Heading2"/>
    <w:next w:val="Normal"/>
    <w:link w:val="Heading3Char"/>
    <w:autoRedefine/>
    <w:qFormat/>
    <w:rsid w:val="00287B33"/>
    <w:pPr>
      <w:numPr>
        <w:ilvl w:val="2"/>
      </w:numPr>
      <w:ind w:left="0" w:firstLine="0"/>
      <w:outlineLvl w:val="2"/>
    </w:pPr>
    <w:rPr>
      <w:lang w:val="en-US"/>
    </w:rPr>
  </w:style>
  <w:style w:type="paragraph" w:styleId="Heading4">
    <w:name w:val="heading 4"/>
    <w:aliases w:val="Titlu paragraf,h4,H4,Headin3,Level 2 - a,Heading 4 Char Char Char Char Char Char Char,l4,L4,4 dash,d,headhbk"/>
    <w:basedOn w:val="Normal"/>
    <w:next w:val="Normal"/>
    <w:link w:val="Heading4Char"/>
    <w:autoRedefine/>
    <w:qFormat/>
    <w:rsid w:val="003C1D7D"/>
    <w:pPr>
      <w:keepNext/>
      <w:numPr>
        <w:ilvl w:val="3"/>
        <w:numId w:val="1"/>
      </w:numPr>
      <w:spacing w:before="360" w:after="240" w:line="360" w:lineRule="auto"/>
      <w:outlineLvl w:val="3"/>
    </w:pPr>
    <w:rPr>
      <w:rFonts w:ascii="Times New Roman" w:eastAsia="Arial" w:hAnsi="Times New Roman" w:cs="Arial"/>
      <w:sz w:val="24"/>
      <w:szCs w:val="24"/>
    </w:rPr>
  </w:style>
  <w:style w:type="paragraph" w:styleId="Heading5">
    <w:name w:val="heading 5"/>
    <w:basedOn w:val="Normal"/>
    <w:next w:val="Normal"/>
    <w:link w:val="Heading5Char"/>
    <w:unhideWhenUsed/>
    <w:qFormat/>
    <w:rsid w:val="0084740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847404"/>
    <w:pPr>
      <w:tabs>
        <w:tab w:val="num" w:pos="1512"/>
      </w:tabs>
      <w:spacing w:before="240" w:after="60" w:line="240" w:lineRule="auto"/>
      <w:ind w:left="1512" w:hanging="1152"/>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847404"/>
    <w:pPr>
      <w:tabs>
        <w:tab w:val="num" w:pos="1656"/>
      </w:tabs>
      <w:spacing w:before="240" w:after="60" w:line="240" w:lineRule="auto"/>
      <w:ind w:left="1656" w:hanging="1296"/>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847404"/>
    <w:pPr>
      <w:tabs>
        <w:tab w:val="num" w:pos="1800"/>
      </w:tabs>
      <w:spacing w:before="240" w:after="60" w:line="240" w:lineRule="auto"/>
      <w:ind w:left="1800" w:hanging="1440"/>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qFormat/>
    <w:rsid w:val="00847404"/>
    <w:pPr>
      <w:tabs>
        <w:tab w:val="num" w:pos="1944"/>
      </w:tabs>
      <w:spacing w:before="240" w:after="60" w:line="240" w:lineRule="auto"/>
      <w:ind w:left="1944" w:hanging="1584"/>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pitol Char,h1 Char,H1 Char"/>
    <w:basedOn w:val="DefaultParagraphFont"/>
    <w:link w:val="Heading1"/>
    <w:rsid w:val="00CD1D69"/>
    <w:rPr>
      <w:rFonts w:ascii="Times New Roman" w:eastAsia="Arial" w:hAnsi="Times New Roman" w:cs="Arial"/>
      <w:b/>
      <w:color w:val="000000"/>
      <w:sz w:val="24"/>
      <w:szCs w:val="24"/>
      <w:lang w:val="ro-RO"/>
    </w:rPr>
  </w:style>
  <w:style w:type="character" w:customStyle="1" w:styleId="Heading2Char">
    <w:name w:val="Heading 2 Char"/>
    <w:aliases w:val="Subcapitol Char,LOA3 H2 Char,h2 Char,H2normal full Char,H2 Char,Heading 2 Hidden Char,Chapter Title Char,Chapter Number/Appendix Letter Char,chn Char,H21 Char,H22 Char,Reset numbering Char"/>
    <w:basedOn w:val="DefaultParagraphFont"/>
    <w:link w:val="Heading2"/>
    <w:rsid w:val="003C1D7D"/>
    <w:rPr>
      <w:rFonts w:ascii="Times New Roman" w:eastAsia="Times New Roman" w:hAnsi="Times New Roman" w:cs="Times New Roman"/>
      <w:b/>
      <w:sz w:val="24"/>
      <w:szCs w:val="24"/>
      <w:lang w:val="ro-RO"/>
    </w:rPr>
  </w:style>
  <w:style w:type="character" w:customStyle="1" w:styleId="Heading3Char">
    <w:name w:val="Heading 3 Char"/>
    <w:aliases w:val="LOA3 H3 Char,JSPLevel3 Char,h3 Char,3 Char,Heading 3 hidden Char,2h Char,h31 Char,h32 Char,Section Char,Heading 2.3 Char,(Alt+3) Char,1.2.3. Char,alltoc Char,H3 Char,0 Char,l3 Char,L3 Char,3 bullet Char"/>
    <w:basedOn w:val="DefaultParagraphFont"/>
    <w:link w:val="Heading3"/>
    <w:rsid w:val="00287B33"/>
    <w:rPr>
      <w:rFonts w:ascii="Times New Roman" w:eastAsia="Times New Roman" w:hAnsi="Times New Roman" w:cs="Times New Roman"/>
      <w:b/>
      <w:sz w:val="24"/>
      <w:szCs w:val="24"/>
    </w:rPr>
  </w:style>
  <w:style w:type="character" w:customStyle="1" w:styleId="Heading4Char">
    <w:name w:val="Heading 4 Char"/>
    <w:aliases w:val="Titlu paragraf Char,h4 Char,H4 Char,Headin3 Char,Level 2 - a Char,Heading 4 Char Char Char Char Char Char Char Char,l4 Char,L4 Char,4 dash Char,d Char,headhbk Char"/>
    <w:basedOn w:val="DefaultParagraphFont"/>
    <w:link w:val="Heading4"/>
    <w:rsid w:val="003C1D7D"/>
    <w:rPr>
      <w:rFonts w:ascii="Times New Roman" w:eastAsia="Arial" w:hAnsi="Times New Roman" w:cs="Arial"/>
      <w:sz w:val="24"/>
      <w:szCs w:val="24"/>
    </w:rPr>
  </w:style>
  <w:style w:type="paragraph" w:customStyle="1" w:styleId="Textbody">
    <w:name w:val="Text body"/>
    <w:basedOn w:val="Normal"/>
    <w:autoRedefine/>
    <w:rsid w:val="003C1D7D"/>
    <w:pPr>
      <w:suppressAutoHyphens/>
      <w:autoSpaceDN w:val="0"/>
      <w:snapToGrid w:val="0"/>
      <w:spacing w:after="113" w:line="288" w:lineRule="auto"/>
      <w:ind w:firstLine="360"/>
      <w:jc w:val="center"/>
      <w:textAlignment w:val="baseline"/>
    </w:pPr>
    <w:rPr>
      <w:rFonts w:ascii="Times New Roman" w:eastAsia="Noto Sans CJK SC Regular" w:hAnsi="Times New Roman" w:cs="DejaVu Sans"/>
      <w:bCs/>
      <w:iCs/>
      <w:color w:val="000000"/>
      <w:kern w:val="3"/>
      <w:lang w:val="ro-RO" w:eastAsia="zh-CN" w:bidi="hi-IN"/>
    </w:rPr>
  </w:style>
  <w:style w:type="table" w:customStyle="1" w:styleId="GridTable4-Accent31">
    <w:name w:val="Grid Table 4 - Accent 31"/>
    <w:basedOn w:val="TableNormal"/>
    <w:uiPriority w:val="49"/>
    <w:rsid w:val="001F57B9"/>
    <w:pPr>
      <w:spacing w:after="0" w:line="240" w:lineRule="auto"/>
    </w:pPr>
    <w:rPr>
      <w:rFonts w:eastAsia="Arial" w:cs="Arial"/>
      <w:color w:val="00000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aliases w:val="body 2,Lista 1,lp1,lp11,List Paragraph1,List Paragraph2,List Paragraph1 Caracter,Heading x1"/>
    <w:basedOn w:val="Normal"/>
    <w:link w:val="ListParagraphChar"/>
    <w:autoRedefine/>
    <w:uiPriority w:val="34"/>
    <w:qFormat/>
    <w:rsid w:val="00524D49"/>
    <w:pPr>
      <w:numPr>
        <w:numId w:val="23"/>
      </w:numPr>
      <w:spacing w:before="60" w:after="0" w:line="240" w:lineRule="auto"/>
      <w:contextualSpacing/>
      <w:jc w:val="both"/>
      <w:textAlignment w:val="baseline"/>
    </w:pPr>
    <w:rPr>
      <w:rFonts w:ascii="Calibri" w:eastAsia="Times New Roman" w:hAnsi="Calibri" w:cs="Calibri"/>
      <w:sz w:val="24"/>
      <w:szCs w:val="24"/>
      <w:lang w:val="ro-MD" w:bidi="en-US"/>
    </w:rPr>
  </w:style>
  <w:style w:type="character" w:customStyle="1" w:styleId="ListParagraphChar">
    <w:name w:val="List Paragraph Char"/>
    <w:aliases w:val="body 2 Char,Lista 1 Char,lp1 Char,lp11 Char,List Paragraph1 Char,List Paragraph2 Char,List Paragraph1 Caracter Char,Heading x1 Char"/>
    <w:link w:val="ListParagraph"/>
    <w:uiPriority w:val="34"/>
    <w:locked/>
    <w:rsid w:val="00524D49"/>
    <w:rPr>
      <w:rFonts w:ascii="Calibri" w:eastAsia="Times New Roman" w:hAnsi="Calibri" w:cs="Calibri"/>
      <w:sz w:val="24"/>
      <w:szCs w:val="24"/>
      <w:lang w:val="ro-MD" w:bidi="en-US"/>
    </w:rPr>
  </w:style>
  <w:style w:type="paragraph" w:styleId="Caption">
    <w:name w:val="caption"/>
    <w:basedOn w:val="Normal"/>
    <w:next w:val="Normal"/>
    <w:link w:val="CaptionChar"/>
    <w:autoRedefine/>
    <w:unhideWhenUsed/>
    <w:qFormat/>
    <w:rsid w:val="004F1A9B"/>
    <w:pPr>
      <w:spacing w:after="200" w:line="240" w:lineRule="auto"/>
      <w:jc w:val="center"/>
    </w:pPr>
    <w:rPr>
      <w:rFonts w:ascii="Times New Roman" w:eastAsiaTheme="minorEastAsia" w:hAnsi="Times New Roman"/>
      <w:bCs/>
      <w:i/>
      <w:sz w:val="24"/>
      <w:szCs w:val="18"/>
      <w:lang w:val="ro-RO" w:bidi="en-US"/>
    </w:rPr>
  </w:style>
  <w:style w:type="character" w:customStyle="1" w:styleId="CaptionChar">
    <w:name w:val="Caption Char"/>
    <w:basedOn w:val="DefaultParagraphFont"/>
    <w:link w:val="Caption"/>
    <w:rsid w:val="004F1A9B"/>
    <w:rPr>
      <w:rFonts w:ascii="Times New Roman" w:eastAsiaTheme="minorEastAsia" w:hAnsi="Times New Roman"/>
      <w:bCs/>
      <w:i/>
      <w:sz w:val="24"/>
      <w:szCs w:val="18"/>
      <w:lang w:val="ro-RO" w:bidi="en-US"/>
    </w:rPr>
  </w:style>
  <w:style w:type="paragraph" w:customStyle="1" w:styleId="Standard">
    <w:name w:val="Standard"/>
    <w:autoRedefine/>
    <w:rsid w:val="009B232C"/>
    <w:pPr>
      <w:numPr>
        <w:numId w:val="6"/>
      </w:numPr>
      <w:suppressAutoHyphens/>
      <w:autoSpaceDN w:val="0"/>
      <w:snapToGrid w:val="0"/>
      <w:spacing w:after="113" w:line="240" w:lineRule="auto"/>
      <w:jc w:val="both"/>
      <w:textAlignment w:val="baseline"/>
    </w:pPr>
    <w:rPr>
      <w:rFonts w:ascii="Times New Roman" w:eastAsia="Noto Sans CJK SC Regular" w:hAnsi="Times New Roman" w:cs="Times New Roman"/>
      <w:kern w:val="3"/>
      <w:sz w:val="24"/>
      <w:szCs w:val="24"/>
      <w:lang w:val="ro-RO" w:eastAsia="zh-CN" w:bidi="hi-IN"/>
    </w:rPr>
  </w:style>
  <w:style w:type="table" w:styleId="TableGrid">
    <w:name w:val="Table Grid"/>
    <w:basedOn w:val="TableNormal"/>
    <w:uiPriority w:val="39"/>
    <w:rsid w:val="000C1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4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CE"/>
    <w:rPr>
      <w:rFonts w:ascii="Segoe UI" w:hAnsi="Segoe UI" w:cs="Segoe UI"/>
      <w:sz w:val="18"/>
      <w:szCs w:val="18"/>
    </w:rPr>
  </w:style>
  <w:style w:type="paragraph" w:styleId="CommentText">
    <w:name w:val="annotation text"/>
    <w:basedOn w:val="Normal"/>
    <w:link w:val="CommentTextChar"/>
    <w:rsid w:val="002A4D74"/>
    <w:pPr>
      <w:spacing w:after="0" w:line="240" w:lineRule="auto"/>
    </w:pPr>
    <w:rPr>
      <w:rFonts w:ascii="Times New Roman" w:eastAsia="Times New Roman" w:hAnsi="Times New Roman" w:cs="Times New Roman"/>
      <w:sz w:val="20"/>
      <w:szCs w:val="20"/>
      <w:lang w:val="ru-RU" w:eastAsia="ru-RU"/>
    </w:rPr>
  </w:style>
  <w:style w:type="character" w:customStyle="1" w:styleId="CommentTextChar">
    <w:name w:val="Comment Text Char"/>
    <w:basedOn w:val="DefaultParagraphFont"/>
    <w:link w:val="CommentText"/>
    <w:rsid w:val="002A4D74"/>
    <w:rPr>
      <w:rFonts w:ascii="Times New Roman" w:eastAsia="Times New Roman" w:hAnsi="Times New Roman" w:cs="Times New Roman"/>
      <w:sz w:val="20"/>
      <w:szCs w:val="20"/>
      <w:lang w:val="ru-RU" w:eastAsia="ru-RU"/>
    </w:rPr>
  </w:style>
  <w:style w:type="character" w:styleId="CommentReference">
    <w:name w:val="annotation reference"/>
    <w:basedOn w:val="DefaultParagraphFont"/>
    <w:rsid w:val="002A4D74"/>
    <w:rPr>
      <w:sz w:val="16"/>
      <w:szCs w:val="16"/>
    </w:rPr>
  </w:style>
  <w:style w:type="character" w:customStyle="1" w:styleId="Bodytext2Italic">
    <w:name w:val="Body text (2) + Italic"/>
    <w:basedOn w:val="DefaultParagraphFont"/>
    <w:rsid w:val="00A560F2"/>
    <w:rPr>
      <w:rFonts w:ascii="Calibri" w:eastAsia="Calibri" w:hAnsi="Calibri" w:cs="Calibri"/>
      <w:b w:val="0"/>
      <w:bCs w:val="0"/>
      <w:i/>
      <w:iCs/>
      <w:smallCaps w:val="0"/>
      <w:strike w:val="0"/>
      <w:color w:val="000000"/>
      <w:spacing w:val="0"/>
      <w:w w:val="100"/>
      <w:position w:val="0"/>
      <w:sz w:val="22"/>
      <w:szCs w:val="22"/>
      <w:u w:val="none"/>
      <w:lang w:val="ro-RO" w:eastAsia="ro-RO" w:bidi="ro-RO"/>
    </w:rPr>
  </w:style>
  <w:style w:type="character" w:customStyle="1" w:styleId="Bodytext2Bold">
    <w:name w:val="Body text (2) + Bold"/>
    <w:basedOn w:val="DefaultParagraphFont"/>
    <w:rsid w:val="00A560F2"/>
    <w:rPr>
      <w:rFonts w:ascii="Calibri" w:eastAsia="Calibri" w:hAnsi="Calibri" w:cs="Calibri"/>
      <w:b/>
      <w:bCs/>
      <w:i w:val="0"/>
      <w:iCs w:val="0"/>
      <w:smallCaps w:val="0"/>
      <w:strike w:val="0"/>
      <w:color w:val="000000"/>
      <w:spacing w:val="0"/>
      <w:w w:val="100"/>
      <w:position w:val="0"/>
      <w:sz w:val="22"/>
      <w:szCs w:val="22"/>
      <w:u w:val="none"/>
      <w:lang w:val="ro-RO" w:eastAsia="ro-RO" w:bidi="ro-RO"/>
    </w:rPr>
  </w:style>
  <w:style w:type="character" w:customStyle="1" w:styleId="Bodytext2105ptBoldItalic">
    <w:name w:val="Body text (2) + 10;5 pt;Bold;Italic"/>
    <w:basedOn w:val="DefaultParagraphFont"/>
    <w:rsid w:val="00A560F2"/>
    <w:rPr>
      <w:rFonts w:ascii="Calibri" w:eastAsia="Calibri" w:hAnsi="Calibri" w:cs="Calibri"/>
      <w:b/>
      <w:bCs/>
      <w:i/>
      <w:iCs/>
      <w:smallCaps w:val="0"/>
      <w:strike w:val="0"/>
      <w:color w:val="000000"/>
      <w:spacing w:val="0"/>
      <w:w w:val="100"/>
      <w:position w:val="0"/>
      <w:sz w:val="21"/>
      <w:szCs w:val="21"/>
      <w:u w:val="none"/>
      <w:lang w:val="ro-RO" w:eastAsia="ro-RO" w:bidi="ro-RO"/>
    </w:rPr>
  </w:style>
  <w:style w:type="character" w:customStyle="1" w:styleId="Table-Header">
    <w:name w:val="Table - Header"/>
    <w:rsid w:val="00A560F2"/>
    <w:rPr>
      <w:b/>
      <w:sz w:val="16"/>
    </w:rPr>
  </w:style>
  <w:style w:type="paragraph" w:styleId="TOCHeading">
    <w:name w:val="TOC Heading"/>
    <w:basedOn w:val="Heading1"/>
    <w:next w:val="Normal"/>
    <w:uiPriority w:val="39"/>
    <w:unhideWhenUsed/>
    <w:qFormat/>
    <w:rsid w:val="006D0997"/>
    <w:pPr>
      <w:keepNext/>
      <w:keepLines/>
      <w:pageBreakBefore w:val="0"/>
      <w:widowControl/>
      <w:spacing w:before="240" w:beforeAutospacing="0" w:after="0" w:afterAutospacing="0" w:line="259" w:lineRule="auto"/>
      <w:ind w:left="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6D0997"/>
    <w:pPr>
      <w:spacing w:after="100"/>
    </w:pPr>
  </w:style>
  <w:style w:type="paragraph" w:styleId="TOC2">
    <w:name w:val="toc 2"/>
    <w:basedOn w:val="Normal"/>
    <w:next w:val="Normal"/>
    <w:autoRedefine/>
    <w:uiPriority w:val="39"/>
    <w:unhideWhenUsed/>
    <w:rsid w:val="006D0997"/>
    <w:pPr>
      <w:spacing w:after="100"/>
      <w:ind w:left="220"/>
    </w:pPr>
  </w:style>
  <w:style w:type="paragraph" w:styleId="TOC3">
    <w:name w:val="toc 3"/>
    <w:basedOn w:val="Normal"/>
    <w:next w:val="Normal"/>
    <w:autoRedefine/>
    <w:uiPriority w:val="39"/>
    <w:unhideWhenUsed/>
    <w:rsid w:val="006D0997"/>
    <w:pPr>
      <w:spacing w:after="100"/>
      <w:ind w:left="440"/>
    </w:pPr>
  </w:style>
  <w:style w:type="character" w:styleId="Hyperlink">
    <w:name w:val="Hyperlink"/>
    <w:basedOn w:val="DefaultParagraphFont"/>
    <w:uiPriority w:val="99"/>
    <w:unhideWhenUsed/>
    <w:rsid w:val="006D0997"/>
    <w:rPr>
      <w:color w:val="0563C1" w:themeColor="hyperlink"/>
      <w:u w:val="single"/>
    </w:rPr>
  </w:style>
  <w:style w:type="paragraph" w:styleId="Header">
    <w:name w:val="header"/>
    <w:basedOn w:val="Normal"/>
    <w:link w:val="HeaderChar"/>
    <w:uiPriority w:val="99"/>
    <w:unhideWhenUsed/>
    <w:rsid w:val="00183B85"/>
    <w:pPr>
      <w:tabs>
        <w:tab w:val="center" w:pos="4844"/>
        <w:tab w:val="right" w:pos="9689"/>
      </w:tabs>
      <w:spacing w:after="0" w:line="240" w:lineRule="auto"/>
    </w:pPr>
  </w:style>
  <w:style w:type="character" w:customStyle="1" w:styleId="HeaderChar">
    <w:name w:val="Header Char"/>
    <w:basedOn w:val="DefaultParagraphFont"/>
    <w:link w:val="Header"/>
    <w:uiPriority w:val="99"/>
    <w:rsid w:val="00183B85"/>
  </w:style>
  <w:style w:type="paragraph" w:styleId="Footer">
    <w:name w:val="footer"/>
    <w:basedOn w:val="Normal"/>
    <w:link w:val="FooterChar"/>
    <w:uiPriority w:val="99"/>
    <w:unhideWhenUsed/>
    <w:rsid w:val="00183B85"/>
    <w:pPr>
      <w:tabs>
        <w:tab w:val="center" w:pos="4844"/>
        <w:tab w:val="right" w:pos="9689"/>
      </w:tabs>
      <w:spacing w:after="0" w:line="240" w:lineRule="auto"/>
    </w:pPr>
  </w:style>
  <w:style w:type="character" w:customStyle="1" w:styleId="FooterChar">
    <w:name w:val="Footer Char"/>
    <w:basedOn w:val="DefaultParagraphFont"/>
    <w:link w:val="Footer"/>
    <w:uiPriority w:val="99"/>
    <w:rsid w:val="00183B85"/>
  </w:style>
  <w:style w:type="character" w:styleId="FollowedHyperlink">
    <w:name w:val="FollowedHyperlink"/>
    <w:basedOn w:val="DefaultParagraphFont"/>
    <w:uiPriority w:val="99"/>
    <w:semiHidden/>
    <w:unhideWhenUsed/>
    <w:rsid w:val="00D01295"/>
    <w:rPr>
      <w:color w:val="954F72" w:themeColor="followedHyperlink"/>
      <w:u w:val="single"/>
    </w:rPr>
  </w:style>
  <w:style w:type="character" w:customStyle="1" w:styleId="Bodytext2105ptBoldItalic0">
    <w:name w:val="Body text (2) + 10.5 pt.Bold.Italic"/>
    <w:rsid w:val="00940BB6"/>
    <w:rPr>
      <w:rFonts w:ascii="Calibri" w:eastAsia="Calibri" w:hAnsi="Calibri" w:cs="Calibri"/>
      <w:b/>
      <w:bCs/>
      <w:i/>
      <w:iCs/>
      <w:smallCaps w:val="0"/>
      <w:strike w:val="0"/>
      <w:color w:val="000000"/>
      <w:spacing w:val="0"/>
      <w:w w:val="100"/>
      <w:position w:val="0"/>
      <w:sz w:val="21"/>
      <w:szCs w:val="21"/>
      <w:u w:val="none"/>
      <w:lang w:val="ro-RO" w:eastAsia="ro-RO" w:bidi="ro-RO"/>
    </w:rPr>
  </w:style>
  <w:style w:type="paragraph" w:styleId="TOC4">
    <w:name w:val="toc 4"/>
    <w:basedOn w:val="Normal"/>
    <w:next w:val="Normal"/>
    <w:autoRedefine/>
    <w:uiPriority w:val="39"/>
    <w:unhideWhenUsed/>
    <w:rsid w:val="00817688"/>
    <w:pPr>
      <w:spacing w:after="100"/>
      <w:ind w:left="660"/>
    </w:pPr>
    <w:rPr>
      <w:rFonts w:eastAsiaTheme="minorEastAsia"/>
    </w:rPr>
  </w:style>
  <w:style w:type="paragraph" w:styleId="TOC5">
    <w:name w:val="toc 5"/>
    <w:basedOn w:val="Normal"/>
    <w:next w:val="Normal"/>
    <w:autoRedefine/>
    <w:uiPriority w:val="39"/>
    <w:unhideWhenUsed/>
    <w:rsid w:val="00817688"/>
    <w:pPr>
      <w:spacing w:after="100"/>
      <w:ind w:left="880"/>
    </w:pPr>
    <w:rPr>
      <w:rFonts w:eastAsiaTheme="minorEastAsia"/>
    </w:rPr>
  </w:style>
  <w:style w:type="paragraph" w:styleId="TOC6">
    <w:name w:val="toc 6"/>
    <w:basedOn w:val="Normal"/>
    <w:next w:val="Normal"/>
    <w:autoRedefine/>
    <w:uiPriority w:val="39"/>
    <w:unhideWhenUsed/>
    <w:rsid w:val="00817688"/>
    <w:pPr>
      <w:spacing w:after="100"/>
      <w:ind w:left="1100"/>
    </w:pPr>
    <w:rPr>
      <w:rFonts w:eastAsiaTheme="minorEastAsia"/>
    </w:rPr>
  </w:style>
  <w:style w:type="paragraph" w:styleId="TOC7">
    <w:name w:val="toc 7"/>
    <w:basedOn w:val="Normal"/>
    <w:next w:val="Normal"/>
    <w:autoRedefine/>
    <w:uiPriority w:val="39"/>
    <w:unhideWhenUsed/>
    <w:rsid w:val="00817688"/>
    <w:pPr>
      <w:spacing w:after="100"/>
      <w:ind w:left="1320"/>
    </w:pPr>
    <w:rPr>
      <w:rFonts w:eastAsiaTheme="minorEastAsia"/>
    </w:rPr>
  </w:style>
  <w:style w:type="paragraph" w:styleId="TOC8">
    <w:name w:val="toc 8"/>
    <w:basedOn w:val="Normal"/>
    <w:next w:val="Normal"/>
    <w:autoRedefine/>
    <w:uiPriority w:val="39"/>
    <w:unhideWhenUsed/>
    <w:rsid w:val="00817688"/>
    <w:pPr>
      <w:spacing w:after="100"/>
      <w:ind w:left="1540"/>
    </w:pPr>
    <w:rPr>
      <w:rFonts w:eastAsiaTheme="minorEastAsia"/>
    </w:rPr>
  </w:style>
  <w:style w:type="paragraph" w:styleId="TOC9">
    <w:name w:val="toc 9"/>
    <w:basedOn w:val="Normal"/>
    <w:next w:val="Normal"/>
    <w:autoRedefine/>
    <w:uiPriority w:val="39"/>
    <w:unhideWhenUsed/>
    <w:rsid w:val="00817688"/>
    <w:pPr>
      <w:spacing w:after="100"/>
      <w:ind w:left="1760"/>
    </w:pPr>
    <w:rPr>
      <w:rFonts w:eastAsiaTheme="minorEastAsia"/>
    </w:rPr>
  </w:style>
  <w:style w:type="character" w:customStyle="1" w:styleId="Heading5Char">
    <w:name w:val="Heading 5 Char"/>
    <w:basedOn w:val="DefaultParagraphFont"/>
    <w:link w:val="Heading5"/>
    <w:uiPriority w:val="9"/>
    <w:semiHidden/>
    <w:rsid w:val="0084740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847404"/>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847404"/>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847404"/>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rsid w:val="00847404"/>
    <w:rPr>
      <w:rFonts w:ascii="Arial" w:eastAsia="Times New Roman" w:hAnsi="Arial" w:cs="Arial"/>
      <w:lang w:val="ru-RU" w:eastAsia="ru-RU"/>
    </w:rPr>
  </w:style>
  <w:style w:type="paragraph" w:customStyle="1" w:styleId="a">
    <w:name w:val="Текст_таблицы"/>
    <w:basedOn w:val="Normal"/>
    <w:rsid w:val="00847404"/>
    <w:pPr>
      <w:numPr>
        <w:numId w:val="54"/>
      </w:numPr>
      <w:tabs>
        <w:tab w:val="left" w:pos="851"/>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ru-RU"/>
    </w:rPr>
  </w:style>
  <w:style w:type="paragraph" w:customStyle="1" w:styleId="a0">
    <w:name w:val="Нумерация_столбца_таблицы"/>
    <w:basedOn w:val="a"/>
    <w:rsid w:val="00847404"/>
  </w:style>
  <w:style w:type="paragraph" w:customStyle="1" w:styleId="a1">
    <w:name w:val="Согласованный_текст"/>
    <w:basedOn w:val="Normal"/>
    <w:rsid w:val="00847404"/>
    <w:pPr>
      <w:tabs>
        <w:tab w:val="left" w:pos="0"/>
      </w:tabs>
      <w:overflowPunct w:val="0"/>
      <w:autoSpaceDE w:val="0"/>
      <w:autoSpaceDN w:val="0"/>
      <w:adjustRightInd w:val="0"/>
      <w:spacing w:after="0" w:line="240" w:lineRule="auto"/>
      <w:ind w:left="1418" w:hanging="1418"/>
      <w:textAlignment w:val="baseline"/>
    </w:pPr>
    <w:rPr>
      <w:rFonts w:ascii="Times New Roman" w:eastAsia="Times New Roman" w:hAnsi="Times New Roman" w:cs="Times New Roman"/>
      <w:sz w:val="24"/>
      <w:szCs w:val="28"/>
      <w:lang w:val="ru-RU"/>
    </w:rPr>
  </w:style>
  <w:style w:type="paragraph" w:styleId="Revision">
    <w:name w:val="Revision"/>
    <w:hidden/>
    <w:uiPriority w:val="99"/>
    <w:semiHidden/>
    <w:rsid w:val="00746A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ipgeolocationapi.com/" TargetMode="External"/><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package" Target="embeddings/_________Microsoft_Visio1.vsdx"/><Relationship Id="rId17" Type="http://schemas.openxmlformats.org/officeDocument/2006/relationships/hyperlink" Target="http://moldova-map.md:8081/mapstore/"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_________Microsoft_Visio3.vsdx"/><Relationship Id="rId20" Type="http://schemas.openxmlformats.org/officeDocument/2006/relationships/package" Target="embeddings/_________Microsoft_Visio4.vsdx"/><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package" Target="embeddings/_________Microsoft_Visio.vsdx"/><Relationship Id="rId19" Type="http://schemas.openxmlformats.org/officeDocument/2006/relationships/image" Target="media/image6.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___Microsoft_Visio2.vsdx"/><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FED4C-2E1A-4F63-A158-13360E3E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16756</Words>
  <Characters>95515</Characters>
  <Application>Microsoft Office Word</Application>
  <DocSecurity>0</DocSecurity>
  <Lines>795</Lines>
  <Paragraphs>224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Evtodiev</dc:creator>
  <cp:keywords/>
  <dc:description/>
  <cp:lastModifiedBy>GHEORGHITA, Stela</cp:lastModifiedBy>
  <cp:revision>3</cp:revision>
  <dcterms:created xsi:type="dcterms:W3CDTF">2020-12-15T14:22:00Z</dcterms:created>
  <dcterms:modified xsi:type="dcterms:W3CDTF">2020-12-15T14:22:00Z</dcterms:modified>
</cp:coreProperties>
</file>